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8B8BF" w14:textId="77777777" w:rsidR="00FE2A72" w:rsidRPr="00327E7C" w:rsidRDefault="00FE2A72" w:rsidP="00822327">
      <w:pPr>
        <w:rPr>
          <w:rFonts w:asciiTheme="majorHAnsi" w:hAnsiTheme="majorHAnsi" w:cstheme="majorHAnsi"/>
        </w:rPr>
      </w:pPr>
    </w:p>
    <w:p w14:paraId="3E454CCD" w14:textId="0B231524" w:rsidR="00230C71" w:rsidRPr="00327E7C" w:rsidRDefault="00230C71" w:rsidP="00D8144C">
      <w:pPr>
        <w:pStyle w:val="javnanaroilapodnaslov"/>
        <w:framePr w:wrap="notBeside"/>
        <w:numPr>
          <w:ilvl w:val="1"/>
          <w:numId w:val="263"/>
        </w:numPr>
        <w:rPr>
          <w:rFonts w:asciiTheme="majorHAnsi" w:hAnsiTheme="majorHAnsi" w:cstheme="majorHAnsi"/>
        </w:rPr>
      </w:pPr>
      <w:bookmarkStart w:id="0" w:name="_Toc227921138"/>
      <w:r w:rsidRPr="00327E7C">
        <w:rPr>
          <w:rFonts w:asciiTheme="majorHAnsi" w:hAnsiTheme="majorHAnsi" w:cstheme="majorHAnsi"/>
        </w:rPr>
        <w:t>obr.</w:t>
      </w:r>
      <w:r w:rsidR="00750C34" w:rsidRPr="00327E7C">
        <w:rPr>
          <w:rFonts w:asciiTheme="majorHAnsi" w:hAnsiTheme="majorHAnsi" w:cstheme="majorHAnsi"/>
        </w:rPr>
        <w:t xml:space="preserve"> – </w:t>
      </w:r>
      <w:r w:rsidRPr="00327E7C">
        <w:rPr>
          <w:rFonts w:asciiTheme="majorHAnsi" w:hAnsiTheme="majorHAnsi" w:cstheme="majorHAnsi"/>
        </w:rPr>
        <w:t>Ponudba</w:t>
      </w:r>
      <w:r w:rsidR="00154D08" w:rsidRPr="00327E7C">
        <w:rPr>
          <w:rFonts w:asciiTheme="majorHAnsi" w:hAnsiTheme="majorHAnsi" w:cstheme="majorHAnsi"/>
        </w:rPr>
        <w:t>/Predračun</w:t>
      </w:r>
      <w:bookmarkEnd w:id="0"/>
      <w:r w:rsidR="00750C34" w:rsidRPr="00327E7C">
        <w:rPr>
          <w:rFonts w:asciiTheme="majorHAnsi" w:hAnsiTheme="majorHAnsi" w:cstheme="majorHAnsi"/>
        </w:rPr>
        <w:t xml:space="preserve"> </w:t>
      </w:r>
    </w:p>
    <w:p w14:paraId="03A018BD" w14:textId="77777777" w:rsidR="0017591C" w:rsidRPr="00327E7C" w:rsidRDefault="0017591C" w:rsidP="00822327">
      <w:pPr>
        <w:jc w:val="both"/>
        <w:rPr>
          <w:rFonts w:asciiTheme="majorHAnsi" w:hAnsiTheme="majorHAnsi" w:cstheme="majorHAnsi"/>
          <w:sz w:val="24"/>
          <w:szCs w:val="24"/>
        </w:rPr>
      </w:pPr>
    </w:p>
    <w:p w14:paraId="728A66D7" w14:textId="77777777" w:rsidR="00965691" w:rsidRPr="00327E7C" w:rsidRDefault="00965691" w:rsidP="00822327">
      <w:pPr>
        <w:jc w:val="both"/>
        <w:rPr>
          <w:rFonts w:asciiTheme="majorHAnsi" w:hAnsiTheme="majorHAnsi" w:cstheme="majorHAnsi"/>
        </w:rPr>
      </w:pPr>
    </w:p>
    <w:p w14:paraId="2FE1A9FB" w14:textId="38FA39DB" w:rsidR="00C80AD8" w:rsidRPr="00327E7C" w:rsidRDefault="00C80AD8" w:rsidP="00822327">
      <w:pPr>
        <w:jc w:val="both"/>
        <w:rPr>
          <w:rFonts w:asciiTheme="majorHAnsi" w:hAnsiTheme="majorHAnsi" w:cstheme="majorHAnsi"/>
        </w:rPr>
      </w:pPr>
      <w:r w:rsidRPr="00327E7C">
        <w:rPr>
          <w:rFonts w:asciiTheme="majorHAnsi" w:hAnsiTheme="majorHAnsi" w:cstheme="majorHAnsi"/>
        </w:rPr>
        <w:t>Na obvestilo o javnem naročilu</w:t>
      </w:r>
      <w:r w:rsidR="007C1903" w:rsidRPr="00327E7C">
        <w:rPr>
          <w:rFonts w:asciiTheme="majorHAnsi" w:hAnsiTheme="majorHAnsi" w:cstheme="majorHAnsi"/>
          <w:b/>
        </w:rPr>
        <w:t xml:space="preserve"> </w:t>
      </w:r>
      <w:r w:rsidR="0058573A" w:rsidRPr="00327E7C">
        <w:rPr>
          <w:rFonts w:asciiTheme="majorHAnsi" w:hAnsiTheme="majorHAnsi" w:cstheme="majorHAnsi"/>
          <w:b/>
        </w:rPr>
        <w:t xml:space="preserve">Nakup </w:t>
      </w:r>
      <w:r w:rsidR="00095BBF" w:rsidRPr="00327E7C">
        <w:rPr>
          <w:rFonts w:asciiTheme="majorHAnsi" w:hAnsiTheme="majorHAnsi" w:cstheme="majorHAnsi"/>
          <w:b/>
        </w:rPr>
        <w:t>šolskih kombijev</w:t>
      </w:r>
      <w:r w:rsidR="0098745C" w:rsidRPr="00327E7C">
        <w:rPr>
          <w:rFonts w:asciiTheme="majorHAnsi" w:hAnsiTheme="majorHAnsi" w:cstheme="majorHAnsi"/>
        </w:rPr>
        <w:t>,</w:t>
      </w:r>
      <w:r w:rsidRPr="00327E7C">
        <w:rPr>
          <w:rFonts w:asciiTheme="majorHAnsi" w:hAnsiTheme="majorHAnsi" w:cstheme="majorHAnsi"/>
        </w:rPr>
        <w:t xml:space="preserve"> dajemo ponudbo, kot sledi:</w:t>
      </w:r>
    </w:p>
    <w:p w14:paraId="7F42D92C" w14:textId="77777777" w:rsidR="0017591C" w:rsidRPr="00327E7C" w:rsidRDefault="0017591C" w:rsidP="00822327">
      <w:pPr>
        <w:rPr>
          <w:rFonts w:asciiTheme="majorHAnsi" w:hAnsiTheme="majorHAnsi" w:cstheme="majorHAnsi"/>
        </w:rPr>
      </w:pPr>
    </w:p>
    <w:tbl>
      <w:tblPr>
        <w:tblW w:w="9029" w:type="dxa"/>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22"/>
        <w:gridCol w:w="6407"/>
      </w:tblGrid>
      <w:tr w:rsidR="00C80AD8" w:rsidRPr="00327E7C" w14:paraId="31FE5003" w14:textId="77777777" w:rsidTr="002E7D3C">
        <w:trPr>
          <w:trHeight w:val="397"/>
        </w:trPr>
        <w:tc>
          <w:tcPr>
            <w:tcW w:w="2622" w:type="dxa"/>
          </w:tcPr>
          <w:p w14:paraId="429268C4"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Številka ponudbe:</w:t>
            </w:r>
          </w:p>
        </w:tc>
        <w:tc>
          <w:tcPr>
            <w:tcW w:w="6407" w:type="dxa"/>
          </w:tcPr>
          <w:p w14:paraId="05CA03BE" w14:textId="77777777" w:rsidR="00C80AD8" w:rsidRPr="00327E7C" w:rsidRDefault="00C80AD8" w:rsidP="00822327">
            <w:pPr>
              <w:rPr>
                <w:rFonts w:asciiTheme="majorHAnsi" w:hAnsiTheme="majorHAnsi" w:cstheme="majorHAnsi"/>
              </w:rPr>
            </w:pPr>
          </w:p>
        </w:tc>
      </w:tr>
      <w:tr w:rsidR="00C80AD8" w:rsidRPr="00327E7C" w14:paraId="3E28DEF6" w14:textId="77777777" w:rsidTr="002E7D3C">
        <w:trPr>
          <w:trHeight w:val="397"/>
        </w:trPr>
        <w:tc>
          <w:tcPr>
            <w:tcW w:w="2622" w:type="dxa"/>
          </w:tcPr>
          <w:p w14:paraId="04506194"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Datum:</w:t>
            </w:r>
            <w:r w:rsidRPr="00327E7C">
              <w:rPr>
                <w:rFonts w:asciiTheme="majorHAnsi" w:hAnsiTheme="majorHAnsi" w:cstheme="majorHAnsi"/>
              </w:rPr>
              <w:tab/>
            </w:r>
          </w:p>
        </w:tc>
        <w:tc>
          <w:tcPr>
            <w:tcW w:w="6407" w:type="dxa"/>
          </w:tcPr>
          <w:p w14:paraId="1ABC201E" w14:textId="77777777" w:rsidR="00C80AD8" w:rsidRPr="00327E7C" w:rsidRDefault="00C80AD8" w:rsidP="00822327">
            <w:pPr>
              <w:rPr>
                <w:rFonts w:asciiTheme="majorHAnsi" w:hAnsiTheme="majorHAnsi" w:cstheme="majorHAnsi"/>
              </w:rPr>
            </w:pPr>
          </w:p>
        </w:tc>
      </w:tr>
    </w:tbl>
    <w:p w14:paraId="40FE68D2" w14:textId="77777777" w:rsidR="0017591C" w:rsidRPr="00327E7C" w:rsidRDefault="0017591C" w:rsidP="00822327">
      <w:pPr>
        <w:rPr>
          <w:rFonts w:asciiTheme="majorHAnsi" w:hAnsiTheme="majorHAnsi" w:cstheme="majorHAnsi"/>
        </w:rPr>
      </w:pPr>
    </w:p>
    <w:p w14:paraId="7B0817E1"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PONUDNIK:</w:t>
      </w:r>
    </w:p>
    <w:tbl>
      <w:tblPr>
        <w:tblW w:w="0" w:type="auto"/>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594"/>
        <w:gridCol w:w="6428"/>
      </w:tblGrid>
      <w:tr w:rsidR="00C80AD8" w:rsidRPr="00327E7C" w14:paraId="4401202A" w14:textId="77777777" w:rsidTr="000006BC">
        <w:trPr>
          <w:trHeight w:val="397"/>
        </w:trPr>
        <w:tc>
          <w:tcPr>
            <w:tcW w:w="2622" w:type="dxa"/>
          </w:tcPr>
          <w:p w14:paraId="0088F98B"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Firma/Ime ponudnika:</w:t>
            </w:r>
          </w:p>
        </w:tc>
        <w:tc>
          <w:tcPr>
            <w:tcW w:w="6590" w:type="dxa"/>
          </w:tcPr>
          <w:p w14:paraId="21DA0511" w14:textId="77777777" w:rsidR="00C80AD8" w:rsidRPr="00327E7C" w:rsidRDefault="00C80AD8" w:rsidP="00822327">
            <w:pPr>
              <w:rPr>
                <w:rFonts w:asciiTheme="majorHAnsi" w:hAnsiTheme="majorHAnsi" w:cstheme="majorHAnsi"/>
              </w:rPr>
            </w:pPr>
          </w:p>
        </w:tc>
      </w:tr>
      <w:tr w:rsidR="00C80AD8" w:rsidRPr="00327E7C" w14:paraId="56C8CEFC" w14:textId="77777777" w:rsidTr="000006BC">
        <w:trPr>
          <w:trHeight w:val="397"/>
        </w:trPr>
        <w:tc>
          <w:tcPr>
            <w:tcW w:w="2622" w:type="dxa"/>
          </w:tcPr>
          <w:p w14:paraId="7A3BB911"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Sedež/Naslov ponudnika:</w:t>
            </w:r>
          </w:p>
        </w:tc>
        <w:tc>
          <w:tcPr>
            <w:tcW w:w="6590" w:type="dxa"/>
          </w:tcPr>
          <w:p w14:paraId="6037C68C" w14:textId="77777777" w:rsidR="00C80AD8" w:rsidRPr="00327E7C" w:rsidRDefault="00C80AD8" w:rsidP="00822327">
            <w:pPr>
              <w:rPr>
                <w:rFonts w:asciiTheme="majorHAnsi" w:hAnsiTheme="majorHAnsi" w:cstheme="majorHAnsi"/>
              </w:rPr>
            </w:pPr>
          </w:p>
        </w:tc>
      </w:tr>
      <w:tr w:rsidR="00C80AD8" w:rsidRPr="00327E7C" w14:paraId="5AA1426C" w14:textId="77777777" w:rsidTr="000006BC">
        <w:trPr>
          <w:trHeight w:val="397"/>
        </w:trPr>
        <w:tc>
          <w:tcPr>
            <w:tcW w:w="2622" w:type="dxa"/>
          </w:tcPr>
          <w:p w14:paraId="70B9897D"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Matična številka:</w:t>
            </w:r>
          </w:p>
        </w:tc>
        <w:tc>
          <w:tcPr>
            <w:tcW w:w="6590" w:type="dxa"/>
          </w:tcPr>
          <w:p w14:paraId="18DC687D" w14:textId="77777777" w:rsidR="00C80AD8" w:rsidRPr="00327E7C" w:rsidRDefault="00C80AD8" w:rsidP="00822327">
            <w:pPr>
              <w:rPr>
                <w:rFonts w:asciiTheme="majorHAnsi" w:hAnsiTheme="majorHAnsi" w:cstheme="majorHAnsi"/>
              </w:rPr>
            </w:pPr>
          </w:p>
        </w:tc>
      </w:tr>
      <w:tr w:rsidR="00C80AD8" w:rsidRPr="00327E7C" w14:paraId="6B35E555" w14:textId="77777777" w:rsidTr="000006BC">
        <w:trPr>
          <w:trHeight w:val="397"/>
        </w:trPr>
        <w:tc>
          <w:tcPr>
            <w:tcW w:w="2622" w:type="dxa"/>
          </w:tcPr>
          <w:p w14:paraId="777E2038"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Identifikacijska številka:</w:t>
            </w:r>
          </w:p>
        </w:tc>
        <w:tc>
          <w:tcPr>
            <w:tcW w:w="6590" w:type="dxa"/>
          </w:tcPr>
          <w:p w14:paraId="3CA6EF44" w14:textId="77777777" w:rsidR="00C80AD8" w:rsidRPr="00327E7C" w:rsidRDefault="00C80AD8" w:rsidP="00822327">
            <w:pPr>
              <w:rPr>
                <w:rFonts w:asciiTheme="majorHAnsi" w:hAnsiTheme="majorHAnsi" w:cstheme="majorHAnsi"/>
              </w:rPr>
            </w:pPr>
          </w:p>
        </w:tc>
      </w:tr>
    </w:tbl>
    <w:p w14:paraId="0DABE1B9" w14:textId="77777777" w:rsidR="0017591C" w:rsidRPr="00327E7C" w:rsidRDefault="0017591C" w:rsidP="00822327">
      <w:pPr>
        <w:rPr>
          <w:rFonts w:asciiTheme="majorHAnsi" w:hAnsiTheme="majorHAnsi" w:cstheme="majorHAnsi"/>
        </w:rPr>
      </w:pPr>
    </w:p>
    <w:p w14:paraId="027B191B" w14:textId="77777777" w:rsidR="00E163CA" w:rsidRPr="00327E7C" w:rsidRDefault="00E163CA" w:rsidP="005B1B89">
      <w:pPr>
        <w:pStyle w:val="Slog282"/>
      </w:pPr>
      <w:r w:rsidRPr="00327E7C">
        <w:t xml:space="preserve">Izjavljamo, da smo: </w:t>
      </w:r>
    </w:p>
    <w:bookmarkStart w:id="1" w:name="_Toc134781567"/>
    <w:p w14:paraId="477ED4F5" w14:textId="757DAEC4" w:rsidR="00E163CA" w:rsidRPr="00327E7C" w:rsidRDefault="003E14DB" w:rsidP="005B1B89">
      <w:pPr>
        <w:pStyle w:val="Slog282"/>
        <w:rPr>
          <w:lang w:val="x-none"/>
        </w:rPr>
      </w:pPr>
      <w:sdt>
        <w:sdtPr>
          <w:id w:val="1957208177"/>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p</w:t>
      </w:r>
      <w:r w:rsidR="00E163CA" w:rsidRPr="00327E7C">
        <w:t>roizvajalec,</w:t>
      </w:r>
      <w:bookmarkEnd w:id="1"/>
    </w:p>
    <w:bookmarkStart w:id="2" w:name="_Toc134781568"/>
    <w:p w14:paraId="67BCA507" w14:textId="05FA457E" w:rsidR="00E163CA" w:rsidRPr="00327E7C" w:rsidRDefault="003E14DB" w:rsidP="005B1B89">
      <w:pPr>
        <w:pStyle w:val="Slog282"/>
        <w:rPr>
          <w:lang w:val="x-none"/>
        </w:rPr>
      </w:pPr>
      <w:sdt>
        <w:sdtPr>
          <w:id w:val="131146383"/>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g</w:t>
      </w:r>
      <w:r w:rsidR="00E163CA" w:rsidRPr="00327E7C">
        <w:t>eneralni uvoznik,</w:t>
      </w:r>
      <w:bookmarkEnd w:id="2"/>
    </w:p>
    <w:bookmarkStart w:id="3" w:name="_Toc134781569"/>
    <w:p w14:paraId="4B13EF35" w14:textId="5512FF02" w:rsidR="00E163CA" w:rsidRPr="00327E7C" w:rsidRDefault="003E14DB" w:rsidP="005B1B89">
      <w:pPr>
        <w:pStyle w:val="Slog282"/>
        <w:rPr>
          <w:lang w:val="x-none"/>
        </w:rPr>
      </w:pPr>
      <w:sdt>
        <w:sdtPr>
          <w:id w:val="466475594"/>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p</w:t>
      </w:r>
      <w:r w:rsidR="00E163CA" w:rsidRPr="00327E7C">
        <w:t>ooblaščeni uradni prodajalec</w:t>
      </w:r>
      <w:bookmarkEnd w:id="3"/>
      <w:r w:rsidR="00E163CA" w:rsidRPr="00327E7C">
        <w:t xml:space="preserve"> </w:t>
      </w:r>
    </w:p>
    <w:p w14:paraId="56CCB326" w14:textId="6080A6AE" w:rsidR="00E163CA" w:rsidRPr="00327E7C" w:rsidRDefault="00E163CA" w:rsidP="005B1B89">
      <w:pPr>
        <w:pStyle w:val="Slog282"/>
      </w:pPr>
      <w:r w:rsidRPr="00327E7C">
        <w:t>za blagovno znamko vozila, ki ga ponujamo.</w:t>
      </w:r>
    </w:p>
    <w:p w14:paraId="06018C0E" w14:textId="77777777" w:rsidR="00E163CA" w:rsidRPr="00327E7C" w:rsidRDefault="00E163CA" w:rsidP="00E163CA">
      <w:pPr>
        <w:jc w:val="both"/>
        <w:rPr>
          <w:rFonts w:asciiTheme="majorHAnsi" w:hAnsiTheme="majorHAnsi" w:cstheme="majorHAnsi"/>
        </w:rPr>
      </w:pPr>
    </w:p>
    <w:p w14:paraId="7787026E" w14:textId="511B3F99" w:rsidR="00A845F1" w:rsidRPr="00327E7C" w:rsidRDefault="00A845F1" w:rsidP="00A845F1">
      <w:pPr>
        <w:rPr>
          <w:rFonts w:asciiTheme="majorHAnsi" w:hAnsiTheme="majorHAnsi" w:cstheme="majorHAnsi"/>
          <w:b/>
          <w:bCs/>
        </w:rPr>
      </w:pPr>
      <w:r w:rsidRPr="00327E7C">
        <w:rPr>
          <w:rFonts w:asciiTheme="majorHAnsi" w:hAnsiTheme="majorHAnsi" w:cstheme="majorHAnsi"/>
          <w:b/>
          <w:bCs/>
        </w:rPr>
        <w:t xml:space="preserve">Sklop 1: Vozila – kombiji za </w:t>
      </w:r>
      <w:r w:rsidR="00EA6ECE" w:rsidRPr="00327E7C">
        <w:rPr>
          <w:rFonts w:asciiTheme="majorHAnsi" w:hAnsiTheme="majorHAnsi" w:cstheme="majorHAnsi"/>
          <w:b/>
          <w:bCs/>
        </w:rPr>
        <w:t>prevoz šolarjev</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A845F1" w:rsidRPr="00327E7C" w14:paraId="4E7B17D9" w14:textId="77777777" w:rsidTr="00965691">
        <w:tc>
          <w:tcPr>
            <w:tcW w:w="2830" w:type="dxa"/>
            <w:shd w:val="clear" w:color="auto" w:fill="BDD6EE" w:themeFill="accent1" w:themeFillTint="66"/>
          </w:tcPr>
          <w:p w14:paraId="0E480681" w14:textId="50346073" w:rsidR="00A845F1" w:rsidRPr="00327E7C" w:rsidRDefault="00A845F1" w:rsidP="00E163CA">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7C2E4DF0" w14:textId="0628FD63" w:rsidR="00A845F1" w:rsidRPr="00327E7C" w:rsidRDefault="00A845F1" w:rsidP="00E163CA">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1770F08B" w14:textId="65555744" w:rsidR="00A845F1" w:rsidRPr="00327E7C" w:rsidRDefault="00A845F1" w:rsidP="00E163CA">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62C8BDD0" w14:textId="0A51D91D" w:rsidR="00A845F1" w:rsidRPr="00327E7C" w:rsidRDefault="00A845F1" w:rsidP="00E163CA">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0A221267" w14:textId="77777777" w:rsidR="00A845F1" w:rsidRPr="00327E7C" w:rsidRDefault="00A845F1" w:rsidP="00E163CA">
            <w:pPr>
              <w:jc w:val="both"/>
              <w:rPr>
                <w:rFonts w:asciiTheme="majorHAnsi" w:hAnsiTheme="majorHAnsi" w:cstheme="majorHAnsi"/>
              </w:rPr>
            </w:pPr>
            <w:r w:rsidRPr="00327E7C">
              <w:rPr>
                <w:rFonts w:asciiTheme="majorHAnsi" w:hAnsiTheme="majorHAnsi" w:cstheme="majorHAnsi"/>
              </w:rPr>
              <w:t>Znesek skupaj v EUR brez DDV</w:t>
            </w:r>
          </w:p>
          <w:p w14:paraId="4A26D30B" w14:textId="17DF0F8F" w:rsidR="00A845F1" w:rsidRPr="00327E7C" w:rsidRDefault="00A845F1" w:rsidP="00E163CA">
            <w:pPr>
              <w:jc w:val="both"/>
              <w:rPr>
                <w:rFonts w:asciiTheme="majorHAnsi" w:hAnsiTheme="majorHAnsi" w:cstheme="majorHAnsi"/>
              </w:rPr>
            </w:pPr>
            <w:r w:rsidRPr="00327E7C">
              <w:rPr>
                <w:rFonts w:asciiTheme="majorHAnsi" w:hAnsiTheme="majorHAnsi" w:cstheme="majorHAnsi"/>
              </w:rPr>
              <w:t>(cena na enoto x količina)</w:t>
            </w:r>
          </w:p>
        </w:tc>
      </w:tr>
      <w:tr w:rsidR="00A845F1" w:rsidRPr="00327E7C" w14:paraId="725F9440" w14:textId="77777777" w:rsidTr="00A845F1">
        <w:tc>
          <w:tcPr>
            <w:tcW w:w="2830" w:type="dxa"/>
          </w:tcPr>
          <w:p w14:paraId="634ECB47" w14:textId="718814AD" w:rsidR="00A845F1" w:rsidRPr="00327E7C" w:rsidRDefault="00A845F1" w:rsidP="00E163CA">
            <w:pPr>
              <w:jc w:val="both"/>
              <w:rPr>
                <w:rFonts w:asciiTheme="majorHAnsi" w:hAnsiTheme="majorHAnsi" w:cstheme="majorHAnsi"/>
              </w:rPr>
            </w:pPr>
            <w:r w:rsidRPr="00327E7C">
              <w:rPr>
                <w:rFonts w:asciiTheme="majorHAnsi" w:hAnsiTheme="majorHAnsi" w:cstheme="majorHAnsi"/>
              </w:rPr>
              <w:t xml:space="preserve">Kombiji za </w:t>
            </w:r>
            <w:r w:rsidR="00EA6ECE" w:rsidRPr="00327E7C">
              <w:rPr>
                <w:rFonts w:asciiTheme="majorHAnsi" w:hAnsiTheme="majorHAnsi" w:cstheme="majorHAnsi"/>
              </w:rPr>
              <w:t>prevoz šolarjev</w:t>
            </w:r>
          </w:p>
        </w:tc>
        <w:tc>
          <w:tcPr>
            <w:tcW w:w="899" w:type="dxa"/>
          </w:tcPr>
          <w:p w14:paraId="60D94EC3" w14:textId="64B9C341" w:rsidR="00A845F1" w:rsidRPr="00327E7C" w:rsidRDefault="00A845F1" w:rsidP="00E163CA">
            <w:pPr>
              <w:jc w:val="both"/>
              <w:rPr>
                <w:rFonts w:asciiTheme="majorHAnsi" w:hAnsiTheme="majorHAnsi" w:cstheme="majorHAnsi"/>
              </w:rPr>
            </w:pPr>
            <w:r w:rsidRPr="00327E7C">
              <w:rPr>
                <w:rFonts w:asciiTheme="majorHAnsi" w:hAnsiTheme="majorHAnsi" w:cstheme="majorHAnsi"/>
              </w:rPr>
              <w:t>5</w:t>
            </w:r>
          </w:p>
        </w:tc>
        <w:tc>
          <w:tcPr>
            <w:tcW w:w="1112" w:type="dxa"/>
          </w:tcPr>
          <w:p w14:paraId="0BAF853B" w14:textId="25D12D0B" w:rsidR="00A845F1" w:rsidRPr="00327E7C" w:rsidRDefault="00A845F1" w:rsidP="00E163CA">
            <w:pPr>
              <w:jc w:val="both"/>
              <w:rPr>
                <w:rFonts w:asciiTheme="majorHAnsi" w:hAnsiTheme="majorHAnsi" w:cstheme="majorHAnsi"/>
              </w:rPr>
            </w:pPr>
            <w:r w:rsidRPr="00327E7C">
              <w:rPr>
                <w:rFonts w:asciiTheme="majorHAnsi" w:hAnsiTheme="majorHAnsi" w:cstheme="majorHAnsi"/>
              </w:rPr>
              <w:t>vozilo</w:t>
            </w:r>
          </w:p>
        </w:tc>
        <w:tc>
          <w:tcPr>
            <w:tcW w:w="1984" w:type="dxa"/>
          </w:tcPr>
          <w:p w14:paraId="6796DB9C" w14:textId="77777777" w:rsidR="00A845F1" w:rsidRPr="00327E7C" w:rsidRDefault="00A845F1" w:rsidP="00E163CA">
            <w:pPr>
              <w:jc w:val="both"/>
              <w:rPr>
                <w:rFonts w:asciiTheme="majorHAnsi" w:hAnsiTheme="majorHAnsi" w:cstheme="majorHAnsi"/>
              </w:rPr>
            </w:pPr>
          </w:p>
        </w:tc>
        <w:tc>
          <w:tcPr>
            <w:tcW w:w="2268" w:type="dxa"/>
          </w:tcPr>
          <w:p w14:paraId="2173CBD6" w14:textId="77777777" w:rsidR="00A845F1" w:rsidRPr="00327E7C" w:rsidRDefault="00A845F1" w:rsidP="00E163CA">
            <w:pPr>
              <w:jc w:val="both"/>
              <w:rPr>
                <w:rFonts w:asciiTheme="majorHAnsi" w:hAnsiTheme="majorHAnsi" w:cstheme="majorHAnsi"/>
              </w:rPr>
            </w:pPr>
          </w:p>
        </w:tc>
      </w:tr>
      <w:tr w:rsidR="00A845F1" w:rsidRPr="00327E7C" w14:paraId="270512C5" w14:textId="77777777" w:rsidTr="00976074">
        <w:tc>
          <w:tcPr>
            <w:tcW w:w="9093" w:type="dxa"/>
            <w:gridSpan w:val="5"/>
          </w:tcPr>
          <w:p w14:paraId="006E6AD5" w14:textId="77777777" w:rsidR="00A845F1" w:rsidRPr="00327E7C" w:rsidRDefault="00A845F1" w:rsidP="00E163CA">
            <w:pPr>
              <w:jc w:val="both"/>
              <w:rPr>
                <w:rFonts w:asciiTheme="majorHAnsi" w:hAnsiTheme="majorHAnsi" w:cstheme="majorHAnsi"/>
              </w:rPr>
            </w:pPr>
          </w:p>
        </w:tc>
      </w:tr>
      <w:tr w:rsidR="00A845F1" w:rsidRPr="00327E7C" w14:paraId="1A91ABF2" w14:textId="77777777" w:rsidTr="00DF72C3">
        <w:tc>
          <w:tcPr>
            <w:tcW w:w="6825" w:type="dxa"/>
            <w:gridSpan w:val="4"/>
          </w:tcPr>
          <w:p w14:paraId="19A3A6DE" w14:textId="68A06153" w:rsidR="00A845F1" w:rsidRPr="00327E7C" w:rsidRDefault="00A845F1" w:rsidP="00A845F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364545C0" w14:textId="77777777" w:rsidR="00A845F1" w:rsidRPr="00327E7C" w:rsidRDefault="00A845F1" w:rsidP="00A845F1">
            <w:pPr>
              <w:jc w:val="both"/>
              <w:rPr>
                <w:rFonts w:asciiTheme="majorHAnsi" w:hAnsiTheme="majorHAnsi" w:cstheme="majorHAnsi"/>
              </w:rPr>
            </w:pPr>
          </w:p>
        </w:tc>
      </w:tr>
      <w:tr w:rsidR="00A845F1" w:rsidRPr="00327E7C" w14:paraId="66F478E1" w14:textId="77777777" w:rsidTr="001102EC">
        <w:tc>
          <w:tcPr>
            <w:tcW w:w="6825" w:type="dxa"/>
            <w:gridSpan w:val="4"/>
          </w:tcPr>
          <w:p w14:paraId="5ABE1219" w14:textId="2D34B400" w:rsidR="00A845F1" w:rsidRPr="00327E7C" w:rsidRDefault="00A845F1" w:rsidP="00A845F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48C92099" w14:textId="77777777" w:rsidR="00A845F1" w:rsidRPr="00327E7C" w:rsidRDefault="00A845F1" w:rsidP="00A845F1">
            <w:pPr>
              <w:jc w:val="both"/>
              <w:rPr>
                <w:rFonts w:asciiTheme="majorHAnsi" w:hAnsiTheme="majorHAnsi" w:cstheme="majorHAnsi"/>
              </w:rPr>
            </w:pPr>
          </w:p>
        </w:tc>
      </w:tr>
      <w:tr w:rsidR="00A845F1" w:rsidRPr="00327E7C" w14:paraId="2E8C2D98" w14:textId="77777777" w:rsidTr="00A71D04">
        <w:tc>
          <w:tcPr>
            <w:tcW w:w="6825" w:type="dxa"/>
            <w:gridSpan w:val="4"/>
          </w:tcPr>
          <w:p w14:paraId="68408E53" w14:textId="4ECD8E8A" w:rsidR="00A845F1" w:rsidRPr="00327E7C" w:rsidRDefault="00A845F1" w:rsidP="00A845F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0FA10010" w14:textId="77777777" w:rsidR="00A845F1" w:rsidRPr="00327E7C" w:rsidRDefault="00A845F1" w:rsidP="00A845F1">
            <w:pPr>
              <w:jc w:val="both"/>
              <w:rPr>
                <w:rFonts w:asciiTheme="majorHAnsi" w:hAnsiTheme="majorHAnsi" w:cstheme="majorHAnsi"/>
              </w:rPr>
            </w:pPr>
          </w:p>
        </w:tc>
      </w:tr>
      <w:tr w:rsidR="00A845F1" w:rsidRPr="00327E7C" w14:paraId="727715CB" w14:textId="77777777" w:rsidTr="00195DE8">
        <w:tc>
          <w:tcPr>
            <w:tcW w:w="6825" w:type="dxa"/>
            <w:gridSpan w:val="4"/>
            <w:vAlign w:val="center"/>
          </w:tcPr>
          <w:p w14:paraId="4165B71C" w14:textId="4CB592E1" w:rsidR="00A845F1" w:rsidRPr="00327E7C" w:rsidRDefault="00A845F1" w:rsidP="00A845F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762E8A28" w14:textId="77777777" w:rsidR="00A845F1" w:rsidRPr="00327E7C" w:rsidRDefault="00A845F1" w:rsidP="00A845F1">
            <w:pPr>
              <w:jc w:val="both"/>
              <w:rPr>
                <w:rFonts w:asciiTheme="majorHAnsi" w:hAnsiTheme="majorHAnsi" w:cstheme="majorHAnsi"/>
              </w:rPr>
            </w:pPr>
          </w:p>
        </w:tc>
      </w:tr>
      <w:tr w:rsidR="00A845F1" w:rsidRPr="00327E7C" w14:paraId="12EE5E34" w14:textId="77777777" w:rsidTr="00020C32">
        <w:tc>
          <w:tcPr>
            <w:tcW w:w="6825" w:type="dxa"/>
            <w:gridSpan w:val="4"/>
            <w:vAlign w:val="center"/>
          </w:tcPr>
          <w:p w14:paraId="41199267" w14:textId="7FBCF682" w:rsidR="00A845F1" w:rsidRPr="00327E7C" w:rsidRDefault="00A845F1" w:rsidP="00A845F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0D12525C" w14:textId="77777777" w:rsidR="00A845F1" w:rsidRPr="00327E7C" w:rsidRDefault="00A845F1" w:rsidP="00A845F1">
            <w:pPr>
              <w:jc w:val="both"/>
              <w:rPr>
                <w:rFonts w:asciiTheme="majorHAnsi" w:hAnsiTheme="majorHAnsi" w:cstheme="majorHAnsi"/>
              </w:rPr>
            </w:pPr>
          </w:p>
        </w:tc>
      </w:tr>
    </w:tbl>
    <w:p w14:paraId="40577DEF" w14:textId="77777777" w:rsidR="00A845F1" w:rsidRPr="00327E7C" w:rsidRDefault="00A845F1" w:rsidP="00E163CA">
      <w:pPr>
        <w:jc w:val="both"/>
        <w:rPr>
          <w:rFonts w:asciiTheme="majorHAnsi" w:hAnsiTheme="majorHAnsi" w:cstheme="majorHAnsi"/>
        </w:rPr>
      </w:pPr>
    </w:p>
    <w:p w14:paraId="16FA2F6E" w14:textId="77777777" w:rsidR="005E319F" w:rsidRPr="00327E7C" w:rsidRDefault="005E319F" w:rsidP="005E319F">
      <w:pPr>
        <w:jc w:val="both"/>
        <w:rPr>
          <w:rFonts w:asciiTheme="majorHAnsi" w:hAnsiTheme="majorHAnsi" w:cstheme="majorHAnsi"/>
          <w:i/>
          <w:iCs/>
        </w:rPr>
      </w:pPr>
      <w:r w:rsidRPr="00327E7C">
        <w:rPr>
          <w:rFonts w:asciiTheme="majorHAnsi" w:hAnsiTheme="majorHAnsi" w:cstheme="majorHAnsi"/>
          <w:i/>
          <w:iCs/>
        </w:rPr>
        <w:t>Sklop 1 je sofinanciran s strani Republike Slovenije, iz sredstev Podnebnega sklada.</w:t>
      </w:r>
    </w:p>
    <w:p w14:paraId="46DAC69B" w14:textId="77777777" w:rsidR="00183F4A" w:rsidRPr="00327E7C" w:rsidRDefault="00183F4A" w:rsidP="00822327">
      <w:pPr>
        <w:rPr>
          <w:rFonts w:asciiTheme="majorHAnsi" w:hAnsiTheme="majorHAnsi" w:cstheme="majorHAnsi"/>
        </w:rPr>
      </w:pPr>
    </w:p>
    <w:p w14:paraId="3304F2DF" w14:textId="334A4C60" w:rsidR="00183F4A" w:rsidRPr="00327E7C" w:rsidRDefault="00183F4A" w:rsidP="00822327">
      <w:pPr>
        <w:rPr>
          <w:rFonts w:asciiTheme="majorHAnsi" w:hAnsiTheme="majorHAnsi" w:cstheme="majorHAnsi"/>
          <w:b/>
          <w:bCs/>
        </w:rPr>
      </w:pPr>
      <w:r w:rsidRPr="00327E7C">
        <w:rPr>
          <w:rFonts w:asciiTheme="majorHAnsi" w:hAnsiTheme="majorHAnsi" w:cstheme="majorHAnsi"/>
          <w:b/>
          <w:bCs/>
        </w:rPr>
        <w:t xml:space="preserve">Sklop 2: </w:t>
      </w:r>
      <w:r w:rsidR="00FD2F8B" w:rsidRPr="00327E7C">
        <w:rPr>
          <w:rFonts w:asciiTheme="majorHAnsi" w:hAnsiTheme="majorHAnsi" w:cstheme="majorHAnsi"/>
          <w:b/>
          <w:bCs/>
        </w:rPr>
        <w:t>Vozilo – projekt (H2READY)</w:t>
      </w:r>
      <w:r w:rsidRPr="00327E7C">
        <w:rPr>
          <w:rFonts w:asciiTheme="majorHAnsi" w:hAnsiTheme="majorHAnsi" w:cstheme="majorHAnsi"/>
          <w:b/>
          <w:bCs/>
        </w:rPr>
        <w:t xml:space="preserve"> </w:t>
      </w:r>
    </w:p>
    <w:p w14:paraId="51CE62C0" w14:textId="77777777" w:rsidR="00183F4A" w:rsidRPr="00327E7C" w:rsidRDefault="00183F4A" w:rsidP="00822327">
      <w:pPr>
        <w:rPr>
          <w:rFonts w:asciiTheme="majorHAnsi" w:hAnsiTheme="majorHAnsi" w:cstheme="majorHAnsi"/>
        </w:rPr>
      </w:pP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965691" w:rsidRPr="00327E7C" w14:paraId="71406865" w14:textId="77777777" w:rsidTr="00C40891">
        <w:tc>
          <w:tcPr>
            <w:tcW w:w="2830" w:type="dxa"/>
            <w:shd w:val="clear" w:color="auto" w:fill="BDD6EE" w:themeFill="accent1" w:themeFillTint="66"/>
          </w:tcPr>
          <w:p w14:paraId="242CCD71"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lastRenderedPageBreak/>
              <w:t>Postavka ponudbe</w:t>
            </w:r>
          </w:p>
        </w:tc>
        <w:tc>
          <w:tcPr>
            <w:tcW w:w="899" w:type="dxa"/>
            <w:shd w:val="clear" w:color="auto" w:fill="BDD6EE" w:themeFill="accent1" w:themeFillTint="66"/>
          </w:tcPr>
          <w:p w14:paraId="65D2366C"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4C7ECD49"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3796539E"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1D12B608"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Znesek skupaj v EUR brez DDV</w:t>
            </w:r>
          </w:p>
          <w:p w14:paraId="71DE1E61"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(cena na enoto x količina)</w:t>
            </w:r>
          </w:p>
        </w:tc>
      </w:tr>
      <w:tr w:rsidR="00965691" w:rsidRPr="00327E7C" w14:paraId="24C7460A" w14:textId="77777777" w:rsidTr="00C40891">
        <w:tc>
          <w:tcPr>
            <w:tcW w:w="2830" w:type="dxa"/>
          </w:tcPr>
          <w:p w14:paraId="4EF1DFF4" w14:textId="0EC4CAA6" w:rsidR="00965691" w:rsidRPr="00327E7C" w:rsidRDefault="00965691" w:rsidP="00C40891">
            <w:pPr>
              <w:jc w:val="both"/>
              <w:rPr>
                <w:rFonts w:asciiTheme="majorHAnsi" w:hAnsiTheme="majorHAnsi" w:cstheme="majorHAnsi"/>
              </w:rPr>
            </w:pPr>
            <w:r w:rsidRPr="00327E7C">
              <w:rPr>
                <w:rFonts w:asciiTheme="majorHAnsi" w:hAnsiTheme="majorHAnsi" w:cstheme="majorHAnsi"/>
              </w:rPr>
              <w:t>Kombi za potrebe projekta H2READY</w:t>
            </w:r>
          </w:p>
        </w:tc>
        <w:tc>
          <w:tcPr>
            <w:tcW w:w="899" w:type="dxa"/>
          </w:tcPr>
          <w:p w14:paraId="302977D2" w14:textId="26DFA1F2" w:rsidR="00965691" w:rsidRPr="00327E7C" w:rsidRDefault="00965691" w:rsidP="00C40891">
            <w:pPr>
              <w:jc w:val="both"/>
              <w:rPr>
                <w:rFonts w:asciiTheme="majorHAnsi" w:hAnsiTheme="majorHAnsi" w:cstheme="majorHAnsi"/>
              </w:rPr>
            </w:pPr>
            <w:r w:rsidRPr="00327E7C">
              <w:rPr>
                <w:rFonts w:asciiTheme="majorHAnsi" w:hAnsiTheme="majorHAnsi" w:cstheme="majorHAnsi"/>
              </w:rPr>
              <w:t>1</w:t>
            </w:r>
          </w:p>
        </w:tc>
        <w:tc>
          <w:tcPr>
            <w:tcW w:w="1112" w:type="dxa"/>
          </w:tcPr>
          <w:p w14:paraId="41E68782"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vozilo</w:t>
            </w:r>
          </w:p>
        </w:tc>
        <w:tc>
          <w:tcPr>
            <w:tcW w:w="1984" w:type="dxa"/>
          </w:tcPr>
          <w:p w14:paraId="43E9665C" w14:textId="77777777" w:rsidR="00965691" w:rsidRPr="00327E7C" w:rsidRDefault="00965691" w:rsidP="00C40891">
            <w:pPr>
              <w:jc w:val="both"/>
              <w:rPr>
                <w:rFonts w:asciiTheme="majorHAnsi" w:hAnsiTheme="majorHAnsi" w:cstheme="majorHAnsi"/>
              </w:rPr>
            </w:pPr>
          </w:p>
        </w:tc>
        <w:tc>
          <w:tcPr>
            <w:tcW w:w="2268" w:type="dxa"/>
          </w:tcPr>
          <w:p w14:paraId="6C08B2FB" w14:textId="77777777" w:rsidR="00965691" w:rsidRPr="00327E7C" w:rsidRDefault="00965691" w:rsidP="00C40891">
            <w:pPr>
              <w:jc w:val="both"/>
              <w:rPr>
                <w:rFonts w:asciiTheme="majorHAnsi" w:hAnsiTheme="majorHAnsi" w:cstheme="majorHAnsi"/>
              </w:rPr>
            </w:pPr>
          </w:p>
        </w:tc>
      </w:tr>
      <w:tr w:rsidR="00965691" w:rsidRPr="00327E7C" w14:paraId="46EC1E71" w14:textId="77777777" w:rsidTr="00C40891">
        <w:tc>
          <w:tcPr>
            <w:tcW w:w="9093" w:type="dxa"/>
            <w:gridSpan w:val="5"/>
          </w:tcPr>
          <w:p w14:paraId="0BD6B50B" w14:textId="77777777" w:rsidR="00965691" w:rsidRPr="00327E7C" w:rsidRDefault="00965691" w:rsidP="00C40891">
            <w:pPr>
              <w:jc w:val="both"/>
              <w:rPr>
                <w:rFonts w:asciiTheme="majorHAnsi" w:hAnsiTheme="majorHAnsi" w:cstheme="majorHAnsi"/>
              </w:rPr>
            </w:pPr>
          </w:p>
        </w:tc>
      </w:tr>
      <w:tr w:rsidR="00965691" w:rsidRPr="00327E7C" w14:paraId="59FFE2DC" w14:textId="77777777" w:rsidTr="00C40891">
        <w:tc>
          <w:tcPr>
            <w:tcW w:w="6825" w:type="dxa"/>
            <w:gridSpan w:val="4"/>
          </w:tcPr>
          <w:p w14:paraId="6B58BEC6"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469B9715" w14:textId="77777777" w:rsidR="00965691" w:rsidRPr="00327E7C" w:rsidRDefault="00965691" w:rsidP="00C40891">
            <w:pPr>
              <w:jc w:val="both"/>
              <w:rPr>
                <w:rFonts w:asciiTheme="majorHAnsi" w:hAnsiTheme="majorHAnsi" w:cstheme="majorHAnsi"/>
              </w:rPr>
            </w:pPr>
          </w:p>
        </w:tc>
      </w:tr>
      <w:tr w:rsidR="00965691" w:rsidRPr="00327E7C" w14:paraId="1D2556A8" w14:textId="77777777" w:rsidTr="00C40891">
        <w:tc>
          <w:tcPr>
            <w:tcW w:w="6825" w:type="dxa"/>
            <w:gridSpan w:val="4"/>
          </w:tcPr>
          <w:p w14:paraId="48AEF0C8"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7A5800D8" w14:textId="77777777" w:rsidR="00965691" w:rsidRPr="00327E7C" w:rsidRDefault="00965691" w:rsidP="00C40891">
            <w:pPr>
              <w:jc w:val="both"/>
              <w:rPr>
                <w:rFonts w:asciiTheme="majorHAnsi" w:hAnsiTheme="majorHAnsi" w:cstheme="majorHAnsi"/>
              </w:rPr>
            </w:pPr>
          </w:p>
        </w:tc>
      </w:tr>
      <w:tr w:rsidR="00965691" w:rsidRPr="00327E7C" w14:paraId="50BCEF43" w14:textId="77777777" w:rsidTr="00C40891">
        <w:tc>
          <w:tcPr>
            <w:tcW w:w="6825" w:type="dxa"/>
            <w:gridSpan w:val="4"/>
          </w:tcPr>
          <w:p w14:paraId="3C7A2BFF"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35F69B9F" w14:textId="77777777" w:rsidR="00965691" w:rsidRPr="00327E7C" w:rsidRDefault="00965691" w:rsidP="00C40891">
            <w:pPr>
              <w:jc w:val="both"/>
              <w:rPr>
                <w:rFonts w:asciiTheme="majorHAnsi" w:hAnsiTheme="majorHAnsi" w:cstheme="majorHAnsi"/>
              </w:rPr>
            </w:pPr>
          </w:p>
        </w:tc>
      </w:tr>
      <w:tr w:rsidR="00965691" w:rsidRPr="00327E7C" w14:paraId="2F14B698" w14:textId="77777777" w:rsidTr="00C40891">
        <w:tc>
          <w:tcPr>
            <w:tcW w:w="6825" w:type="dxa"/>
            <w:gridSpan w:val="4"/>
            <w:vAlign w:val="center"/>
          </w:tcPr>
          <w:p w14:paraId="7B33C8A2"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0CA4F341" w14:textId="77777777" w:rsidR="00965691" w:rsidRPr="00327E7C" w:rsidRDefault="00965691" w:rsidP="00C40891">
            <w:pPr>
              <w:jc w:val="both"/>
              <w:rPr>
                <w:rFonts w:asciiTheme="majorHAnsi" w:hAnsiTheme="majorHAnsi" w:cstheme="majorHAnsi"/>
              </w:rPr>
            </w:pPr>
          </w:p>
        </w:tc>
      </w:tr>
      <w:tr w:rsidR="00965691" w:rsidRPr="00327E7C" w14:paraId="7E6587FE" w14:textId="77777777" w:rsidTr="00C40891">
        <w:tc>
          <w:tcPr>
            <w:tcW w:w="6825" w:type="dxa"/>
            <w:gridSpan w:val="4"/>
            <w:vAlign w:val="center"/>
          </w:tcPr>
          <w:p w14:paraId="48AD9E9D"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47AACC1E" w14:textId="77777777" w:rsidR="00965691" w:rsidRPr="00327E7C" w:rsidRDefault="00965691" w:rsidP="00C40891">
            <w:pPr>
              <w:jc w:val="both"/>
              <w:rPr>
                <w:rFonts w:asciiTheme="majorHAnsi" w:hAnsiTheme="majorHAnsi" w:cstheme="majorHAnsi"/>
              </w:rPr>
            </w:pPr>
          </w:p>
        </w:tc>
      </w:tr>
    </w:tbl>
    <w:p w14:paraId="2254C5C5" w14:textId="77777777" w:rsidR="00A845F1" w:rsidRPr="00327E7C" w:rsidRDefault="00A845F1" w:rsidP="00822327">
      <w:pPr>
        <w:rPr>
          <w:rFonts w:asciiTheme="majorHAnsi" w:hAnsiTheme="majorHAnsi" w:cstheme="majorHAnsi"/>
        </w:rPr>
      </w:pPr>
    </w:p>
    <w:p w14:paraId="55C6CDC0" w14:textId="77777777" w:rsidR="004537AF" w:rsidRPr="00327E7C" w:rsidRDefault="004537AF" w:rsidP="004537AF">
      <w:pPr>
        <w:overflowPunct w:val="0"/>
        <w:autoSpaceDE w:val="0"/>
        <w:autoSpaceDN w:val="0"/>
        <w:adjustRightInd w:val="0"/>
        <w:jc w:val="both"/>
        <w:textAlignment w:val="baseline"/>
        <w:rPr>
          <w:rFonts w:asciiTheme="majorHAnsi" w:eastAsia="Times New Roman" w:hAnsiTheme="majorHAnsi" w:cstheme="majorHAnsi"/>
          <w:i/>
          <w:iCs/>
        </w:rPr>
      </w:pPr>
      <w:r w:rsidRPr="00327E7C">
        <w:rPr>
          <w:rFonts w:asciiTheme="majorHAnsi" w:eastAsia="Times New Roman" w:hAnsiTheme="majorHAnsi" w:cstheme="majorHAnsi"/>
          <w:i/>
          <w:iCs/>
        </w:rPr>
        <w:t>Sklop 2 je sofinanciran iz projekta H2READY, v okviru čezmejnega programa Interreg VI-A Italija-Slovenija, SCI 1 - Boljše upravljanje sodelovanja, SCI 1.(b) - Krepitev učinkovite javne uprave s spodbujanjem pravnega in upravnega sodelovanja ter sodelovanja med državljani, akterji civilne družbe in institucijami, zlasti z namenom, da se odpravijo pravne in druge ovire v obmejnih regijah.</w:t>
      </w:r>
    </w:p>
    <w:p w14:paraId="6026F1AB" w14:textId="77777777" w:rsidR="00183F4A" w:rsidRPr="00327E7C" w:rsidRDefault="00183F4A" w:rsidP="00822327">
      <w:pPr>
        <w:rPr>
          <w:rFonts w:asciiTheme="majorHAnsi" w:hAnsiTheme="majorHAnsi" w:cstheme="majorHAnsi"/>
        </w:rPr>
      </w:pPr>
    </w:p>
    <w:p w14:paraId="0AB0A905" w14:textId="331C9EB5" w:rsidR="004537AF" w:rsidRPr="00327E7C" w:rsidRDefault="004537AF" w:rsidP="004537AF">
      <w:pPr>
        <w:rPr>
          <w:rFonts w:asciiTheme="majorHAnsi" w:hAnsiTheme="majorHAnsi" w:cstheme="majorHAnsi"/>
          <w:b/>
          <w:bCs/>
        </w:rPr>
      </w:pPr>
      <w:r w:rsidRPr="00327E7C">
        <w:rPr>
          <w:rFonts w:asciiTheme="majorHAnsi" w:hAnsiTheme="majorHAnsi" w:cstheme="majorHAnsi"/>
          <w:b/>
          <w:bCs/>
        </w:rPr>
        <w:t>Osnovne tehnične lastnosti ponujenega vozila:</w:t>
      </w:r>
    </w:p>
    <w:tbl>
      <w:tblPr>
        <w:tblStyle w:val="Tabelamrea"/>
        <w:tblW w:w="906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89"/>
        <w:gridCol w:w="3211"/>
        <w:gridCol w:w="3167"/>
      </w:tblGrid>
      <w:tr w:rsidR="004537AF" w:rsidRPr="00327E7C" w14:paraId="549FC6E7" w14:textId="2BE6876E" w:rsidTr="004F77A6">
        <w:tc>
          <w:tcPr>
            <w:tcW w:w="2689" w:type="dxa"/>
            <w:shd w:val="clear" w:color="auto" w:fill="BDD6EE" w:themeFill="accent1" w:themeFillTint="66"/>
          </w:tcPr>
          <w:p w14:paraId="3650D991" w14:textId="77777777" w:rsidR="004537AF" w:rsidRPr="00327E7C" w:rsidRDefault="004537AF" w:rsidP="00C40891">
            <w:pPr>
              <w:spacing w:line="276" w:lineRule="auto"/>
              <w:jc w:val="both"/>
              <w:rPr>
                <w:rFonts w:asciiTheme="majorHAnsi" w:eastAsia="Calibri" w:hAnsiTheme="majorHAnsi" w:cstheme="majorHAnsi"/>
                <w:lang w:eastAsia="zh-CN"/>
              </w:rPr>
            </w:pPr>
          </w:p>
        </w:tc>
        <w:tc>
          <w:tcPr>
            <w:tcW w:w="3211" w:type="dxa"/>
            <w:shd w:val="clear" w:color="auto" w:fill="BDD6EE" w:themeFill="accent1" w:themeFillTint="66"/>
          </w:tcPr>
          <w:p w14:paraId="56B764B8"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Zahteve naročnika</w:t>
            </w:r>
          </w:p>
        </w:tc>
        <w:tc>
          <w:tcPr>
            <w:tcW w:w="3167" w:type="dxa"/>
            <w:shd w:val="clear" w:color="auto" w:fill="BDD6EE" w:themeFill="accent1" w:themeFillTint="66"/>
          </w:tcPr>
          <w:p w14:paraId="45E66273" w14:textId="48372EFF" w:rsidR="004537AF" w:rsidRPr="00327E7C" w:rsidRDefault="004537AF" w:rsidP="00C40891">
            <w:pPr>
              <w:spacing w:line="276" w:lineRule="auto"/>
              <w:jc w:val="both"/>
              <w:rPr>
                <w:rFonts w:asciiTheme="majorHAnsi" w:hAnsiTheme="majorHAnsi" w:cstheme="majorHAnsi"/>
                <w:lang w:eastAsia="zh-CN"/>
              </w:rPr>
            </w:pPr>
            <w:r w:rsidRPr="00327E7C">
              <w:rPr>
                <w:rFonts w:asciiTheme="majorHAnsi" w:hAnsiTheme="majorHAnsi" w:cstheme="majorHAnsi"/>
                <w:lang w:eastAsia="zh-CN"/>
              </w:rPr>
              <w:t>Podatki o ponujenem vozilu</w:t>
            </w:r>
          </w:p>
        </w:tc>
      </w:tr>
      <w:tr w:rsidR="004537AF" w:rsidRPr="00327E7C" w14:paraId="5FDFFE60" w14:textId="77777777" w:rsidTr="004537AF">
        <w:tc>
          <w:tcPr>
            <w:tcW w:w="2689" w:type="dxa"/>
          </w:tcPr>
          <w:p w14:paraId="2CC23691" w14:textId="073FBE3D"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Znamka, model in modelno leto ponujenega vozila</w:t>
            </w:r>
          </w:p>
        </w:tc>
        <w:tc>
          <w:tcPr>
            <w:tcW w:w="3211" w:type="dxa"/>
          </w:tcPr>
          <w:p w14:paraId="31B419F1" w14:textId="77777777" w:rsidR="004537AF" w:rsidRPr="00327E7C" w:rsidRDefault="004537AF" w:rsidP="004537AF">
            <w:pPr>
              <w:spacing w:line="276" w:lineRule="auto"/>
              <w:rPr>
                <w:rFonts w:asciiTheme="majorHAnsi" w:hAnsiTheme="majorHAnsi" w:cstheme="majorHAnsi"/>
                <w:lang w:eastAsia="zh-CN"/>
              </w:rPr>
            </w:pPr>
          </w:p>
        </w:tc>
        <w:tc>
          <w:tcPr>
            <w:tcW w:w="3167" w:type="dxa"/>
          </w:tcPr>
          <w:p w14:paraId="6553EE0B"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1CFB7D9" w14:textId="325BA74D" w:rsidTr="004537AF">
        <w:tc>
          <w:tcPr>
            <w:tcW w:w="2689" w:type="dxa"/>
          </w:tcPr>
          <w:p w14:paraId="109E6084"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Vrsta vozila</w:t>
            </w:r>
          </w:p>
        </w:tc>
        <w:tc>
          <w:tcPr>
            <w:tcW w:w="3211" w:type="dxa"/>
          </w:tcPr>
          <w:p w14:paraId="26E95E34" w14:textId="7EBBE259"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Lahko osebno vozilo (M1), homologirano za prevoz oseb</w:t>
            </w:r>
            <w:r w:rsidRPr="00DF0D3C">
              <w:rPr>
                <w:rFonts w:asciiTheme="majorHAnsi" w:eastAsia="Calibri" w:hAnsiTheme="majorHAnsi" w:cstheme="majorHAnsi"/>
                <w:color w:val="EE0000"/>
                <w:lang w:eastAsia="zh-CN"/>
              </w:rPr>
              <w:t xml:space="preserve"> </w:t>
            </w:r>
            <w:r w:rsidRPr="00327E7C">
              <w:rPr>
                <w:rFonts w:asciiTheme="majorHAnsi" w:eastAsia="Calibri" w:hAnsiTheme="majorHAnsi" w:cstheme="majorHAnsi"/>
                <w:lang w:eastAsia="zh-CN"/>
              </w:rPr>
              <w:t>8+1 sedežev</w:t>
            </w:r>
            <w:r w:rsidR="009F4B57">
              <w:rPr>
                <w:rFonts w:asciiTheme="majorHAnsi" w:eastAsia="Calibri" w:hAnsiTheme="majorHAnsi" w:cstheme="majorHAnsi"/>
                <w:lang w:eastAsia="zh-CN"/>
              </w:rPr>
              <w:t xml:space="preserve"> </w:t>
            </w:r>
          </w:p>
        </w:tc>
        <w:tc>
          <w:tcPr>
            <w:tcW w:w="3167" w:type="dxa"/>
          </w:tcPr>
          <w:p w14:paraId="012E006E"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2A0563B" w14:textId="5CD32C10" w:rsidTr="004537AF">
        <w:tc>
          <w:tcPr>
            <w:tcW w:w="2689" w:type="dxa"/>
          </w:tcPr>
          <w:p w14:paraId="78CCDA31"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Oblika karoserije</w:t>
            </w:r>
          </w:p>
        </w:tc>
        <w:tc>
          <w:tcPr>
            <w:tcW w:w="3211" w:type="dxa"/>
          </w:tcPr>
          <w:p w14:paraId="65DB8C4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Potniški kombi, s podaljšano medosno razdaljo min 3500 mm</w:t>
            </w:r>
            <w:r w:rsidRPr="00327E7C">
              <w:rPr>
                <w:rFonts w:asciiTheme="majorHAnsi" w:eastAsia="Calibri" w:hAnsiTheme="majorHAnsi" w:cstheme="majorHAnsi"/>
                <w:color w:val="EE0000"/>
                <w:lang w:eastAsia="zh-CN"/>
              </w:rPr>
              <w:t xml:space="preserve"> </w:t>
            </w:r>
          </w:p>
        </w:tc>
        <w:tc>
          <w:tcPr>
            <w:tcW w:w="3167" w:type="dxa"/>
          </w:tcPr>
          <w:p w14:paraId="2C4E532F"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FDBEDCA" w14:textId="53D9EA32" w:rsidTr="004537AF">
        <w:tc>
          <w:tcPr>
            <w:tcW w:w="2689" w:type="dxa"/>
          </w:tcPr>
          <w:p w14:paraId="4C18ED4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Leto proizvodnje </w:t>
            </w:r>
          </w:p>
        </w:tc>
        <w:tc>
          <w:tcPr>
            <w:tcW w:w="3211" w:type="dxa"/>
          </w:tcPr>
          <w:p w14:paraId="73528597"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2026</w:t>
            </w:r>
          </w:p>
        </w:tc>
        <w:tc>
          <w:tcPr>
            <w:tcW w:w="3167" w:type="dxa"/>
          </w:tcPr>
          <w:p w14:paraId="69FA5BE0"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4180A644" w14:textId="44A386CD" w:rsidTr="004537AF">
        <w:tc>
          <w:tcPr>
            <w:tcW w:w="2689" w:type="dxa"/>
          </w:tcPr>
          <w:p w14:paraId="733E22A4"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Vrsta motorja</w:t>
            </w:r>
          </w:p>
        </w:tc>
        <w:tc>
          <w:tcPr>
            <w:tcW w:w="3211" w:type="dxa"/>
          </w:tcPr>
          <w:p w14:paraId="31C3D9A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Elektromotor </w:t>
            </w:r>
          </w:p>
        </w:tc>
        <w:tc>
          <w:tcPr>
            <w:tcW w:w="3167" w:type="dxa"/>
          </w:tcPr>
          <w:p w14:paraId="50774BED"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028B3934" w14:textId="0BA89AB1" w:rsidTr="004537AF">
        <w:tc>
          <w:tcPr>
            <w:tcW w:w="2689" w:type="dxa"/>
          </w:tcPr>
          <w:p w14:paraId="7F77620E"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Pogon koles</w:t>
            </w:r>
          </w:p>
        </w:tc>
        <w:tc>
          <w:tcPr>
            <w:tcW w:w="3211" w:type="dxa"/>
          </w:tcPr>
          <w:p w14:paraId="21F9ADBF"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4x4</w:t>
            </w:r>
          </w:p>
        </w:tc>
        <w:tc>
          <w:tcPr>
            <w:tcW w:w="3167" w:type="dxa"/>
          </w:tcPr>
          <w:p w14:paraId="5E4338BD"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B609A02" w14:textId="53E48C97" w:rsidTr="004537AF">
        <w:tc>
          <w:tcPr>
            <w:tcW w:w="2689" w:type="dxa"/>
          </w:tcPr>
          <w:p w14:paraId="321E37F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Menjalnik</w:t>
            </w:r>
          </w:p>
        </w:tc>
        <w:tc>
          <w:tcPr>
            <w:tcW w:w="3211" w:type="dxa"/>
          </w:tcPr>
          <w:p w14:paraId="4C54C6EF"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Samodejni</w:t>
            </w:r>
          </w:p>
        </w:tc>
        <w:tc>
          <w:tcPr>
            <w:tcW w:w="3167" w:type="dxa"/>
          </w:tcPr>
          <w:p w14:paraId="01F26635"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DD0AAA5" w14:textId="4B47C191" w:rsidTr="004537AF">
        <w:tc>
          <w:tcPr>
            <w:tcW w:w="2689" w:type="dxa"/>
          </w:tcPr>
          <w:p w14:paraId="74014119"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Moč motorja</w:t>
            </w:r>
          </w:p>
        </w:tc>
        <w:tc>
          <w:tcPr>
            <w:tcW w:w="3211" w:type="dxa"/>
          </w:tcPr>
          <w:p w14:paraId="6F2B5E61"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150 kW</w:t>
            </w:r>
          </w:p>
        </w:tc>
        <w:tc>
          <w:tcPr>
            <w:tcW w:w="3167" w:type="dxa"/>
          </w:tcPr>
          <w:p w14:paraId="1AD9A801"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05A92DAC" w14:textId="2B0EEE0E" w:rsidTr="004537AF">
        <w:tc>
          <w:tcPr>
            <w:tcW w:w="2689" w:type="dxa"/>
          </w:tcPr>
          <w:p w14:paraId="792F5C12"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Kapaciteta baterije</w:t>
            </w:r>
          </w:p>
        </w:tc>
        <w:tc>
          <w:tcPr>
            <w:tcW w:w="3211" w:type="dxa"/>
          </w:tcPr>
          <w:p w14:paraId="28EC208B"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Min 70kWh </w:t>
            </w:r>
          </w:p>
        </w:tc>
        <w:tc>
          <w:tcPr>
            <w:tcW w:w="3167" w:type="dxa"/>
          </w:tcPr>
          <w:p w14:paraId="76CF51B2"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2985AE0" w14:textId="0A7E05DD" w:rsidTr="004537AF">
        <w:tc>
          <w:tcPr>
            <w:tcW w:w="2689" w:type="dxa"/>
          </w:tcPr>
          <w:p w14:paraId="4649C34D" w14:textId="4750C74A"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Doseg baterije</w:t>
            </w:r>
            <w:r w:rsidR="0004163C" w:rsidRPr="00327E7C">
              <w:rPr>
                <w:rFonts w:asciiTheme="majorHAnsi" w:eastAsia="Calibri" w:hAnsiTheme="majorHAnsi" w:cstheme="majorHAnsi"/>
                <w:lang w:eastAsia="zh-CN"/>
              </w:rPr>
              <w:t xml:space="preserve"> </w:t>
            </w:r>
            <w:r w:rsidRPr="00327E7C">
              <w:rPr>
                <w:rFonts w:asciiTheme="majorHAnsi" w:eastAsia="Calibri" w:hAnsiTheme="majorHAnsi" w:cstheme="majorHAnsi"/>
                <w:lang w:eastAsia="zh-CN"/>
              </w:rPr>
              <w:t>(WLTP)</w:t>
            </w:r>
          </w:p>
        </w:tc>
        <w:tc>
          <w:tcPr>
            <w:tcW w:w="3211" w:type="dxa"/>
          </w:tcPr>
          <w:p w14:paraId="16D63412" w14:textId="190BCE51"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Min. 300 km</w:t>
            </w:r>
            <w:r w:rsidR="0004163C" w:rsidRPr="00327E7C">
              <w:rPr>
                <w:rFonts w:asciiTheme="majorHAnsi" w:eastAsia="Calibri" w:hAnsiTheme="majorHAnsi" w:cstheme="majorHAnsi"/>
                <w:lang w:eastAsia="zh-CN"/>
              </w:rPr>
              <w:t xml:space="preserve"> (kombinirana vožnja)</w:t>
            </w:r>
          </w:p>
        </w:tc>
        <w:tc>
          <w:tcPr>
            <w:tcW w:w="3167" w:type="dxa"/>
          </w:tcPr>
          <w:p w14:paraId="1FB3ADDA"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4584B4C" w14:textId="4B21515F" w:rsidTr="004537AF">
        <w:tc>
          <w:tcPr>
            <w:tcW w:w="2689" w:type="dxa"/>
          </w:tcPr>
          <w:p w14:paraId="19E31007"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Garancijski rok za baterijo</w:t>
            </w:r>
          </w:p>
        </w:tc>
        <w:tc>
          <w:tcPr>
            <w:tcW w:w="3211" w:type="dxa"/>
          </w:tcPr>
          <w:p w14:paraId="36EAAF6A" w14:textId="0D5FF752"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Min 8 let</w:t>
            </w:r>
            <w:r w:rsidR="00583D9F">
              <w:rPr>
                <w:rFonts w:asciiTheme="majorHAnsi" w:eastAsia="Calibri" w:hAnsiTheme="majorHAnsi" w:cstheme="majorHAnsi"/>
                <w:lang w:eastAsia="zh-CN"/>
              </w:rPr>
              <w:t xml:space="preserve"> oziroma 160.000 prevoženih km</w:t>
            </w:r>
            <w:r w:rsidRPr="00327E7C">
              <w:rPr>
                <w:rFonts w:asciiTheme="majorHAnsi" w:eastAsia="Calibri" w:hAnsiTheme="majorHAnsi" w:cstheme="majorHAnsi"/>
                <w:lang w:eastAsia="zh-CN"/>
              </w:rPr>
              <w:t xml:space="preserve"> (ohranitev 70 % kapacitete)</w:t>
            </w:r>
          </w:p>
        </w:tc>
        <w:tc>
          <w:tcPr>
            <w:tcW w:w="3167" w:type="dxa"/>
          </w:tcPr>
          <w:p w14:paraId="583B86CC"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2A266564" w14:textId="7EAF1F6A" w:rsidTr="004537AF">
        <w:tc>
          <w:tcPr>
            <w:tcW w:w="2689" w:type="dxa"/>
          </w:tcPr>
          <w:p w14:paraId="2A4DA1FD"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Splošen garancijski rok za vozilo</w:t>
            </w:r>
          </w:p>
        </w:tc>
        <w:tc>
          <w:tcPr>
            <w:tcW w:w="3211" w:type="dxa"/>
          </w:tcPr>
          <w:p w14:paraId="7F4C38A7"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4 leta od dneva prve registracije vozila</w:t>
            </w:r>
          </w:p>
        </w:tc>
        <w:tc>
          <w:tcPr>
            <w:tcW w:w="3167" w:type="dxa"/>
          </w:tcPr>
          <w:p w14:paraId="1F552783"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44546361" w14:textId="20D985C3" w:rsidTr="004537AF">
        <w:tc>
          <w:tcPr>
            <w:tcW w:w="2689" w:type="dxa"/>
          </w:tcPr>
          <w:p w14:paraId="1E0C7796"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lastRenderedPageBreak/>
              <w:t>Garancijski rok za protikorozijsko zaščito pločevine</w:t>
            </w:r>
          </w:p>
        </w:tc>
        <w:tc>
          <w:tcPr>
            <w:tcW w:w="3211" w:type="dxa"/>
          </w:tcPr>
          <w:p w14:paraId="5F546931"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takšen garancijski rok za protikorozijsko zaščito pločevine, kot jih zagotavlja proizvajalec vozila</w:t>
            </w:r>
          </w:p>
        </w:tc>
        <w:tc>
          <w:tcPr>
            <w:tcW w:w="3167" w:type="dxa"/>
          </w:tcPr>
          <w:p w14:paraId="53ED5405"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595C4F59" w14:textId="52BD16E9" w:rsidTr="004537AF">
        <w:tc>
          <w:tcPr>
            <w:tcW w:w="2689" w:type="dxa"/>
          </w:tcPr>
          <w:p w14:paraId="74754D43"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Barva</w:t>
            </w:r>
          </w:p>
        </w:tc>
        <w:tc>
          <w:tcPr>
            <w:tcW w:w="3211" w:type="dxa"/>
          </w:tcPr>
          <w:p w14:paraId="5321F90D"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Osnovna bela</w:t>
            </w:r>
          </w:p>
        </w:tc>
        <w:tc>
          <w:tcPr>
            <w:tcW w:w="3167" w:type="dxa"/>
          </w:tcPr>
          <w:p w14:paraId="3B24D358" w14:textId="77777777" w:rsidR="004537AF" w:rsidRPr="00327E7C" w:rsidRDefault="004537AF" w:rsidP="004537AF">
            <w:pPr>
              <w:spacing w:line="276" w:lineRule="auto"/>
              <w:jc w:val="right"/>
              <w:rPr>
                <w:rFonts w:asciiTheme="majorHAnsi" w:hAnsiTheme="majorHAnsi" w:cstheme="majorHAnsi"/>
                <w:lang w:eastAsia="zh-CN"/>
              </w:rPr>
            </w:pPr>
          </w:p>
        </w:tc>
      </w:tr>
      <w:tr w:rsidR="005749D1" w:rsidRPr="00327E7C" w14:paraId="16AC0ABF" w14:textId="77777777" w:rsidTr="009D1DE5">
        <w:tc>
          <w:tcPr>
            <w:tcW w:w="2689" w:type="dxa"/>
            <w:tcBorders>
              <w:bottom w:val="single" w:sz="4" w:space="0" w:color="auto"/>
            </w:tcBorders>
          </w:tcPr>
          <w:p w14:paraId="79E397CC" w14:textId="2286DE6D" w:rsidR="005749D1" w:rsidRPr="00327E7C" w:rsidRDefault="005749D1" w:rsidP="005749D1">
            <w:pPr>
              <w:spacing w:line="276" w:lineRule="auto"/>
              <w:rPr>
                <w:rFonts w:asciiTheme="majorHAnsi" w:hAnsiTheme="majorHAnsi" w:cstheme="majorHAnsi"/>
                <w:lang w:eastAsia="zh-CN"/>
              </w:rPr>
            </w:pPr>
            <w:r w:rsidRPr="00327E7C">
              <w:rPr>
                <w:rFonts w:asciiTheme="majorHAnsi" w:hAnsiTheme="majorHAnsi" w:cstheme="majorHAnsi"/>
                <w:lang w:eastAsia="zh-CN"/>
              </w:rPr>
              <w:t>Oddaljenost servisa dobavljenega vozila, v lastni ali pooblaščeni servisni mreži</w:t>
            </w:r>
          </w:p>
        </w:tc>
        <w:tc>
          <w:tcPr>
            <w:tcW w:w="3211" w:type="dxa"/>
            <w:tcBorders>
              <w:bottom w:val="single" w:sz="4" w:space="0" w:color="auto"/>
            </w:tcBorders>
          </w:tcPr>
          <w:p w14:paraId="2B436BD1" w14:textId="479F4499" w:rsidR="005749D1" w:rsidRPr="00327E7C" w:rsidRDefault="005749D1" w:rsidP="005749D1">
            <w:pPr>
              <w:spacing w:line="276" w:lineRule="auto"/>
              <w:rPr>
                <w:rFonts w:asciiTheme="majorHAnsi" w:hAnsiTheme="majorHAnsi" w:cstheme="majorHAnsi"/>
                <w:lang w:eastAsia="zh-CN"/>
              </w:rPr>
            </w:pPr>
            <w:r w:rsidRPr="00327E7C">
              <w:rPr>
                <w:rFonts w:asciiTheme="majorHAnsi" w:hAnsiTheme="majorHAnsi" w:cstheme="majorHAnsi"/>
                <w:lang w:eastAsia="zh-CN"/>
              </w:rPr>
              <w:t>Največ 50 km od sedeža naročnika</w:t>
            </w:r>
          </w:p>
        </w:tc>
        <w:tc>
          <w:tcPr>
            <w:tcW w:w="3167" w:type="dxa"/>
          </w:tcPr>
          <w:p w14:paraId="548BEA65" w14:textId="77777777" w:rsidR="005749D1" w:rsidRPr="00327E7C" w:rsidRDefault="005749D1" w:rsidP="005749D1">
            <w:pPr>
              <w:spacing w:line="276" w:lineRule="auto"/>
              <w:jc w:val="right"/>
              <w:rPr>
                <w:rFonts w:asciiTheme="majorHAnsi" w:hAnsiTheme="majorHAnsi" w:cstheme="majorHAnsi"/>
                <w:lang w:eastAsia="zh-CN"/>
              </w:rPr>
            </w:pPr>
          </w:p>
        </w:tc>
      </w:tr>
    </w:tbl>
    <w:p w14:paraId="4C3A8DB8" w14:textId="77777777" w:rsidR="004537AF" w:rsidRPr="00327E7C" w:rsidRDefault="004537AF" w:rsidP="00822327">
      <w:pPr>
        <w:rPr>
          <w:rFonts w:asciiTheme="majorHAnsi" w:hAnsiTheme="majorHAnsi" w:cstheme="majorHAnsi"/>
        </w:rPr>
      </w:pPr>
    </w:p>
    <w:p w14:paraId="5E895676" w14:textId="77777777" w:rsidR="004537AF" w:rsidRPr="00327E7C" w:rsidRDefault="004537AF" w:rsidP="00822327">
      <w:pPr>
        <w:rPr>
          <w:rFonts w:asciiTheme="majorHAnsi" w:hAnsiTheme="majorHAnsi" w:cstheme="majorHAnsi"/>
        </w:rPr>
      </w:pPr>
    </w:p>
    <w:p w14:paraId="66C97E11" w14:textId="2360ADF7" w:rsidR="004537AF" w:rsidRPr="00327E7C" w:rsidRDefault="000700EA" w:rsidP="00212813">
      <w:pPr>
        <w:pStyle w:val="Slog281"/>
      </w:pPr>
      <w:r w:rsidRPr="00327E7C">
        <w:t xml:space="preserve">Naročniku izjavljamo, da smo pri določanju vrednosti ponudbe upoštevali vse zahteve glede tehničnih lastnosti </w:t>
      </w:r>
      <w:r w:rsidR="00B842CA" w:rsidRPr="00327E7C">
        <w:t>ponujenega</w:t>
      </w:r>
      <w:r w:rsidRPr="00327E7C">
        <w:t xml:space="preserve"> vozila, vgrajene opreme in opreme, ki jo zahteva naročnik</w:t>
      </w:r>
      <w:r w:rsidR="004537AF" w:rsidRPr="00327E7C">
        <w:t>, in sicer:</w:t>
      </w:r>
    </w:p>
    <w:tbl>
      <w:tblPr>
        <w:tblStyle w:val="Tabelamrea"/>
        <w:tblW w:w="9082"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7225"/>
        <w:gridCol w:w="1857"/>
      </w:tblGrid>
      <w:tr w:rsidR="004537AF" w:rsidRPr="00327E7C" w14:paraId="201088C7" w14:textId="4846CD88" w:rsidTr="00900FB8">
        <w:tc>
          <w:tcPr>
            <w:tcW w:w="7225" w:type="dxa"/>
          </w:tcPr>
          <w:p w14:paraId="2100357C" w14:textId="77777777" w:rsidR="004537AF" w:rsidRPr="00327E7C" w:rsidRDefault="004537AF" w:rsidP="00212813">
            <w:pPr>
              <w:pStyle w:val="Slog281"/>
              <w:rPr>
                <w:rFonts w:eastAsia="Calibri"/>
                <w:lang w:val="x-none" w:eastAsia="zh-CN"/>
              </w:rPr>
            </w:pPr>
            <w:r w:rsidRPr="00327E7C">
              <w:rPr>
                <w:rFonts w:eastAsia="Calibri"/>
                <w:lang w:val="x-none" w:eastAsia="zh-CN"/>
              </w:rPr>
              <w:t>ABS Sistem proti blokiranju koles</w:t>
            </w:r>
          </w:p>
        </w:tc>
        <w:tc>
          <w:tcPr>
            <w:tcW w:w="1857" w:type="dxa"/>
          </w:tcPr>
          <w:p w14:paraId="5F47A316" w14:textId="79AA70D3" w:rsidR="004537AF" w:rsidRPr="00327E7C" w:rsidRDefault="003E14DB" w:rsidP="00212813">
            <w:pPr>
              <w:pStyle w:val="Slog281"/>
              <w:rPr>
                <w:lang w:val="x-none" w:eastAsia="zh-CN"/>
              </w:rPr>
            </w:pPr>
            <w:sdt>
              <w:sdtPr>
                <w:rPr>
                  <w:lang w:eastAsia="en-US"/>
                </w:rPr>
                <w:id w:val="133788607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DA         </w:t>
            </w:r>
            <w:sdt>
              <w:sdtPr>
                <w:rPr>
                  <w:lang w:eastAsia="en-US"/>
                </w:rPr>
                <w:id w:val="-66848044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2292522E" w14:textId="5A48642C" w:rsidTr="00900FB8">
        <w:tc>
          <w:tcPr>
            <w:tcW w:w="7225" w:type="dxa"/>
          </w:tcPr>
          <w:p w14:paraId="355BECA5" w14:textId="77777777" w:rsidR="004537AF" w:rsidRPr="00327E7C" w:rsidRDefault="004537AF" w:rsidP="00212813">
            <w:pPr>
              <w:pStyle w:val="Slog281"/>
              <w:rPr>
                <w:rFonts w:eastAsia="Calibri"/>
                <w:lang w:val="x-none" w:eastAsia="zh-CN"/>
              </w:rPr>
            </w:pPr>
            <w:r w:rsidRPr="00327E7C">
              <w:rPr>
                <w:rFonts w:eastAsia="Calibri"/>
                <w:lang w:val="x-none" w:eastAsia="zh-CN"/>
              </w:rPr>
              <w:t>Elektronski nadzor stabilnosti</w:t>
            </w:r>
          </w:p>
        </w:tc>
        <w:tc>
          <w:tcPr>
            <w:tcW w:w="1857" w:type="dxa"/>
          </w:tcPr>
          <w:p w14:paraId="2637DC61" w14:textId="1DBB128E" w:rsidR="004537AF" w:rsidRPr="00327E7C" w:rsidRDefault="003E14DB" w:rsidP="00212813">
            <w:pPr>
              <w:pStyle w:val="Slog281"/>
              <w:rPr>
                <w:lang w:val="x-none" w:eastAsia="zh-CN"/>
              </w:rPr>
            </w:pPr>
            <w:sdt>
              <w:sdtPr>
                <w:rPr>
                  <w:lang w:eastAsia="en-US"/>
                </w:rPr>
                <w:id w:val="-196048610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DA         </w:t>
            </w:r>
            <w:sdt>
              <w:sdtPr>
                <w:rPr>
                  <w:lang w:eastAsia="en-US"/>
                </w:rPr>
                <w:id w:val="77653663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36A11568" w14:textId="480E3A66" w:rsidTr="00900FB8">
        <w:tc>
          <w:tcPr>
            <w:tcW w:w="7225" w:type="dxa"/>
          </w:tcPr>
          <w:p w14:paraId="62677930" w14:textId="77777777" w:rsidR="004537AF" w:rsidRPr="00327E7C" w:rsidRDefault="004537AF" w:rsidP="00212813">
            <w:pPr>
              <w:pStyle w:val="Slog281"/>
              <w:rPr>
                <w:rFonts w:eastAsia="Calibri"/>
                <w:lang w:eastAsia="zh-CN"/>
              </w:rPr>
            </w:pPr>
            <w:r w:rsidRPr="00327E7C">
              <w:rPr>
                <w:rFonts w:eastAsia="Calibri"/>
                <w:lang w:eastAsia="zh-CN"/>
              </w:rPr>
              <w:t>Sistem proti zdrsu gnanih koles</w:t>
            </w:r>
          </w:p>
        </w:tc>
        <w:tc>
          <w:tcPr>
            <w:tcW w:w="1857" w:type="dxa"/>
          </w:tcPr>
          <w:p w14:paraId="64E327A1" w14:textId="4B28C75E" w:rsidR="004537AF" w:rsidRPr="00327E7C" w:rsidRDefault="003E14DB" w:rsidP="00212813">
            <w:pPr>
              <w:pStyle w:val="Slog281"/>
              <w:rPr>
                <w:lang w:eastAsia="zh-CN"/>
              </w:rPr>
            </w:pPr>
            <w:sdt>
              <w:sdtPr>
                <w:rPr>
                  <w:lang w:eastAsia="en-US"/>
                </w:rPr>
                <w:id w:val="-1215271386"/>
                <w14:checkbox>
                  <w14:checked w14:val="0"/>
                  <w14:checkedState w14:val="2612" w14:font="MS Gothic"/>
                  <w14:uncheckedState w14:val="2610" w14:font="MS Gothic"/>
                </w14:checkbox>
              </w:sdtPr>
              <w:sdtEndPr/>
              <w:sdtContent>
                <w:r w:rsidR="003447E9" w:rsidRPr="00327E7C">
                  <w:rPr>
                    <w:rFonts w:ascii="Segoe UI Symbol" w:eastAsia="MS Gothic" w:hAnsi="Segoe UI Symbol" w:cs="Segoe UI Symbol"/>
                    <w:lang w:eastAsia="en-US"/>
                  </w:rPr>
                  <w:t>☐</w:t>
                </w:r>
              </w:sdtContent>
            </w:sdt>
            <w:r w:rsidR="004537AF" w:rsidRPr="00327E7C">
              <w:rPr>
                <w:lang w:eastAsia="en-US"/>
              </w:rPr>
              <w:t xml:space="preserve">  DA         </w:t>
            </w:r>
            <w:sdt>
              <w:sdtPr>
                <w:rPr>
                  <w:lang w:eastAsia="en-US"/>
                </w:rPr>
                <w:id w:val="16513665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28FBD4CA" w14:textId="79743DC0" w:rsidTr="00900FB8">
        <w:tc>
          <w:tcPr>
            <w:tcW w:w="7225" w:type="dxa"/>
          </w:tcPr>
          <w:p w14:paraId="5CBF10FE"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Sistem za pomoč pri zaviranju v sili</w:t>
            </w:r>
          </w:p>
        </w:tc>
        <w:tc>
          <w:tcPr>
            <w:tcW w:w="1857" w:type="dxa"/>
          </w:tcPr>
          <w:p w14:paraId="7B71EF06" w14:textId="416D481E" w:rsidR="004537AF" w:rsidRPr="00327E7C" w:rsidRDefault="003E14DB"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84436093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3193994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26F57B9" w14:textId="5CEBB82F" w:rsidTr="00900FB8">
        <w:tc>
          <w:tcPr>
            <w:tcW w:w="7225" w:type="dxa"/>
          </w:tcPr>
          <w:p w14:paraId="601F0E2A"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Varnostna zračna blazina za voznika in sovoznika</w:t>
            </w:r>
          </w:p>
        </w:tc>
        <w:tc>
          <w:tcPr>
            <w:tcW w:w="1857" w:type="dxa"/>
          </w:tcPr>
          <w:p w14:paraId="5A05B86B" w14:textId="38DA850D" w:rsidR="004537AF" w:rsidRPr="00327E7C" w:rsidRDefault="003E14DB"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95783694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58117392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F846ABD" w14:textId="2880B671" w:rsidTr="00900FB8">
        <w:tc>
          <w:tcPr>
            <w:tcW w:w="7225" w:type="dxa"/>
          </w:tcPr>
          <w:p w14:paraId="24850E5A"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Stranske zračne varnostne blazine v potniškem prostoru</w:t>
            </w:r>
          </w:p>
        </w:tc>
        <w:tc>
          <w:tcPr>
            <w:tcW w:w="1857" w:type="dxa"/>
          </w:tcPr>
          <w:p w14:paraId="6CE3D128" w14:textId="1DD6CA9A" w:rsidR="004537AF" w:rsidRPr="00327E7C" w:rsidRDefault="003E14DB"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138838780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9964830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98BFC11" w14:textId="7ADBF000" w:rsidTr="00900FB8">
        <w:tc>
          <w:tcPr>
            <w:tcW w:w="7225" w:type="dxa"/>
          </w:tcPr>
          <w:p w14:paraId="35FF988C"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Točkovni varnostni pasovi zadaj in spredaj</w:t>
            </w:r>
          </w:p>
        </w:tc>
        <w:tc>
          <w:tcPr>
            <w:tcW w:w="1857" w:type="dxa"/>
          </w:tcPr>
          <w:p w14:paraId="62933598" w14:textId="056CDCA0" w:rsidR="004537AF" w:rsidRPr="00327E7C" w:rsidRDefault="003E14DB"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17519562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214704172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31A7D8B1" w14:textId="447C0353" w:rsidTr="00900FB8">
        <w:tc>
          <w:tcPr>
            <w:tcW w:w="7225" w:type="dxa"/>
          </w:tcPr>
          <w:p w14:paraId="7A51DD68" w14:textId="77777777" w:rsidR="004537AF" w:rsidRPr="00327E7C" w:rsidRDefault="004537AF" w:rsidP="00C40891">
            <w:pPr>
              <w:jc w:val="both"/>
              <w:rPr>
                <w:rFonts w:asciiTheme="majorHAnsi" w:eastAsia="Calibri" w:hAnsiTheme="majorHAnsi" w:cstheme="majorHAnsi"/>
                <w:lang w:eastAsia="zh-CN"/>
              </w:rPr>
            </w:pPr>
            <w:r w:rsidRPr="00327E7C">
              <w:rPr>
                <w:rFonts w:asciiTheme="majorHAnsi" w:eastAsia="Calibri" w:hAnsiTheme="majorHAnsi" w:cstheme="majorHAnsi"/>
                <w:lang w:eastAsia="zh-CN"/>
              </w:rPr>
              <w:t>Sistem za nadzor tlaka v pnevmatikah</w:t>
            </w:r>
          </w:p>
        </w:tc>
        <w:tc>
          <w:tcPr>
            <w:tcW w:w="1857" w:type="dxa"/>
          </w:tcPr>
          <w:p w14:paraId="649871B3" w14:textId="7B6483ED"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78346168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5847448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D2ECDC9" w14:textId="474EC51B" w:rsidTr="00900FB8">
        <w:tc>
          <w:tcPr>
            <w:tcW w:w="7225" w:type="dxa"/>
          </w:tcPr>
          <w:p w14:paraId="0F30C62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ohranjanje vozila na voznem pasu</w:t>
            </w:r>
          </w:p>
        </w:tc>
        <w:tc>
          <w:tcPr>
            <w:tcW w:w="1857" w:type="dxa"/>
          </w:tcPr>
          <w:p w14:paraId="33EC77EC" w14:textId="1A172125"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22830789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002319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091E63A5" w14:textId="11C16DC8" w:rsidTr="00900FB8">
        <w:tc>
          <w:tcPr>
            <w:tcW w:w="7225" w:type="dxa"/>
          </w:tcPr>
          <w:p w14:paraId="67998F61"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Samodejna zatemnitev snopa visokih luči</w:t>
            </w:r>
          </w:p>
        </w:tc>
        <w:tc>
          <w:tcPr>
            <w:tcW w:w="1857" w:type="dxa"/>
          </w:tcPr>
          <w:p w14:paraId="449D4B5A" w14:textId="7CD1E462"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1433464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8197155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8E7C4C9" w14:textId="6160904A" w:rsidTr="00900FB8">
        <w:tc>
          <w:tcPr>
            <w:tcW w:w="7225" w:type="dxa"/>
          </w:tcPr>
          <w:p w14:paraId="6DE1578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preprečevanje naleta s funkcijo prepoznavanja vozila, pešcev in kolesarjev</w:t>
            </w:r>
          </w:p>
        </w:tc>
        <w:tc>
          <w:tcPr>
            <w:tcW w:w="1857" w:type="dxa"/>
          </w:tcPr>
          <w:p w14:paraId="508C437E" w14:textId="5D2C69D2"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5028149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051866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2F8A6A2" w14:textId="30062618" w:rsidTr="00900FB8">
        <w:tc>
          <w:tcPr>
            <w:tcW w:w="7225" w:type="dxa"/>
          </w:tcPr>
          <w:p w14:paraId="6E753ED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prepoznavanje utrujenosti voznika</w:t>
            </w:r>
          </w:p>
        </w:tc>
        <w:tc>
          <w:tcPr>
            <w:tcW w:w="1857" w:type="dxa"/>
          </w:tcPr>
          <w:p w14:paraId="76F04114" w14:textId="6BD3656F"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95932568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75320191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233250" w:rsidRPr="00327E7C" w14:paraId="5B6E0D0B" w14:textId="77777777" w:rsidTr="00900FB8">
        <w:tc>
          <w:tcPr>
            <w:tcW w:w="7225" w:type="dxa"/>
          </w:tcPr>
          <w:p w14:paraId="3EBD7A10" w14:textId="247C227F" w:rsidR="00233250" w:rsidRPr="00327E7C" w:rsidRDefault="00233250" w:rsidP="00C40891">
            <w:pPr>
              <w:jc w:val="both"/>
              <w:rPr>
                <w:rFonts w:asciiTheme="majorHAnsi" w:hAnsiTheme="majorHAnsi" w:cstheme="majorHAnsi"/>
                <w:lang w:eastAsia="zh-CN"/>
              </w:rPr>
            </w:pPr>
            <w:r w:rsidRPr="00327E7C">
              <w:rPr>
                <w:rFonts w:asciiTheme="majorHAnsi" w:hAnsiTheme="majorHAnsi" w:cstheme="majorHAnsi"/>
                <w:lang w:eastAsia="zh-CN"/>
              </w:rPr>
              <w:t>Start-Stop sistem</w:t>
            </w:r>
          </w:p>
        </w:tc>
        <w:tc>
          <w:tcPr>
            <w:tcW w:w="1857" w:type="dxa"/>
          </w:tcPr>
          <w:p w14:paraId="06007AA7" w14:textId="1ED96C22" w:rsidR="00233250" w:rsidRPr="00327E7C" w:rsidRDefault="003E14DB" w:rsidP="00C40891">
            <w:pPr>
              <w:jc w:val="both"/>
              <w:rPr>
                <w:rFonts w:asciiTheme="majorHAnsi" w:hAnsiTheme="majorHAnsi" w:cstheme="majorHAnsi"/>
                <w:lang w:eastAsia="en-US"/>
              </w:rPr>
            </w:pPr>
            <w:sdt>
              <w:sdtPr>
                <w:rPr>
                  <w:rFonts w:asciiTheme="majorHAnsi" w:hAnsiTheme="majorHAnsi" w:cstheme="majorHAnsi"/>
                  <w:lang w:eastAsia="en-US"/>
                </w:rPr>
                <w:id w:val="-266532949"/>
                <w14:checkbox>
                  <w14:checked w14:val="0"/>
                  <w14:checkedState w14:val="2612" w14:font="MS Gothic"/>
                  <w14:uncheckedState w14:val="2610" w14:font="MS Gothic"/>
                </w14:checkbox>
              </w:sdtPr>
              <w:sdtEndPr/>
              <w:sdtContent>
                <w:r w:rsidR="00233250" w:rsidRPr="00327E7C">
                  <w:rPr>
                    <w:rFonts w:ascii="Segoe UI Symbol" w:eastAsia="MS Gothic" w:hAnsi="Segoe UI Symbol" w:cs="Segoe UI Symbol"/>
                    <w:lang w:eastAsia="en-US"/>
                  </w:rPr>
                  <w:t>☐</w:t>
                </w:r>
              </w:sdtContent>
            </w:sdt>
            <w:r w:rsidR="00233250" w:rsidRPr="00327E7C">
              <w:rPr>
                <w:rFonts w:asciiTheme="majorHAnsi" w:hAnsiTheme="majorHAnsi" w:cstheme="majorHAnsi"/>
                <w:lang w:eastAsia="en-US"/>
              </w:rPr>
              <w:t xml:space="preserve">  DA         </w:t>
            </w:r>
            <w:sdt>
              <w:sdtPr>
                <w:rPr>
                  <w:rFonts w:asciiTheme="majorHAnsi" w:hAnsiTheme="majorHAnsi" w:cstheme="majorHAnsi"/>
                  <w:lang w:eastAsia="en-US"/>
                </w:rPr>
                <w:id w:val="-2055919594"/>
                <w14:checkbox>
                  <w14:checked w14:val="0"/>
                  <w14:checkedState w14:val="2612" w14:font="MS Gothic"/>
                  <w14:uncheckedState w14:val="2610" w14:font="MS Gothic"/>
                </w14:checkbox>
              </w:sdtPr>
              <w:sdtEndPr/>
              <w:sdtContent>
                <w:r w:rsidR="00233250" w:rsidRPr="00327E7C">
                  <w:rPr>
                    <w:rFonts w:ascii="Segoe UI Symbol" w:hAnsi="Segoe UI Symbol" w:cs="Segoe UI Symbol"/>
                    <w:lang w:eastAsia="en-US"/>
                  </w:rPr>
                  <w:t>☐</w:t>
                </w:r>
              </w:sdtContent>
            </w:sdt>
            <w:r w:rsidR="00233250" w:rsidRPr="00327E7C">
              <w:rPr>
                <w:rFonts w:asciiTheme="majorHAnsi" w:hAnsiTheme="majorHAnsi" w:cstheme="majorHAnsi"/>
                <w:lang w:eastAsia="en-US"/>
              </w:rPr>
              <w:t xml:space="preserve">  NE</w:t>
            </w:r>
          </w:p>
        </w:tc>
      </w:tr>
      <w:tr w:rsidR="004537AF" w:rsidRPr="00327E7C" w14:paraId="58AB7652" w14:textId="79FD9EB6" w:rsidTr="00900FB8">
        <w:tc>
          <w:tcPr>
            <w:tcW w:w="7225" w:type="dxa"/>
          </w:tcPr>
          <w:p w14:paraId="381D575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E-call klic v sili</w:t>
            </w:r>
          </w:p>
        </w:tc>
        <w:tc>
          <w:tcPr>
            <w:tcW w:w="1857" w:type="dxa"/>
          </w:tcPr>
          <w:p w14:paraId="11BEB577" w14:textId="53DBEC04"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64210931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47498833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01BEDCB" w14:textId="5C4447C2" w:rsidTr="00900FB8">
        <w:tc>
          <w:tcPr>
            <w:tcW w:w="7225" w:type="dxa"/>
          </w:tcPr>
          <w:p w14:paraId="44E714F6"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Električno odpiranje in zapiranje voznikovega stekla z zaščito proti priprtju</w:t>
            </w:r>
          </w:p>
        </w:tc>
        <w:tc>
          <w:tcPr>
            <w:tcW w:w="1857" w:type="dxa"/>
          </w:tcPr>
          <w:p w14:paraId="4281B9CA" w14:textId="3B389C33"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98519043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92237351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E91E022" w14:textId="05C14BD5" w:rsidTr="00900FB8">
        <w:tc>
          <w:tcPr>
            <w:tcW w:w="7225" w:type="dxa"/>
          </w:tcPr>
          <w:p w14:paraId="7A7E6912"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Servo volan nastavljiv po višini in globini</w:t>
            </w:r>
          </w:p>
        </w:tc>
        <w:tc>
          <w:tcPr>
            <w:tcW w:w="1857" w:type="dxa"/>
          </w:tcPr>
          <w:p w14:paraId="6386EEDD" w14:textId="7D3710AC"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202003874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5564458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E316AAE" w14:textId="4A866EE0" w:rsidTr="00900FB8">
        <w:tc>
          <w:tcPr>
            <w:tcW w:w="7225" w:type="dxa"/>
          </w:tcPr>
          <w:p w14:paraId="1D50574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Volanski obroč s stikali avdio naprav</w:t>
            </w:r>
          </w:p>
        </w:tc>
        <w:tc>
          <w:tcPr>
            <w:tcW w:w="1857" w:type="dxa"/>
          </w:tcPr>
          <w:p w14:paraId="22585201" w14:textId="5954C186"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32586180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9437826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39D6C59" w14:textId="314EC6E8" w:rsidTr="00900FB8">
        <w:tc>
          <w:tcPr>
            <w:tcW w:w="7225" w:type="dxa"/>
          </w:tcPr>
          <w:p w14:paraId="38D662E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Voznikov sedež nastavljiv po višini, dolžini in naklonu</w:t>
            </w:r>
          </w:p>
        </w:tc>
        <w:tc>
          <w:tcPr>
            <w:tcW w:w="1857" w:type="dxa"/>
          </w:tcPr>
          <w:p w14:paraId="36318441" w14:textId="62DD0AB5"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203522695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23122191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C8DF932" w14:textId="31DD4AEB" w:rsidTr="00900FB8">
        <w:tc>
          <w:tcPr>
            <w:tcW w:w="7225" w:type="dxa"/>
          </w:tcPr>
          <w:p w14:paraId="3C6AE98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Gumi talne obloge</w:t>
            </w:r>
          </w:p>
        </w:tc>
        <w:tc>
          <w:tcPr>
            <w:tcW w:w="1857" w:type="dxa"/>
          </w:tcPr>
          <w:p w14:paraId="118FD744" w14:textId="45FC414B"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80843903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02686327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B60DF01" w14:textId="56420087" w:rsidTr="00900FB8">
        <w:tc>
          <w:tcPr>
            <w:tcW w:w="7225" w:type="dxa"/>
          </w:tcPr>
          <w:p w14:paraId="1D9DD77F"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Strešne letve</w:t>
            </w:r>
          </w:p>
        </w:tc>
        <w:tc>
          <w:tcPr>
            <w:tcW w:w="1857" w:type="dxa"/>
          </w:tcPr>
          <w:p w14:paraId="3D1B170E" w14:textId="3368E9FB"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89184309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89102842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2404AE5" w14:textId="53505006" w:rsidTr="00900FB8">
        <w:tc>
          <w:tcPr>
            <w:tcW w:w="7225" w:type="dxa"/>
          </w:tcPr>
          <w:p w14:paraId="5E58083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Električno nastavljiva, ogrevana in avtomatsko zložljiva zunanja ogledala</w:t>
            </w:r>
          </w:p>
        </w:tc>
        <w:tc>
          <w:tcPr>
            <w:tcW w:w="1857" w:type="dxa"/>
          </w:tcPr>
          <w:p w14:paraId="4B1ACB26" w14:textId="7CE0E1D6"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12319245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97059597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13AE933" w14:textId="5DF049E5" w:rsidTr="00900FB8">
        <w:tc>
          <w:tcPr>
            <w:tcW w:w="7225" w:type="dxa"/>
          </w:tcPr>
          <w:p w14:paraId="27862B61"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LED sprednje luči in dnevne luči</w:t>
            </w:r>
          </w:p>
        </w:tc>
        <w:tc>
          <w:tcPr>
            <w:tcW w:w="1857" w:type="dxa"/>
          </w:tcPr>
          <w:p w14:paraId="664FAEE8" w14:textId="510BB8B9"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42722337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1177741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B4C9EE1" w14:textId="19F5D685" w:rsidTr="00900FB8">
        <w:tc>
          <w:tcPr>
            <w:tcW w:w="7225" w:type="dxa"/>
          </w:tcPr>
          <w:p w14:paraId="2C1135E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Prednje in zadnje meglenke</w:t>
            </w:r>
          </w:p>
        </w:tc>
        <w:tc>
          <w:tcPr>
            <w:tcW w:w="1857" w:type="dxa"/>
          </w:tcPr>
          <w:p w14:paraId="073376CD" w14:textId="05733221"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063520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5004690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33FBE85" w14:textId="5C6138B7" w:rsidTr="00900FB8">
        <w:tc>
          <w:tcPr>
            <w:tcW w:w="7225" w:type="dxa"/>
          </w:tcPr>
          <w:p w14:paraId="3577E2AC" w14:textId="06223863"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 xml:space="preserve">Zadnja </w:t>
            </w:r>
            <w:r w:rsidR="00717B58" w:rsidRPr="00327E7C">
              <w:rPr>
                <w:rFonts w:asciiTheme="majorHAnsi" w:hAnsiTheme="majorHAnsi" w:cstheme="majorHAnsi"/>
                <w:lang w:eastAsia="zh-CN"/>
              </w:rPr>
              <w:t>krilna</w:t>
            </w:r>
            <w:r w:rsidRPr="00327E7C">
              <w:rPr>
                <w:rFonts w:asciiTheme="majorHAnsi" w:hAnsiTheme="majorHAnsi" w:cstheme="majorHAnsi"/>
                <w:lang w:eastAsia="zh-CN"/>
              </w:rPr>
              <w:t xml:space="preserve"> vrata</w:t>
            </w:r>
            <w:r w:rsidR="00A129BC" w:rsidRPr="00327E7C">
              <w:rPr>
                <w:rFonts w:asciiTheme="majorHAnsi" w:hAnsiTheme="majorHAnsi" w:cstheme="majorHAnsi"/>
                <w:lang w:eastAsia="zh-CN"/>
              </w:rPr>
              <w:t xml:space="preserve"> - vrata morajo imeti varovalo pred vetrnimi sunki</w:t>
            </w:r>
          </w:p>
        </w:tc>
        <w:tc>
          <w:tcPr>
            <w:tcW w:w="1857" w:type="dxa"/>
          </w:tcPr>
          <w:p w14:paraId="18C99EB2" w14:textId="0500C170"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50995536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30041455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01C148EC" w14:textId="09D9E0D1" w:rsidTr="00900FB8">
        <w:tc>
          <w:tcPr>
            <w:tcW w:w="7225" w:type="dxa"/>
          </w:tcPr>
          <w:p w14:paraId="4F7CCC95"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Desna drsna vrata</w:t>
            </w:r>
          </w:p>
        </w:tc>
        <w:tc>
          <w:tcPr>
            <w:tcW w:w="1857" w:type="dxa"/>
          </w:tcPr>
          <w:p w14:paraId="069276B7" w14:textId="1469F2FD"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75736843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65799617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A61EE20" w14:textId="3BE0F437" w:rsidTr="00900FB8">
        <w:tc>
          <w:tcPr>
            <w:tcW w:w="7225" w:type="dxa"/>
          </w:tcPr>
          <w:p w14:paraId="6F174293"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Samodejna klimatska naprava</w:t>
            </w:r>
          </w:p>
        </w:tc>
        <w:tc>
          <w:tcPr>
            <w:tcW w:w="1857" w:type="dxa"/>
          </w:tcPr>
          <w:p w14:paraId="4005C27D" w14:textId="0CE74091"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27499367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8680199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58B2B4B" w14:textId="38030D74" w:rsidTr="00900FB8">
        <w:tc>
          <w:tcPr>
            <w:tcW w:w="7225" w:type="dxa"/>
          </w:tcPr>
          <w:p w14:paraId="49F9219C"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lastRenderedPageBreak/>
              <w:t>Dodatna klimatska naprava zadaj</w:t>
            </w:r>
          </w:p>
        </w:tc>
        <w:tc>
          <w:tcPr>
            <w:tcW w:w="1857" w:type="dxa"/>
          </w:tcPr>
          <w:p w14:paraId="6827DF06" w14:textId="3C9A2C98"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68081459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6707062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B066DA1" w14:textId="5CA3D8BF" w:rsidTr="00900FB8">
        <w:tc>
          <w:tcPr>
            <w:tcW w:w="7225" w:type="dxa"/>
          </w:tcPr>
          <w:p w14:paraId="7708E35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Daljinsko centralno zaklepanje</w:t>
            </w:r>
          </w:p>
        </w:tc>
        <w:tc>
          <w:tcPr>
            <w:tcW w:w="1857" w:type="dxa"/>
          </w:tcPr>
          <w:p w14:paraId="14BF02FD" w14:textId="42BB4AB6"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20350747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30878326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A127E43" w14:textId="7EE25117" w:rsidTr="00900FB8">
        <w:tc>
          <w:tcPr>
            <w:tcW w:w="7225" w:type="dxa"/>
          </w:tcPr>
          <w:p w14:paraId="30A8780E"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Bluetooth sistem z zvočnim prepoznavanjem</w:t>
            </w:r>
          </w:p>
        </w:tc>
        <w:tc>
          <w:tcPr>
            <w:tcW w:w="1857" w:type="dxa"/>
          </w:tcPr>
          <w:p w14:paraId="4B4DCD80" w14:textId="0EA81C97"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51616657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2749186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A4BB26F" w14:textId="02D181F1" w:rsidTr="00900FB8">
        <w:tc>
          <w:tcPr>
            <w:tcW w:w="7225" w:type="dxa"/>
          </w:tcPr>
          <w:p w14:paraId="4282ADA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DAB radio</w:t>
            </w:r>
          </w:p>
        </w:tc>
        <w:tc>
          <w:tcPr>
            <w:tcW w:w="1857" w:type="dxa"/>
          </w:tcPr>
          <w:p w14:paraId="3A72B73E" w14:textId="4B0EA5F0"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4948236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123130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3B4EE7D4" w14:textId="5DECA44F" w:rsidTr="00900FB8">
        <w:tc>
          <w:tcPr>
            <w:tcW w:w="7225" w:type="dxa"/>
          </w:tcPr>
          <w:p w14:paraId="350927F6"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Tempomat</w:t>
            </w:r>
          </w:p>
        </w:tc>
        <w:tc>
          <w:tcPr>
            <w:tcW w:w="1857" w:type="dxa"/>
          </w:tcPr>
          <w:p w14:paraId="5A6852EC" w14:textId="008A6E90"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75064722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4227281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0F14F4A" w14:textId="6F421AF9" w:rsidTr="00900FB8">
        <w:tc>
          <w:tcPr>
            <w:tcW w:w="7225" w:type="dxa"/>
          </w:tcPr>
          <w:p w14:paraId="5D20733A" w14:textId="1BA89C1D"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pomoč pri parkiranju z zvočnim opozorilom (zadaj) – park senzorji</w:t>
            </w:r>
          </w:p>
        </w:tc>
        <w:tc>
          <w:tcPr>
            <w:tcW w:w="1857" w:type="dxa"/>
          </w:tcPr>
          <w:p w14:paraId="5611AA3B" w14:textId="3093F6FC"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57466453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30659668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2FD67A5" w14:textId="7EBC894C" w:rsidTr="00900FB8">
        <w:tc>
          <w:tcPr>
            <w:tcW w:w="7225" w:type="dxa"/>
          </w:tcPr>
          <w:p w14:paraId="047B8DD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Polnilni kabel za elektromotor ponujenega vozila</w:t>
            </w:r>
          </w:p>
        </w:tc>
        <w:tc>
          <w:tcPr>
            <w:tcW w:w="1857" w:type="dxa"/>
          </w:tcPr>
          <w:p w14:paraId="21EC3015" w14:textId="029E8A7E"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137846093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85410469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EEF7B01" w14:textId="7CFD58B0" w:rsidTr="00900FB8">
        <w:tc>
          <w:tcPr>
            <w:tcW w:w="7225" w:type="dxa"/>
          </w:tcPr>
          <w:p w14:paraId="1E7DE60E"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Obvezna oprema: rezervno kolo ali komplet za popravilo pnevmatik, varnostni trikotnik, komplet prve pomoči (s predpisano veljavnostjo) in komplet rezervnih žarnic</w:t>
            </w:r>
          </w:p>
        </w:tc>
        <w:tc>
          <w:tcPr>
            <w:tcW w:w="1857" w:type="dxa"/>
          </w:tcPr>
          <w:p w14:paraId="1E404795" w14:textId="735EBE91" w:rsidR="004537AF" w:rsidRPr="00327E7C" w:rsidRDefault="003E14DB" w:rsidP="00C40891">
            <w:pPr>
              <w:jc w:val="both"/>
              <w:rPr>
                <w:rFonts w:asciiTheme="majorHAnsi" w:hAnsiTheme="majorHAnsi" w:cstheme="majorHAnsi"/>
                <w:lang w:eastAsia="zh-CN"/>
              </w:rPr>
            </w:pPr>
            <w:sdt>
              <w:sdtPr>
                <w:rPr>
                  <w:rFonts w:asciiTheme="majorHAnsi" w:hAnsiTheme="majorHAnsi" w:cstheme="majorHAnsi"/>
                  <w:lang w:eastAsia="en-US"/>
                </w:rPr>
                <w:id w:val="-32991376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96694171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bl>
    <w:p w14:paraId="33310E09" w14:textId="77777777" w:rsidR="004537AF" w:rsidRPr="00327E7C" w:rsidRDefault="004537AF" w:rsidP="000700EA">
      <w:pPr>
        <w:jc w:val="both"/>
        <w:rPr>
          <w:rFonts w:asciiTheme="majorHAnsi" w:hAnsiTheme="majorHAnsi" w:cstheme="majorHAnsi"/>
        </w:rPr>
      </w:pPr>
    </w:p>
    <w:p w14:paraId="35C12E6B" w14:textId="45E75499" w:rsidR="000700EA" w:rsidRPr="00327E7C" w:rsidRDefault="00F73902" w:rsidP="000700EA">
      <w:pPr>
        <w:jc w:val="both"/>
        <w:rPr>
          <w:rFonts w:asciiTheme="majorHAnsi" w:hAnsiTheme="majorHAnsi" w:cstheme="majorHAnsi"/>
        </w:rPr>
      </w:pPr>
      <w:r w:rsidRPr="00327E7C">
        <w:rPr>
          <w:rFonts w:asciiTheme="majorHAnsi" w:hAnsiTheme="majorHAnsi" w:cstheme="majorHAnsi"/>
        </w:rPr>
        <w:t xml:space="preserve">Veljavnost ponudbe je najmanj do </w:t>
      </w:r>
      <w:r w:rsidRPr="00327E7C">
        <w:rPr>
          <w:rFonts w:asciiTheme="majorHAnsi" w:hAnsiTheme="majorHAnsi" w:cstheme="majorHAnsi"/>
          <w:b/>
          <w:bCs/>
        </w:rPr>
        <w:t>3</w:t>
      </w:r>
      <w:r w:rsidR="00583D9F">
        <w:rPr>
          <w:rFonts w:asciiTheme="majorHAnsi" w:hAnsiTheme="majorHAnsi" w:cstheme="majorHAnsi"/>
          <w:b/>
          <w:bCs/>
        </w:rPr>
        <w:t>0</w:t>
      </w:r>
      <w:r w:rsidRPr="00327E7C">
        <w:rPr>
          <w:rFonts w:asciiTheme="majorHAnsi" w:hAnsiTheme="majorHAnsi" w:cstheme="majorHAnsi"/>
          <w:b/>
          <w:bCs/>
        </w:rPr>
        <w:t xml:space="preserve">. </w:t>
      </w:r>
      <w:r w:rsidR="00583D9F">
        <w:rPr>
          <w:rFonts w:asciiTheme="majorHAnsi" w:hAnsiTheme="majorHAnsi" w:cstheme="majorHAnsi"/>
          <w:b/>
          <w:bCs/>
        </w:rPr>
        <w:t>9</w:t>
      </w:r>
      <w:r w:rsidRPr="00327E7C">
        <w:rPr>
          <w:rFonts w:asciiTheme="majorHAnsi" w:hAnsiTheme="majorHAnsi" w:cstheme="majorHAnsi"/>
          <w:b/>
          <w:bCs/>
        </w:rPr>
        <w:t>. 202</w:t>
      </w:r>
      <w:r w:rsidR="00000224" w:rsidRPr="00327E7C">
        <w:rPr>
          <w:rFonts w:asciiTheme="majorHAnsi" w:hAnsiTheme="majorHAnsi" w:cstheme="majorHAnsi"/>
          <w:b/>
          <w:bCs/>
        </w:rPr>
        <w:t>6</w:t>
      </w:r>
      <w:r w:rsidRPr="00327E7C">
        <w:rPr>
          <w:rFonts w:asciiTheme="majorHAnsi" w:hAnsiTheme="majorHAnsi" w:cstheme="majorHAnsi"/>
        </w:rPr>
        <w:t>.</w:t>
      </w:r>
    </w:p>
    <w:p w14:paraId="4F1E8AEC" w14:textId="77777777" w:rsidR="000700EA" w:rsidRPr="00327E7C" w:rsidRDefault="000700EA" w:rsidP="000700EA">
      <w:pPr>
        <w:jc w:val="both"/>
        <w:rPr>
          <w:rFonts w:asciiTheme="majorHAnsi" w:hAnsiTheme="majorHAnsi" w:cstheme="majorHAnsi"/>
        </w:rPr>
      </w:pPr>
      <w:r w:rsidRPr="00327E7C">
        <w:rPr>
          <w:rFonts w:asciiTheme="majorHAnsi" w:hAnsiTheme="majorHAnsi" w:cstheme="majorHAnsi"/>
        </w:rPr>
        <w:t xml:space="preserve"> </w:t>
      </w:r>
    </w:p>
    <w:p w14:paraId="07B56F65" w14:textId="77777777" w:rsidR="008751EC" w:rsidRPr="00327E7C" w:rsidRDefault="008751EC" w:rsidP="008751EC">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567F2546" w14:textId="77777777" w:rsidR="008751EC" w:rsidRPr="00327E7C" w:rsidRDefault="008751EC" w:rsidP="008751EC">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66C5C602" w14:textId="77777777" w:rsidR="008751EC" w:rsidRPr="00327E7C" w:rsidRDefault="008751EC" w:rsidP="008751EC">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4C4A389B" w14:textId="77777777" w:rsidR="008751EC" w:rsidRPr="00327E7C" w:rsidRDefault="008751EC" w:rsidP="008751EC">
      <w:pPr>
        <w:pStyle w:val="Slog78"/>
        <w:rPr>
          <w:rFonts w:cstheme="majorHAnsi"/>
        </w:rPr>
      </w:pPr>
      <w:r w:rsidRPr="00327E7C">
        <w:rPr>
          <w:rFonts w:cstheme="majorHAnsi"/>
        </w:rPr>
        <w:t xml:space="preserve">stroški šolanja zaposlenih uporabnika, na lokaciji uporabnika, izvedeno najkasneje v enem mesecu po dobavi vozila; </w:t>
      </w:r>
    </w:p>
    <w:p w14:paraId="7A5EB857" w14:textId="77777777" w:rsidR="008751EC" w:rsidRPr="00327E7C" w:rsidRDefault="008751EC" w:rsidP="008751EC">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8"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rFonts w:cstheme="majorHAnsi"/>
        </w:rPr>
        <w:t xml:space="preserve"> - za sklop 1 oziroma na </w:t>
      </w:r>
      <w:hyperlink r:id="rId9" w:history="1">
        <w:r w:rsidRPr="00327E7C">
          <w:rPr>
            <w:rStyle w:val="Hiperpovezava"/>
            <w:rFonts w:cstheme="majorHAnsi"/>
          </w:rPr>
          <w:t>https://www.ita-slo.eu/sl/komunikacija-vidljivost</w:t>
        </w:r>
      </w:hyperlink>
      <w:r w:rsidRPr="00327E7C">
        <w:rPr>
          <w:rFonts w:cstheme="majorHAnsi"/>
        </w:rPr>
        <w:t xml:space="preserve"> - za sklop 2;   </w:t>
      </w:r>
    </w:p>
    <w:p w14:paraId="0446D60D" w14:textId="70229944" w:rsidR="000700EA" w:rsidRPr="00327E7C" w:rsidRDefault="008751EC" w:rsidP="008751EC">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011B59B" w14:textId="77777777" w:rsidR="000700EA" w:rsidRPr="00327E7C" w:rsidRDefault="000700EA" w:rsidP="00822327">
      <w:pPr>
        <w:tabs>
          <w:tab w:val="left" w:pos="1728"/>
          <w:tab w:val="left" w:pos="7200"/>
        </w:tabs>
        <w:jc w:val="both"/>
        <w:rPr>
          <w:rFonts w:asciiTheme="majorHAnsi" w:eastAsia="Times New Roman" w:hAnsiTheme="majorHAnsi" w:cstheme="majorHAnsi"/>
        </w:rPr>
      </w:pPr>
    </w:p>
    <w:p w14:paraId="5795856B" w14:textId="77777777" w:rsidR="007161BC" w:rsidRPr="00327E7C" w:rsidRDefault="007161BC" w:rsidP="007161BC">
      <w:pPr>
        <w:jc w:val="both"/>
        <w:rPr>
          <w:rFonts w:asciiTheme="majorHAnsi" w:hAnsiTheme="majorHAnsi" w:cstheme="majorHAnsi"/>
          <w:b/>
          <w:bCs/>
        </w:rPr>
      </w:pPr>
      <w:r w:rsidRPr="00327E7C">
        <w:rPr>
          <w:rFonts w:asciiTheme="majorHAnsi" w:hAnsiTheme="majorHAnsi" w:cstheme="majorHAnsi"/>
          <w:b/>
          <w:bCs/>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4049502C" w14:textId="77777777" w:rsidR="007161BC" w:rsidRPr="00327E7C" w:rsidRDefault="007161BC" w:rsidP="00822327">
      <w:pPr>
        <w:tabs>
          <w:tab w:val="left" w:pos="1728"/>
          <w:tab w:val="left" w:pos="7200"/>
        </w:tabs>
        <w:jc w:val="both"/>
        <w:rPr>
          <w:rFonts w:asciiTheme="majorHAnsi" w:eastAsia="Times New Roman" w:hAnsiTheme="majorHAnsi" w:cstheme="majorHAnsi"/>
        </w:rPr>
      </w:pPr>
    </w:p>
    <w:p w14:paraId="0EC6C976" w14:textId="1EE022CB" w:rsidR="00F73902" w:rsidRPr="00327E7C" w:rsidRDefault="00F73902" w:rsidP="001A465D">
      <w:pPr>
        <w:rPr>
          <w:rFonts w:asciiTheme="majorHAnsi" w:hAnsiTheme="majorHAnsi" w:cstheme="majorHAnsi"/>
        </w:rPr>
      </w:pPr>
      <w:r w:rsidRPr="00327E7C">
        <w:rPr>
          <w:rFonts w:asciiTheme="majorHAnsi" w:hAnsiTheme="majorHAnsi" w:cstheme="majorHAnsi"/>
        </w:rPr>
        <w:t xml:space="preserve">Ponudnik mora v ponudbi za ponujeno vozilo </w:t>
      </w:r>
      <w:r w:rsidRPr="00327E7C">
        <w:rPr>
          <w:rFonts w:asciiTheme="majorHAnsi" w:hAnsiTheme="majorHAnsi" w:cstheme="majorHAnsi"/>
          <w:b/>
          <w:bCs/>
        </w:rPr>
        <w:t>obvezno priložiti</w:t>
      </w:r>
      <w:r w:rsidRPr="00327E7C">
        <w:rPr>
          <w:rFonts w:asciiTheme="majorHAnsi" w:hAnsiTheme="majorHAnsi" w:cstheme="majorHAnsi"/>
        </w:rPr>
        <w:t xml:space="preserve">: </w:t>
      </w:r>
    </w:p>
    <w:p w14:paraId="42C71C31" w14:textId="77777777" w:rsidR="001A465D" w:rsidRPr="00327E7C" w:rsidRDefault="00F73902" w:rsidP="001A465D">
      <w:pPr>
        <w:pStyle w:val="Slog279"/>
        <w:ind w:left="426"/>
        <w:jc w:val="both"/>
      </w:pPr>
      <w:r w:rsidRPr="00327E7C">
        <w:t>izpis iz Enotne evropske homologacije, izdan s strani neodvisne institucije z območja EU, iz katerega izhaja, da so izpolnjene zahteve, ki izhajajo iz dokumentacije v zvezi z oddajo javnega naročila;</w:t>
      </w:r>
    </w:p>
    <w:p w14:paraId="49A45E19" w14:textId="0D947742" w:rsidR="00F73902" w:rsidRPr="00327E7C" w:rsidRDefault="00DE1DA1" w:rsidP="00854770">
      <w:pPr>
        <w:pStyle w:val="Slog279"/>
        <w:ind w:left="426"/>
        <w:rPr>
          <w:b/>
          <w:bCs/>
        </w:rPr>
      </w:pPr>
      <w:r w:rsidRPr="00327E7C">
        <w:t>prospekte, kataloge</w:t>
      </w:r>
      <w:r w:rsidR="00854770" w:rsidRPr="00327E7C">
        <w:t>,</w:t>
      </w:r>
      <w:r w:rsidRPr="00327E7C">
        <w:t xml:space="preserve"> fotografije </w:t>
      </w:r>
      <w:r w:rsidR="00854770" w:rsidRPr="00327E7C">
        <w:t>oziroma</w:t>
      </w:r>
      <w:r w:rsidRPr="00327E7C">
        <w:t xml:space="preserve"> ostale tehnične podatke, ki jih ima na voljo </w:t>
      </w:r>
      <w:r w:rsidRPr="00327E7C">
        <w:rPr>
          <w:b/>
          <w:bCs/>
        </w:rPr>
        <w:t>za ponujeno vozilo</w:t>
      </w:r>
      <w:r w:rsidRPr="00327E7C">
        <w:t xml:space="preserve"> in</w:t>
      </w:r>
      <w:r w:rsidR="00854770" w:rsidRPr="00327E7C">
        <w:rPr>
          <w:b/>
          <w:bCs/>
        </w:rPr>
        <w:t xml:space="preserve"> za ponujene pnevmatike (letne/zimske, ki bodo na vozilu v trenutku dobave).</w:t>
      </w:r>
    </w:p>
    <w:p w14:paraId="6BCCEC9E" w14:textId="3507CA51" w:rsidR="00F73902" w:rsidRPr="00327E7C" w:rsidRDefault="00F73902" w:rsidP="00F73902">
      <w:pPr>
        <w:jc w:val="both"/>
        <w:rPr>
          <w:rFonts w:asciiTheme="majorHAnsi" w:hAnsiTheme="majorHAnsi" w:cstheme="majorHAnsi"/>
        </w:rPr>
      </w:pPr>
    </w:p>
    <w:p w14:paraId="2F9E494F" w14:textId="77777777" w:rsidR="00F73902" w:rsidRPr="00327E7C" w:rsidRDefault="00F73902" w:rsidP="00F73902">
      <w:pPr>
        <w:jc w:val="both"/>
        <w:rPr>
          <w:rFonts w:asciiTheme="majorHAnsi" w:hAnsiTheme="majorHAnsi" w:cstheme="majorHAnsi"/>
        </w:rPr>
      </w:pPr>
      <w:r w:rsidRPr="00327E7C">
        <w:rPr>
          <w:rFonts w:asciiTheme="majorHAnsi" w:hAnsiTheme="majorHAnsi" w:cstheme="majorHAnsi"/>
        </w:rPr>
        <w:lastRenderedPageBreak/>
        <w:t xml:space="preserve">Strinjamo se, da naročnik ni zavezan sprejeti nobene od ponudb, ki jih je prejel, ter da v primeru odstopa naročnika od oddaje javnega naročila ne bodo povrnjeni ponudniku nobeni stroški v zvezi z izdelavo ponudb. </w:t>
      </w:r>
    </w:p>
    <w:p w14:paraId="7D86814C" w14:textId="4232132D" w:rsidR="00FC4D49" w:rsidRPr="00327E7C" w:rsidRDefault="00F73902" w:rsidP="00822327">
      <w:pPr>
        <w:jc w:val="both"/>
        <w:rPr>
          <w:rFonts w:asciiTheme="majorHAnsi" w:hAnsiTheme="majorHAnsi" w:cstheme="majorHAnsi"/>
        </w:rPr>
      </w:pPr>
      <w:r w:rsidRPr="00327E7C">
        <w:rPr>
          <w:rFonts w:asciiTheme="majorHAnsi" w:hAnsiTheme="majorHAnsi" w:cstheme="majorHAnsi"/>
        </w:rPr>
        <w:t xml:space="preserve"> </w:t>
      </w:r>
    </w:p>
    <w:p w14:paraId="413C8C97" w14:textId="1FBBAA71" w:rsidR="00BF0198" w:rsidRPr="00327E7C" w:rsidRDefault="0034500C" w:rsidP="00822327">
      <w:pPr>
        <w:jc w:val="both"/>
        <w:rPr>
          <w:rFonts w:asciiTheme="majorHAnsi" w:hAnsiTheme="majorHAnsi" w:cstheme="majorHAnsi"/>
        </w:rPr>
      </w:pPr>
      <w:r w:rsidRPr="00327E7C">
        <w:rPr>
          <w:rFonts w:asciiTheme="majorHAnsi" w:hAnsiTheme="majorHAnsi" w:cstheme="majorHAnsi"/>
        </w:rPr>
        <w:t>Strinjamo se, da naročnik ni zavezan sprejeti nobene od ponudb, ki jih je prejel, ter da v primeru odstopa naročnika od oddaje javnega naročila ne bodo povrnjeni ponudniku nobeni stroški v zvezi z izdelavo ponudb.</w:t>
      </w:r>
    </w:p>
    <w:p w14:paraId="43E0D97B" w14:textId="77777777" w:rsidR="00DD38D9" w:rsidRPr="00327E7C" w:rsidRDefault="00DD38D9" w:rsidP="00822327">
      <w:pPr>
        <w:rPr>
          <w:rFonts w:asciiTheme="majorHAnsi" w:hAnsiTheme="majorHAnsi" w:cstheme="majorHAnsi"/>
        </w:rPr>
      </w:pPr>
    </w:p>
    <w:p w14:paraId="4C8BB3C0" w14:textId="77777777" w:rsidR="00DD38D9" w:rsidRPr="00327E7C" w:rsidRDefault="00DD38D9" w:rsidP="00822327">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5"/>
        <w:gridCol w:w="2370"/>
        <w:gridCol w:w="4447"/>
      </w:tblGrid>
      <w:tr w:rsidR="00C01211" w:rsidRPr="00327E7C" w14:paraId="11875E2B" w14:textId="77777777" w:rsidTr="00537A08">
        <w:trPr>
          <w:trHeight w:val="737"/>
        </w:trPr>
        <w:tc>
          <w:tcPr>
            <w:tcW w:w="2162" w:type="dxa"/>
          </w:tcPr>
          <w:p w14:paraId="1D5CE1B2"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KRAJ</w:t>
            </w:r>
          </w:p>
          <w:p w14:paraId="0F4B3E1D" w14:textId="77777777" w:rsidR="00C01211" w:rsidRPr="00327E7C" w:rsidRDefault="00C01211" w:rsidP="00822327">
            <w:pPr>
              <w:rPr>
                <w:rFonts w:asciiTheme="majorHAnsi" w:hAnsiTheme="majorHAnsi" w:cstheme="majorHAnsi"/>
              </w:rPr>
            </w:pPr>
          </w:p>
        </w:tc>
        <w:tc>
          <w:tcPr>
            <w:tcW w:w="2410" w:type="dxa"/>
            <w:vMerge w:val="restart"/>
          </w:tcPr>
          <w:p w14:paraId="549A86D8"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47340208" w14:textId="77777777" w:rsidR="00C01211" w:rsidRPr="00327E7C" w:rsidRDefault="00D61EB7" w:rsidP="00822327">
            <w:pPr>
              <w:rPr>
                <w:rFonts w:asciiTheme="majorHAnsi" w:hAnsiTheme="majorHAnsi" w:cstheme="majorHAnsi"/>
              </w:rPr>
            </w:pPr>
            <w:r w:rsidRPr="00327E7C">
              <w:rPr>
                <w:rFonts w:asciiTheme="majorHAnsi" w:hAnsiTheme="majorHAnsi" w:cstheme="majorHAnsi"/>
              </w:rPr>
              <w:t>PONUDNIK</w:t>
            </w:r>
            <w:r w:rsidR="00E44705" w:rsidRPr="00327E7C">
              <w:rPr>
                <w:rFonts w:asciiTheme="majorHAnsi" w:hAnsiTheme="majorHAnsi" w:cstheme="majorHAnsi"/>
              </w:rPr>
              <w:t>/VODILNI PARTNER</w:t>
            </w:r>
          </w:p>
          <w:p w14:paraId="313EC686" w14:textId="77777777" w:rsidR="00DF757B" w:rsidRPr="00327E7C" w:rsidRDefault="00C01211"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5052BF72"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in podpis</w:t>
            </w:r>
          </w:p>
        </w:tc>
      </w:tr>
      <w:tr w:rsidR="00C01211" w:rsidRPr="00327E7C" w14:paraId="006C6070" w14:textId="77777777" w:rsidTr="00537A08">
        <w:trPr>
          <w:trHeight w:val="737"/>
        </w:trPr>
        <w:tc>
          <w:tcPr>
            <w:tcW w:w="2162" w:type="dxa"/>
          </w:tcPr>
          <w:p w14:paraId="113464BA"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2208E387" w14:textId="77777777" w:rsidR="00C01211" w:rsidRPr="00327E7C" w:rsidRDefault="00C01211" w:rsidP="00822327">
            <w:pPr>
              <w:rPr>
                <w:rFonts w:asciiTheme="majorHAnsi" w:hAnsiTheme="majorHAnsi" w:cstheme="majorHAnsi"/>
              </w:rPr>
            </w:pPr>
          </w:p>
        </w:tc>
        <w:tc>
          <w:tcPr>
            <w:tcW w:w="4500" w:type="dxa"/>
            <w:vMerge/>
            <w:shd w:val="pct10" w:color="auto" w:fill="auto"/>
            <w:vAlign w:val="bottom"/>
          </w:tcPr>
          <w:p w14:paraId="4A0D6F1C" w14:textId="77777777" w:rsidR="00C01211" w:rsidRPr="00327E7C" w:rsidRDefault="00C01211" w:rsidP="00822327">
            <w:pPr>
              <w:rPr>
                <w:rFonts w:asciiTheme="majorHAnsi" w:hAnsiTheme="majorHAnsi" w:cstheme="majorHAnsi"/>
              </w:rPr>
            </w:pPr>
          </w:p>
        </w:tc>
      </w:tr>
    </w:tbl>
    <w:p w14:paraId="58BC654E" w14:textId="77777777" w:rsidR="00D12BBB" w:rsidRPr="00327E7C" w:rsidRDefault="00D12BBB" w:rsidP="00822327">
      <w:pPr>
        <w:rPr>
          <w:rFonts w:asciiTheme="majorHAnsi" w:hAnsiTheme="majorHAnsi" w:cstheme="majorHAnsi"/>
        </w:rPr>
      </w:pPr>
      <w:bookmarkStart w:id="4" w:name="_Toc395008188"/>
      <w:bookmarkStart w:id="5" w:name="_Toc401742223"/>
      <w:bookmarkStart w:id="6" w:name="_Toc401742353"/>
      <w:r w:rsidRPr="00327E7C">
        <w:rPr>
          <w:rFonts w:asciiTheme="majorHAnsi" w:hAnsiTheme="majorHAnsi" w:cstheme="majorHAnsi"/>
        </w:rPr>
        <w:t xml:space="preserve"> </w:t>
      </w:r>
    </w:p>
    <w:p w14:paraId="5260B7FE" w14:textId="77777777" w:rsidR="0058573A" w:rsidRPr="00327E7C" w:rsidRDefault="00230C71" w:rsidP="00822327">
      <w:pPr>
        <w:rPr>
          <w:rFonts w:asciiTheme="majorHAnsi" w:hAnsiTheme="majorHAnsi" w:cstheme="majorHAnsi"/>
        </w:rPr>
        <w:sectPr w:rsidR="0058573A" w:rsidRPr="00327E7C" w:rsidSect="00025D74">
          <w:headerReference w:type="default" r:id="rId10"/>
          <w:footerReference w:type="default" r:id="rId11"/>
          <w:headerReference w:type="first" r:id="rId12"/>
          <w:footerReference w:type="first" r:id="rId13"/>
          <w:pgSz w:w="11906" w:h="16838"/>
          <w:pgMar w:top="1833" w:right="1418" w:bottom="1276" w:left="1418" w:header="426" w:footer="638" w:gutter="0"/>
          <w:cols w:space="708"/>
          <w:titlePg/>
          <w:docGrid w:linePitch="360"/>
        </w:sectPr>
      </w:pPr>
      <w:r w:rsidRPr="00327E7C">
        <w:rPr>
          <w:rFonts w:asciiTheme="majorHAnsi" w:hAnsiTheme="majorHAnsi" w:cstheme="majorHAnsi"/>
        </w:rPr>
        <w:br w:type="page"/>
      </w:r>
      <w:bookmarkStart w:id="7" w:name="_Toc401742226"/>
      <w:bookmarkStart w:id="8" w:name="_Toc401742356"/>
      <w:bookmarkEnd w:id="4"/>
      <w:bookmarkEnd w:id="5"/>
      <w:bookmarkEnd w:id="6"/>
    </w:p>
    <w:p w14:paraId="4E873927" w14:textId="77777777" w:rsidR="009F661E" w:rsidRPr="00327E7C" w:rsidRDefault="009F661E" w:rsidP="00822327">
      <w:pPr>
        <w:rPr>
          <w:rFonts w:asciiTheme="majorHAnsi" w:hAnsiTheme="majorHAnsi" w:cstheme="majorHAnsi"/>
        </w:rPr>
      </w:pPr>
    </w:p>
    <w:p w14:paraId="34A86DFA" w14:textId="428CA718" w:rsidR="009F661E" w:rsidRPr="00327E7C" w:rsidRDefault="009F661E" w:rsidP="00D8144C">
      <w:pPr>
        <w:pStyle w:val="javnanaroilapodnaslov"/>
        <w:framePr w:wrap="notBeside"/>
        <w:numPr>
          <w:ilvl w:val="1"/>
          <w:numId w:val="263"/>
        </w:numPr>
        <w:rPr>
          <w:rFonts w:asciiTheme="majorHAnsi" w:hAnsiTheme="majorHAnsi" w:cstheme="majorHAnsi"/>
        </w:rPr>
      </w:pPr>
      <w:bookmarkStart w:id="9" w:name="_Toc227921139"/>
      <w:r w:rsidRPr="00327E7C">
        <w:rPr>
          <w:rFonts w:asciiTheme="majorHAnsi" w:hAnsiTheme="majorHAnsi" w:cstheme="majorHAnsi"/>
        </w:rPr>
        <w:t>obr. – ESPD</w:t>
      </w:r>
      <w:bookmarkEnd w:id="9"/>
    </w:p>
    <w:p w14:paraId="3C8FDD5F" w14:textId="77777777" w:rsidR="009F661E" w:rsidRPr="00327E7C" w:rsidRDefault="009F661E" w:rsidP="00981901">
      <w:pPr>
        <w:pStyle w:val="javnanaroilapodnaslov"/>
        <w:framePr w:wrap="notBeside"/>
        <w:numPr>
          <w:ilvl w:val="0"/>
          <w:numId w:val="0"/>
        </w:numPr>
        <w:rPr>
          <w:rFonts w:asciiTheme="majorHAnsi" w:hAnsiTheme="majorHAnsi" w:cstheme="majorHAnsi"/>
        </w:rPr>
      </w:pPr>
    </w:p>
    <w:p w14:paraId="0692CD0E" w14:textId="77777777" w:rsidR="00B61FCB" w:rsidRPr="00327E7C" w:rsidRDefault="00B61FCB" w:rsidP="00822327">
      <w:pPr>
        <w:jc w:val="both"/>
        <w:rPr>
          <w:rFonts w:asciiTheme="majorHAnsi" w:hAnsiTheme="majorHAnsi" w:cstheme="majorHAnsi"/>
        </w:rPr>
      </w:pPr>
    </w:p>
    <w:p w14:paraId="58F072B9" w14:textId="39A4E931" w:rsidR="00525287" w:rsidRPr="00327E7C" w:rsidRDefault="00525287" w:rsidP="00822327">
      <w:pPr>
        <w:jc w:val="both"/>
        <w:rPr>
          <w:rFonts w:asciiTheme="majorHAnsi" w:hAnsiTheme="majorHAnsi" w:cstheme="majorHAnsi"/>
        </w:rPr>
      </w:pPr>
      <w:r w:rsidRPr="00327E7C">
        <w:rPr>
          <w:rFonts w:asciiTheme="majorHAnsi" w:hAnsiTheme="majorHAnsi" w:cstheme="majorHAnsi"/>
        </w:rPr>
        <w:t xml:space="preserve">Poleg svojega ESPD mora ponudnik naročniku predložiti tudi ESPD-je, ki so jih izpolnili: </w:t>
      </w:r>
    </w:p>
    <w:p w14:paraId="1B6DF807" w14:textId="77777777" w:rsidR="00525287" w:rsidRPr="00327E7C" w:rsidRDefault="00525287" w:rsidP="00822327">
      <w:pPr>
        <w:pStyle w:val="Slog52"/>
        <w:rPr>
          <w:rFonts w:cstheme="majorHAnsi"/>
        </w:rPr>
      </w:pPr>
      <w:r w:rsidRPr="00327E7C">
        <w:rPr>
          <w:rFonts w:cstheme="majorHAnsi"/>
        </w:rPr>
        <w:t>subjekti, katerih zmogljivosti namerava uporabiti ponudnik v skladu z 81. členom ZJN-3, in</w:t>
      </w:r>
    </w:p>
    <w:p w14:paraId="64D0EFB2" w14:textId="77777777" w:rsidR="00525287" w:rsidRPr="00327E7C" w:rsidRDefault="00525287" w:rsidP="00822327">
      <w:pPr>
        <w:pStyle w:val="Slog52"/>
        <w:rPr>
          <w:rFonts w:cstheme="majorHAnsi"/>
        </w:rPr>
      </w:pPr>
      <w:r w:rsidRPr="00327E7C">
        <w:rPr>
          <w:rFonts w:cstheme="majorHAnsi"/>
        </w:rPr>
        <w:t>podizvajalci, in sicer ne glede na to, ali jih ponudnik nominira v ponudbi ali predlaga njihovo vključitev v izvedbo javnega naročila po oddaji naročila (v slednjem primeru mora izbrani ponudnik ESPD podizvajalca predložiti takrat, ko ga nominira).</w:t>
      </w:r>
    </w:p>
    <w:p w14:paraId="77434BE5" w14:textId="2B04A586" w:rsidR="00B61FCB" w:rsidRPr="00327E7C" w:rsidRDefault="00B61FCB" w:rsidP="00B61FCB">
      <w:pPr>
        <w:jc w:val="both"/>
        <w:rPr>
          <w:rFonts w:asciiTheme="majorHAnsi" w:hAnsiTheme="majorHAnsi" w:cstheme="majorHAnsi"/>
        </w:rPr>
      </w:pPr>
    </w:p>
    <w:p w14:paraId="22BAF199" w14:textId="18EEF8FD" w:rsidR="00B61FCB" w:rsidRPr="00327E7C" w:rsidRDefault="00B61FCB" w:rsidP="00B61FCB">
      <w:pPr>
        <w:jc w:val="both"/>
        <w:rPr>
          <w:rFonts w:asciiTheme="majorHAnsi" w:hAnsiTheme="majorHAnsi" w:cstheme="majorHAnsi"/>
        </w:rPr>
      </w:pPr>
      <w:r w:rsidRPr="00327E7C">
        <w:rPr>
          <w:rFonts w:asciiTheme="majorHAnsi" w:hAnsiTheme="majorHAnsi" w:cstheme="majorHAnsi"/>
        </w:rPr>
        <w:t>V primeru skupne ponudbe, morajo ESPD predložiti vsi partnerji v skupini, pri čemer vsak partner izpolni svoj ESPD.</w:t>
      </w:r>
    </w:p>
    <w:p w14:paraId="22D2BF34" w14:textId="77777777" w:rsidR="00B61FCB" w:rsidRPr="00327E7C" w:rsidRDefault="00B61FCB" w:rsidP="00B61FCB">
      <w:pPr>
        <w:jc w:val="both"/>
        <w:rPr>
          <w:rFonts w:asciiTheme="majorHAnsi" w:hAnsiTheme="majorHAnsi" w:cstheme="majorHAnsi"/>
        </w:rPr>
      </w:pPr>
    </w:p>
    <w:p w14:paraId="10EF8F41" w14:textId="77777777" w:rsidR="00525287" w:rsidRPr="00327E7C" w:rsidRDefault="00525287" w:rsidP="00822327">
      <w:pPr>
        <w:jc w:val="both"/>
        <w:rPr>
          <w:rFonts w:asciiTheme="majorHAnsi" w:hAnsiTheme="majorHAnsi" w:cstheme="majorHAnsi"/>
        </w:rPr>
      </w:pPr>
      <w:r w:rsidRPr="00327E7C">
        <w:rPr>
          <w:rFonts w:asciiTheme="majorHAnsi" w:hAnsiTheme="majorHAnsi" w:cstheme="majorHAnsi"/>
        </w:rPr>
        <w:t>Gospodarski subjekt mora ESPD izpolniti skrbno in v njem navesti resnične podatke, saj se v nasprotnem primeru šteje, da je podal lažno izjavo, kar je prekršek iz 5. točke prvega odstavka oziroma 1. točke drugega odstavka 112. člena ZJN-3, ki se sankcionira z globo in izločitvijo iz postopkov javnega naročanja za obdobje treh oziroma petih let.</w:t>
      </w:r>
    </w:p>
    <w:p w14:paraId="51575BC5" w14:textId="77777777" w:rsidR="00525287" w:rsidRPr="00327E7C" w:rsidRDefault="00525287" w:rsidP="00822327">
      <w:pPr>
        <w:jc w:val="both"/>
        <w:rPr>
          <w:rFonts w:asciiTheme="majorHAnsi" w:hAnsiTheme="majorHAnsi" w:cstheme="majorHAnsi"/>
        </w:rPr>
      </w:pPr>
    </w:p>
    <w:p w14:paraId="7B2B6440" w14:textId="77777777" w:rsidR="0093632E" w:rsidRPr="00327E7C" w:rsidRDefault="0093632E" w:rsidP="00822327">
      <w:pPr>
        <w:rPr>
          <w:rFonts w:asciiTheme="majorHAnsi" w:hAnsiTheme="majorHAnsi" w:cstheme="majorHAnsi"/>
        </w:rPr>
      </w:pPr>
    </w:p>
    <w:p w14:paraId="7EC890C1" w14:textId="77777777" w:rsidR="0093632E" w:rsidRPr="00327E7C" w:rsidRDefault="0093632E" w:rsidP="00822327">
      <w:pPr>
        <w:rPr>
          <w:rFonts w:asciiTheme="majorHAnsi" w:hAnsiTheme="majorHAnsi" w:cstheme="majorHAnsi"/>
        </w:rPr>
      </w:pPr>
    </w:p>
    <w:p w14:paraId="1908AF54" w14:textId="77777777" w:rsidR="0058573A" w:rsidRPr="00327E7C" w:rsidRDefault="0058573A">
      <w:pPr>
        <w:rPr>
          <w:rFonts w:asciiTheme="majorHAnsi" w:hAnsiTheme="majorHAnsi" w:cstheme="majorHAnsi"/>
        </w:rPr>
        <w:sectPr w:rsidR="0058573A" w:rsidRPr="00327E7C" w:rsidSect="00611C51">
          <w:pgSz w:w="11906" w:h="16838"/>
          <w:pgMar w:top="1833" w:right="1418" w:bottom="426" w:left="1418" w:header="426" w:footer="158" w:gutter="0"/>
          <w:cols w:space="708"/>
          <w:titlePg/>
          <w:docGrid w:linePitch="360"/>
        </w:sectPr>
      </w:pPr>
    </w:p>
    <w:p w14:paraId="5980AA17" w14:textId="7D3ADAD1" w:rsidR="0093632E" w:rsidRPr="00327E7C" w:rsidRDefault="0093632E">
      <w:pPr>
        <w:rPr>
          <w:rFonts w:asciiTheme="majorHAnsi" w:hAnsiTheme="majorHAnsi" w:cstheme="majorHAnsi"/>
          <w:b/>
          <w:bCs/>
          <w:i/>
          <w:iCs/>
          <w:sz w:val="24"/>
          <w:szCs w:val="28"/>
          <w:u w:val="single"/>
          <w:lang w:val="x-none"/>
        </w:rPr>
      </w:pPr>
    </w:p>
    <w:p w14:paraId="07F83413" w14:textId="77777777" w:rsidR="00230C71" w:rsidRPr="00327E7C" w:rsidRDefault="00230C71" w:rsidP="00D8144C">
      <w:pPr>
        <w:pStyle w:val="javnanaroilapodnaslov"/>
        <w:framePr w:wrap="notBeside"/>
        <w:numPr>
          <w:ilvl w:val="1"/>
          <w:numId w:val="263"/>
        </w:numPr>
        <w:ind w:left="0" w:firstLine="11"/>
        <w:rPr>
          <w:rFonts w:asciiTheme="majorHAnsi" w:hAnsiTheme="majorHAnsi" w:cstheme="majorHAnsi"/>
        </w:rPr>
      </w:pPr>
      <w:bookmarkStart w:id="10" w:name="_Toc227921140"/>
      <w:r w:rsidRPr="00327E7C">
        <w:rPr>
          <w:rFonts w:asciiTheme="majorHAnsi" w:hAnsiTheme="majorHAnsi" w:cstheme="majorHAnsi"/>
        </w:rPr>
        <w:t>Zahteva podizvajalca za neposredno plačilo</w:t>
      </w:r>
      <w:bookmarkEnd w:id="10"/>
    </w:p>
    <w:bookmarkEnd w:id="7"/>
    <w:bookmarkEnd w:id="8"/>
    <w:p w14:paraId="57F2618B" w14:textId="77777777" w:rsidR="00644C70" w:rsidRPr="00327E7C" w:rsidRDefault="00644C70" w:rsidP="00822327">
      <w:pPr>
        <w:keepLines/>
        <w:widowControl w:val="0"/>
        <w:tabs>
          <w:tab w:val="left" w:pos="2155"/>
        </w:tabs>
        <w:ind w:right="6"/>
        <w:jc w:val="both"/>
        <w:rPr>
          <w:rFonts w:asciiTheme="majorHAnsi" w:hAnsiTheme="majorHAnsi" w:cstheme="majorHAnsi"/>
          <w:sz w:val="24"/>
          <w:szCs w:val="24"/>
          <w:lang w:eastAsia="en-US"/>
        </w:rPr>
      </w:pPr>
    </w:p>
    <w:p w14:paraId="0894E485" w14:textId="77777777" w:rsidR="00C850EF" w:rsidRPr="00327E7C" w:rsidRDefault="00C850EF" w:rsidP="00822327">
      <w:pPr>
        <w:jc w:val="both"/>
        <w:rPr>
          <w:rFonts w:asciiTheme="majorHAnsi" w:hAnsiTheme="majorHAnsi" w:cstheme="majorHAnsi"/>
          <w:b/>
          <w:sz w:val="24"/>
          <w:szCs w:val="24"/>
          <w:lang w:eastAsia="en-US"/>
        </w:rPr>
      </w:pPr>
    </w:p>
    <w:p w14:paraId="530F7FAF" w14:textId="77777777"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b/>
          <w:lang w:eastAsia="en-US"/>
        </w:rPr>
        <w:t>PODIZVAJALEC</w:t>
      </w:r>
      <w:r w:rsidRPr="00327E7C">
        <w:rPr>
          <w:rFonts w:asciiTheme="majorHAnsi" w:hAnsiTheme="majorHAnsi" w:cstheme="majorHAnsi"/>
          <w:lang w:eastAsia="en-US"/>
        </w:rPr>
        <w:t xml:space="preserve"> (firma/ime, sedež/naslov, matična številka):</w:t>
      </w:r>
    </w:p>
    <w:tbl>
      <w:tblPr>
        <w:tblW w:w="0" w:type="auto"/>
        <w:tblInd w:w="38" w:type="dxa"/>
        <w:tblBorders>
          <w:bottom w:val="single" w:sz="6" w:space="0" w:color="1F497D"/>
        </w:tblBorders>
        <w:tblLook w:val="04A0" w:firstRow="1" w:lastRow="0" w:firstColumn="1" w:lastColumn="0" w:noHBand="0" w:noVBand="1"/>
      </w:tblPr>
      <w:tblGrid>
        <w:gridCol w:w="9032"/>
      </w:tblGrid>
      <w:tr w:rsidR="00644C70" w:rsidRPr="00327E7C" w14:paraId="2CB281D4" w14:textId="77777777" w:rsidTr="0083593F">
        <w:tc>
          <w:tcPr>
            <w:tcW w:w="9212" w:type="dxa"/>
            <w:tcBorders>
              <w:bottom w:val="single" w:sz="6" w:space="0" w:color="1F497D"/>
            </w:tcBorders>
          </w:tcPr>
          <w:p w14:paraId="14A22D5A" w14:textId="77777777" w:rsidR="00644C70" w:rsidRPr="00327E7C" w:rsidRDefault="00644C70" w:rsidP="00822327">
            <w:pPr>
              <w:jc w:val="both"/>
              <w:rPr>
                <w:rFonts w:asciiTheme="majorHAnsi" w:eastAsia="Times New Roman" w:hAnsiTheme="majorHAnsi" w:cstheme="majorHAnsi"/>
                <w:lang w:eastAsia="en-US"/>
              </w:rPr>
            </w:pPr>
          </w:p>
        </w:tc>
      </w:tr>
      <w:tr w:rsidR="00644C70" w:rsidRPr="00327E7C" w14:paraId="3A273323" w14:textId="77777777" w:rsidTr="0083593F">
        <w:tc>
          <w:tcPr>
            <w:tcW w:w="9212" w:type="dxa"/>
            <w:tcBorders>
              <w:top w:val="single" w:sz="6" w:space="0" w:color="1F497D"/>
            </w:tcBorders>
          </w:tcPr>
          <w:p w14:paraId="572B7B54" w14:textId="77777777" w:rsidR="00644C70" w:rsidRPr="00327E7C" w:rsidRDefault="00644C70" w:rsidP="00822327">
            <w:pPr>
              <w:jc w:val="both"/>
              <w:rPr>
                <w:rFonts w:asciiTheme="majorHAnsi" w:eastAsia="Times New Roman" w:hAnsiTheme="majorHAnsi" w:cstheme="majorHAnsi"/>
                <w:lang w:eastAsia="en-US"/>
              </w:rPr>
            </w:pPr>
          </w:p>
        </w:tc>
      </w:tr>
    </w:tbl>
    <w:p w14:paraId="0CE19598" w14:textId="77777777" w:rsidR="00C850EF" w:rsidRPr="00327E7C" w:rsidRDefault="00C850EF" w:rsidP="00822327">
      <w:pPr>
        <w:jc w:val="both"/>
        <w:rPr>
          <w:rFonts w:asciiTheme="majorHAnsi" w:hAnsiTheme="majorHAnsi" w:cstheme="majorHAnsi"/>
          <w:lang w:eastAsia="en-US"/>
        </w:rPr>
      </w:pPr>
    </w:p>
    <w:p w14:paraId="45348D75" w14:textId="18681C52"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lang w:eastAsia="en-US"/>
        </w:rPr>
        <w:t>V zvezi z javnim naročilom</w:t>
      </w:r>
      <w:r w:rsidR="00206A5D" w:rsidRPr="00327E7C">
        <w:rPr>
          <w:rFonts w:asciiTheme="majorHAnsi" w:hAnsiTheme="majorHAnsi" w:cstheme="majorHAnsi"/>
          <w:b/>
        </w:rPr>
        <w:t xml:space="preserve"> </w:t>
      </w:r>
      <w:r w:rsidR="003A7CF8" w:rsidRPr="00327E7C">
        <w:rPr>
          <w:rFonts w:asciiTheme="majorHAnsi" w:hAnsiTheme="majorHAnsi" w:cstheme="majorHAnsi"/>
          <w:b/>
        </w:rPr>
        <w:t>Nakup</w:t>
      </w:r>
      <w:r w:rsidR="00095BBF" w:rsidRPr="00327E7C">
        <w:rPr>
          <w:rFonts w:asciiTheme="majorHAnsi" w:hAnsiTheme="majorHAnsi" w:cstheme="majorHAnsi"/>
          <w:b/>
        </w:rPr>
        <w:t xml:space="preserve"> šolskih kombijev</w:t>
      </w:r>
      <w:r w:rsidR="0098745C" w:rsidRPr="00327E7C">
        <w:rPr>
          <w:rFonts w:asciiTheme="majorHAnsi" w:hAnsiTheme="majorHAnsi" w:cstheme="majorHAnsi"/>
        </w:rPr>
        <w:t>,</w:t>
      </w:r>
      <w:r w:rsidR="00325795" w:rsidRPr="00327E7C">
        <w:rPr>
          <w:rFonts w:asciiTheme="majorHAnsi" w:hAnsiTheme="majorHAnsi" w:cstheme="majorHAnsi"/>
          <w:lang w:eastAsia="en-US"/>
        </w:rPr>
        <w:t xml:space="preserve"> </w:t>
      </w:r>
      <w:r w:rsidRPr="00327E7C">
        <w:rPr>
          <w:rFonts w:asciiTheme="majorHAnsi" w:hAnsiTheme="majorHAnsi" w:cstheme="majorHAnsi"/>
          <w:bCs/>
          <w:lang w:eastAsia="en-US"/>
        </w:rPr>
        <w:t xml:space="preserve">naročniku  </w:t>
      </w:r>
      <w:r w:rsidRPr="00327E7C">
        <w:rPr>
          <w:rFonts w:asciiTheme="majorHAnsi" w:hAnsiTheme="majorHAnsi" w:cstheme="majorHAnsi"/>
          <w:lang w:eastAsia="en-US"/>
        </w:rPr>
        <w:t>dajemo zahtevo, na podlagi katere naj nam naročnik namesto glavnega izvajalca neposredno poravna plačilo terjatev do glavnega izvajalca.</w:t>
      </w:r>
    </w:p>
    <w:p w14:paraId="0C23A5E9" w14:textId="77777777" w:rsidR="00644C70" w:rsidRPr="00327E7C" w:rsidRDefault="00644C70" w:rsidP="00822327">
      <w:pPr>
        <w:keepLines/>
        <w:widowControl w:val="0"/>
        <w:tabs>
          <w:tab w:val="left" w:pos="2155"/>
        </w:tabs>
        <w:ind w:right="6"/>
        <w:jc w:val="both"/>
        <w:rPr>
          <w:rFonts w:asciiTheme="majorHAnsi" w:hAnsiTheme="majorHAnsi" w:cstheme="majorHAnsi"/>
          <w:lang w:eastAsia="en-US"/>
        </w:rPr>
      </w:pPr>
    </w:p>
    <w:p w14:paraId="4EA09E68" w14:textId="77777777"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lang w:eastAsia="en-US"/>
        </w:rPr>
        <w:t>OPOMBE: Obrazec je potrebno izpolniti in predložiti le v primeru, da  podizvajalec v skladu z določili 94. člena ZJN-3 zahteva neposredno plačilo. Le v tem primeru se šteje, da je neposredno plačilo podizvajalcem obvezno v skladu s tem zakonom in obveznost zavezuje naročnika in glavnega izvajalca.</w:t>
      </w:r>
    </w:p>
    <w:p w14:paraId="02E9CF8E" w14:textId="77777777" w:rsidR="00644C70" w:rsidRPr="00327E7C" w:rsidRDefault="00644C70" w:rsidP="00822327">
      <w:pPr>
        <w:rPr>
          <w:rFonts w:asciiTheme="majorHAnsi" w:hAnsiTheme="majorHAnsi" w:cstheme="majorHAnsi"/>
        </w:rPr>
      </w:pPr>
    </w:p>
    <w:p w14:paraId="5ECC30E8" w14:textId="77777777" w:rsidR="00644C70" w:rsidRPr="00327E7C" w:rsidRDefault="00644C70" w:rsidP="00822327">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63242A" w:rsidRPr="00327E7C" w14:paraId="31DCCC13" w14:textId="77777777" w:rsidTr="00537A08">
        <w:trPr>
          <w:trHeight w:val="737"/>
        </w:trPr>
        <w:tc>
          <w:tcPr>
            <w:tcW w:w="2162" w:type="dxa"/>
          </w:tcPr>
          <w:p w14:paraId="5A7D2892"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KRAJ</w:t>
            </w:r>
          </w:p>
          <w:p w14:paraId="0E8A564A" w14:textId="77777777" w:rsidR="0063242A" w:rsidRPr="00327E7C" w:rsidRDefault="0063242A" w:rsidP="00822327">
            <w:pPr>
              <w:rPr>
                <w:rFonts w:asciiTheme="majorHAnsi" w:hAnsiTheme="majorHAnsi" w:cstheme="majorHAnsi"/>
              </w:rPr>
            </w:pPr>
          </w:p>
        </w:tc>
        <w:tc>
          <w:tcPr>
            <w:tcW w:w="2410" w:type="dxa"/>
            <w:vMerge w:val="restart"/>
          </w:tcPr>
          <w:p w14:paraId="6C1D01EA"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2FDF4E38"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PODIZVAJALEC</w:t>
            </w:r>
          </w:p>
          <w:p w14:paraId="24C87683" w14:textId="77777777" w:rsidR="00DF757B" w:rsidRPr="00327E7C" w:rsidRDefault="0063242A"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397753F6"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in podpis</w:t>
            </w:r>
          </w:p>
        </w:tc>
      </w:tr>
      <w:tr w:rsidR="0063242A" w:rsidRPr="00327E7C" w14:paraId="4824538A" w14:textId="77777777" w:rsidTr="00537A08">
        <w:trPr>
          <w:trHeight w:val="737"/>
        </w:trPr>
        <w:tc>
          <w:tcPr>
            <w:tcW w:w="2162" w:type="dxa"/>
          </w:tcPr>
          <w:p w14:paraId="7E8DC838"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20470BF3" w14:textId="77777777" w:rsidR="0063242A" w:rsidRPr="00327E7C" w:rsidRDefault="0063242A" w:rsidP="00822327">
            <w:pPr>
              <w:rPr>
                <w:rFonts w:asciiTheme="majorHAnsi" w:hAnsiTheme="majorHAnsi" w:cstheme="majorHAnsi"/>
              </w:rPr>
            </w:pPr>
          </w:p>
        </w:tc>
        <w:tc>
          <w:tcPr>
            <w:tcW w:w="4500" w:type="dxa"/>
            <w:vMerge/>
            <w:shd w:val="pct10" w:color="auto" w:fill="auto"/>
            <w:vAlign w:val="bottom"/>
          </w:tcPr>
          <w:p w14:paraId="60A229A4" w14:textId="77777777" w:rsidR="0063242A" w:rsidRPr="00327E7C" w:rsidRDefault="0063242A" w:rsidP="00822327">
            <w:pPr>
              <w:rPr>
                <w:rFonts w:asciiTheme="majorHAnsi" w:hAnsiTheme="majorHAnsi" w:cstheme="majorHAnsi"/>
              </w:rPr>
            </w:pPr>
          </w:p>
        </w:tc>
      </w:tr>
    </w:tbl>
    <w:p w14:paraId="6657E3D8" w14:textId="77777777" w:rsidR="0058573A" w:rsidRPr="00327E7C" w:rsidRDefault="0058573A" w:rsidP="00822327">
      <w:pPr>
        <w:rPr>
          <w:rFonts w:asciiTheme="majorHAnsi" w:hAnsiTheme="majorHAnsi" w:cstheme="majorHAnsi"/>
          <w:sz w:val="24"/>
          <w:szCs w:val="24"/>
        </w:rPr>
      </w:pPr>
    </w:p>
    <w:p w14:paraId="4DC9E036" w14:textId="77777777" w:rsidR="00CF4200" w:rsidRPr="00327E7C" w:rsidRDefault="00CF4200" w:rsidP="00CF4200">
      <w:pPr>
        <w:rPr>
          <w:rFonts w:asciiTheme="majorHAnsi" w:hAnsiTheme="majorHAnsi" w:cstheme="majorHAnsi"/>
          <w:sz w:val="24"/>
          <w:szCs w:val="24"/>
        </w:rPr>
      </w:pPr>
    </w:p>
    <w:p w14:paraId="4DD92AB9" w14:textId="77777777" w:rsidR="00CF4200" w:rsidRPr="00327E7C" w:rsidRDefault="00CF4200" w:rsidP="00CF4200">
      <w:pPr>
        <w:rPr>
          <w:rFonts w:asciiTheme="majorHAnsi" w:hAnsiTheme="majorHAnsi" w:cstheme="majorHAnsi"/>
          <w:sz w:val="24"/>
          <w:szCs w:val="24"/>
        </w:rPr>
      </w:pPr>
    </w:p>
    <w:p w14:paraId="4A2D277E" w14:textId="77777777" w:rsidR="00CF4200" w:rsidRPr="00327E7C" w:rsidRDefault="00CF4200" w:rsidP="00CF4200">
      <w:pPr>
        <w:rPr>
          <w:rFonts w:asciiTheme="majorHAnsi" w:hAnsiTheme="majorHAnsi" w:cstheme="majorHAnsi"/>
          <w:sz w:val="24"/>
          <w:szCs w:val="24"/>
        </w:rPr>
      </w:pPr>
    </w:p>
    <w:p w14:paraId="5A2FC9BD" w14:textId="77777777" w:rsidR="00CF4200" w:rsidRPr="00327E7C" w:rsidRDefault="00CF4200" w:rsidP="00CF4200">
      <w:pPr>
        <w:rPr>
          <w:rFonts w:asciiTheme="majorHAnsi" w:hAnsiTheme="majorHAnsi" w:cstheme="majorHAnsi"/>
          <w:sz w:val="24"/>
          <w:szCs w:val="24"/>
        </w:rPr>
      </w:pPr>
    </w:p>
    <w:p w14:paraId="23199217" w14:textId="77777777" w:rsidR="00CF4200" w:rsidRPr="00327E7C" w:rsidRDefault="00CF4200" w:rsidP="00CF4200">
      <w:pPr>
        <w:rPr>
          <w:rFonts w:asciiTheme="majorHAnsi" w:hAnsiTheme="majorHAnsi" w:cstheme="majorHAnsi"/>
          <w:sz w:val="24"/>
          <w:szCs w:val="24"/>
        </w:rPr>
      </w:pPr>
    </w:p>
    <w:p w14:paraId="33CD4B65" w14:textId="77777777" w:rsidR="00CF4200" w:rsidRPr="00327E7C" w:rsidRDefault="00CF4200" w:rsidP="00CF4200">
      <w:pPr>
        <w:rPr>
          <w:rFonts w:asciiTheme="majorHAnsi" w:hAnsiTheme="majorHAnsi" w:cstheme="majorHAnsi"/>
          <w:sz w:val="24"/>
          <w:szCs w:val="24"/>
        </w:rPr>
      </w:pPr>
    </w:p>
    <w:p w14:paraId="4DF4DA0F" w14:textId="77777777" w:rsidR="00CF4200" w:rsidRPr="00327E7C" w:rsidRDefault="00CF4200" w:rsidP="00CF4200">
      <w:pPr>
        <w:rPr>
          <w:rFonts w:asciiTheme="majorHAnsi" w:hAnsiTheme="majorHAnsi" w:cstheme="majorHAnsi"/>
          <w:sz w:val="24"/>
          <w:szCs w:val="24"/>
        </w:rPr>
      </w:pPr>
    </w:p>
    <w:p w14:paraId="4F5E11D4" w14:textId="77777777" w:rsidR="00CF4200" w:rsidRPr="00327E7C" w:rsidRDefault="00CF4200" w:rsidP="00CF4200">
      <w:pPr>
        <w:rPr>
          <w:rFonts w:asciiTheme="majorHAnsi" w:hAnsiTheme="majorHAnsi" w:cstheme="majorHAnsi"/>
          <w:sz w:val="24"/>
          <w:szCs w:val="24"/>
        </w:rPr>
      </w:pPr>
    </w:p>
    <w:p w14:paraId="0BE9261D" w14:textId="77777777" w:rsidR="00CF4200" w:rsidRPr="00327E7C" w:rsidRDefault="00CF4200" w:rsidP="00CF4200">
      <w:pPr>
        <w:rPr>
          <w:rFonts w:asciiTheme="majorHAnsi" w:hAnsiTheme="majorHAnsi" w:cstheme="majorHAnsi"/>
          <w:sz w:val="24"/>
          <w:szCs w:val="24"/>
        </w:rPr>
      </w:pPr>
    </w:p>
    <w:p w14:paraId="4E59E8CB" w14:textId="77777777" w:rsidR="00CF4200" w:rsidRPr="00327E7C" w:rsidRDefault="00CF4200" w:rsidP="00CF4200">
      <w:pPr>
        <w:rPr>
          <w:rFonts w:asciiTheme="majorHAnsi" w:hAnsiTheme="majorHAnsi" w:cstheme="majorHAnsi"/>
          <w:sz w:val="24"/>
          <w:szCs w:val="24"/>
        </w:rPr>
      </w:pPr>
    </w:p>
    <w:p w14:paraId="6531AB8E" w14:textId="77777777" w:rsidR="00CF4200" w:rsidRPr="00327E7C" w:rsidRDefault="00CF4200" w:rsidP="00CF4200">
      <w:pPr>
        <w:rPr>
          <w:rFonts w:asciiTheme="majorHAnsi" w:hAnsiTheme="majorHAnsi" w:cstheme="majorHAnsi"/>
          <w:sz w:val="24"/>
          <w:szCs w:val="24"/>
        </w:rPr>
      </w:pPr>
    </w:p>
    <w:p w14:paraId="3FC937AE" w14:textId="77777777" w:rsidR="00CF4200" w:rsidRPr="00327E7C" w:rsidRDefault="00CF4200" w:rsidP="00CF4200">
      <w:pPr>
        <w:rPr>
          <w:rFonts w:asciiTheme="majorHAnsi" w:hAnsiTheme="majorHAnsi" w:cstheme="majorHAnsi"/>
          <w:sz w:val="24"/>
          <w:szCs w:val="24"/>
        </w:rPr>
      </w:pPr>
    </w:p>
    <w:p w14:paraId="67D8F058" w14:textId="77777777" w:rsidR="00CF4200" w:rsidRPr="00327E7C" w:rsidRDefault="00CF4200" w:rsidP="00CF4200">
      <w:pPr>
        <w:rPr>
          <w:rFonts w:asciiTheme="majorHAnsi" w:hAnsiTheme="majorHAnsi" w:cstheme="majorHAnsi"/>
          <w:sz w:val="24"/>
          <w:szCs w:val="24"/>
        </w:rPr>
      </w:pPr>
    </w:p>
    <w:p w14:paraId="32B670DA" w14:textId="77777777" w:rsidR="00CF4200" w:rsidRPr="00327E7C" w:rsidRDefault="00CF4200" w:rsidP="00CF4200">
      <w:pPr>
        <w:rPr>
          <w:rFonts w:asciiTheme="majorHAnsi" w:hAnsiTheme="majorHAnsi" w:cstheme="majorHAnsi"/>
          <w:sz w:val="24"/>
          <w:szCs w:val="24"/>
        </w:rPr>
      </w:pPr>
    </w:p>
    <w:p w14:paraId="4B3B4EDC" w14:textId="77777777" w:rsidR="00CF4200" w:rsidRPr="00327E7C" w:rsidRDefault="00CF4200" w:rsidP="00CF4200">
      <w:pPr>
        <w:rPr>
          <w:rFonts w:asciiTheme="majorHAnsi" w:hAnsiTheme="majorHAnsi" w:cstheme="majorHAnsi"/>
          <w:sz w:val="24"/>
          <w:szCs w:val="24"/>
        </w:rPr>
      </w:pPr>
    </w:p>
    <w:p w14:paraId="53EFB607" w14:textId="77777777" w:rsidR="00CF4200" w:rsidRPr="00327E7C" w:rsidRDefault="00CF4200" w:rsidP="00CF4200">
      <w:pPr>
        <w:rPr>
          <w:rFonts w:asciiTheme="majorHAnsi" w:hAnsiTheme="majorHAnsi" w:cstheme="majorHAnsi"/>
          <w:sz w:val="24"/>
          <w:szCs w:val="24"/>
        </w:rPr>
      </w:pPr>
    </w:p>
    <w:p w14:paraId="2C471999" w14:textId="2EEDECE8" w:rsidR="00CF4200" w:rsidRPr="00327E7C" w:rsidRDefault="00CF4200" w:rsidP="00CF4200">
      <w:pPr>
        <w:tabs>
          <w:tab w:val="left" w:pos="5010"/>
        </w:tabs>
        <w:rPr>
          <w:rFonts w:asciiTheme="majorHAnsi" w:hAnsiTheme="majorHAnsi" w:cstheme="majorHAnsi"/>
          <w:sz w:val="24"/>
          <w:szCs w:val="24"/>
        </w:rPr>
      </w:pPr>
      <w:r w:rsidRPr="00327E7C">
        <w:rPr>
          <w:rFonts w:asciiTheme="majorHAnsi" w:hAnsiTheme="majorHAnsi" w:cstheme="majorHAnsi"/>
          <w:sz w:val="24"/>
          <w:szCs w:val="24"/>
        </w:rPr>
        <w:tab/>
      </w:r>
    </w:p>
    <w:p w14:paraId="7A20A986" w14:textId="77777777" w:rsidR="00CF4200" w:rsidRPr="00327E7C" w:rsidRDefault="00CF4200" w:rsidP="00CF4200">
      <w:pPr>
        <w:tabs>
          <w:tab w:val="left" w:pos="5010"/>
        </w:tabs>
        <w:rPr>
          <w:rFonts w:asciiTheme="majorHAnsi" w:hAnsiTheme="majorHAnsi" w:cstheme="majorHAnsi"/>
          <w:sz w:val="24"/>
          <w:szCs w:val="24"/>
        </w:rPr>
        <w:sectPr w:rsidR="00CF4200" w:rsidRPr="00327E7C" w:rsidSect="00146904">
          <w:pgSz w:w="11906" w:h="16838"/>
          <w:pgMar w:top="1833" w:right="1418" w:bottom="426" w:left="1418" w:header="426" w:footer="300" w:gutter="0"/>
          <w:cols w:space="708"/>
          <w:titlePg/>
          <w:docGrid w:linePitch="360"/>
        </w:sectPr>
      </w:pPr>
      <w:r w:rsidRPr="00327E7C">
        <w:rPr>
          <w:rFonts w:asciiTheme="majorHAnsi" w:hAnsiTheme="majorHAnsi" w:cstheme="majorHAnsi"/>
          <w:sz w:val="24"/>
          <w:szCs w:val="24"/>
        </w:rPr>
        <w:tab/>
      </w:r>
    </w:p>
    <w:p w14:paraId="3D09B32F" w14:textId="39D78CBE" w:rsidR="00734C5E" w:rsidRPr="00327E7C" w:rsidRDefault="00734C5E">
      <w:pPr>
        <w:rPr>
          <w:rFonts w:asciiTheme="majorHAnsi" w:hAnsiTheme="majorHAnsi" w:cstheme="majorHAnsi"/>
        </w:rPr>
      </w:pPr>
      <w:bookmarkStart w:id="11" w:name="_Toc401742235"/>
      <w:bookmarkStart w:id="12" w:name="_Toc401742367"/>
    </w:p>
    <w:p w14:paraId="51EB4DE9" w14:textId="4D5A2BFD" w:rsidR="00734C5E" w:rsidRPr="00327E7C" w:rsidRDefault="00734C5E" w:rsidP="00D8144C">
      <w:pPr>
        <w:pStyle w:val="javnanaroilapodnaslov"/>
        <w:framePr w:wrap="notBeside"/>
        <w:numPr>
          <w:ilvl w:val="1"/>
          <w:numId w:val="263"/>
        </w:numPr>
        <w:ind w:left="0" w:right="-392" w:firstLine="11"/>
        <w:rPr>
          <w:rFonts w:asciiTheme="majorHAnsi" w:hAnsiTheme="majorHAnsi" w:cstheme="majorHAnsi"/>
        </w:rPr>
      </w:pPr>
      <w:bookmarkStart w:id="13" w:name="_Toc227921141"/>
      <w:r w:rsidRPr="00327E7C">
        <w:rPr>
          <w:rFonts w:asciiTheme="majorHAnsi" w:hAnsiTheme="majorHAnsi" w:cstheme="majorHAnsi"/>
        </w:rPr>
        <w:t>obr.  – Vzorec zavarovanja za odpravo napak</w:t>
      </w:r>
      <w:bookmarkEnd w:id="13"/>
      <w:r w:rsidRPr="00327E7C">
        <w:rPr>
          <w:rFonts w:asciiTheme="majorHAnsi" w:hAnsiTheme="majorHAnsi" w:cstheme="majorHAnsi"/>
        </w:rPr>
        <w:t xml:space="preserve">  </w:t>
      </w:r>
    </w:p>
    <w:tbl>
      <w:tblPr>
        <w:tblStyle w:val="Tabelamrea"/>
        <w:tblW w:w="0" w:type="auto"/>
        <w:tblLook w:val="04A0" w:firstRow="1" w:lastRow="0" w:firstColumn="1" w:lastColumn="0" w:noHBand="0" w:noVBand="1"/>
      </w:tblPr>
      <w:tblGrid>
        <w:gridCol w:w="9060"/>
      </w:tblGrid>
      <w:tr w:rsidR="00D42533" w:rsidRPr="00327E7C" w14:paraId="35C8BDFD" w14:textId="77777777" w:rsidTr="00A51C39">
        <w:tc>
          <w:tcPr>
            <w:tcW w:w="9060" w:type="dxa"/>
          </w:tcPr>
          <w:p w14:paraId="12198CC2"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327E7C">
              <w:rPr>
                <w:rFonts w:asciiTheme="majorHAnsi" w:hAnsiTheme="majorHAnsi" w:cstheme="majorHAnsi"/>
                <w:i/>
                <w:lang w:eastAsia="en-US"/>
              </w:rPr>
              <w:t>Glava s podatki o garantu (zavarovalnici/banki) ali SWIFT ključ</w:t>
            </w:r>
          </w:p>
          <w:p w14:paraId="7939B834" w14:textId="77777777" w:rsidR="00D42533" w:rsidRPr="00327E7C" w:rsidRDefault="00D42533" w:rsidP="00A51C39">
            <w:pPr>
              <w:keepNext/>
              <w:jc w:val="both"/>
              <w:rPr>
                <w:rFonts w:asciiTheme="majorHAnsi" w:hAnsiTheme="majorHAnsi" w:cstheme="majorHAnsi"/>
                <w:lang w:eastAsia="en-US"/>
              </w:rPr>
            </w:pPr>
          </w:p>
          <w:p w14:paraId="365C98E7"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lang w:eastAsia="en-US"/>
              </w:rPr>
              <w:t xml:space="preserve">Za: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upravičenca tj. naročnika javnega naročila)</w:t>
            </w:r>
          </w:p>
          <w:p w14:paraId="1962B30E"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lang w:eastAsia="en-US"/>
              </w:rPr>
              <w:t xml:space="preserve">Datum: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datum izdaje)</w:t>
            </w:r>
          </w:p>
          <w:p w14:paraId="7A7BF174" w14:textId="77777777" w:rsidR="00D42533" w:rsidRPr="00327E7C" w:rsidRDefault="00D42533" w:rsidP="00A51C39">
            <w:pPr>
              <w:keepNext/>
              <w:jc w:val="both"/>
              <w:rPr>
                <w:rFonts w:asciiTheme="majorHAnsi" w:hAnsiTheme="majorHAnsi" w:cstheme="majorHAnsi"/>
                <w:lang w:eastAsia="en-US"/>
              </w:rPr>
            </w:pPr>
          </w:p>
          <w:p w14:paraId="7FEAF961"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VRSTA:</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vrsta zavarovanja: kavcijsko zavarovanje/bančna garancija)</w:t>
            </w:r>
          </w:p>
          <w:p w14:paraId="746E0362" w14:textId="77777777" w:rsidR="00D42533" w:rsidRPr="00327E7C" w:rsidRDefault="00D42533" w:rsidP="00A51C39">
            <w:pPr>
              <w:keepNext/>
              <w:jc w:val="both"/>
              <w:rPr>
                <w:rFonts w:asciiTheme="majorHAnsi" w:hAnsiTheme="majorHAnsi" w:cstheme="majorHAnsi"/>
                <w:lang w:eastAsia="en-US"/>
              </w:rPr>
            </w:pPr>
          </w:p>
          <w:p w14:paraId="3B84BE43"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ŠTEVILKA: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številka zavarovanja)</w:t>
            </w:r>
          </w:p>
          <w:p w14:paraId="6E83ED53" w14:textId="77777777" w:rsidR="00D42533" w:rsidRPr="00327E7C" w:rsidRDefault="00D42533" w:rsidP="00A51C39">
            <w:pPr>
              <w:keepNext/>
              <w:jc w:val="both"/>
              <w:rPr>
                <w:rFonts w:asciiTheme="majorHAnsi" w:hAnsiTheme="majorHAnsi" w:cstheme="majorHAnsi"/>
                <w:lang w:eastAsia="en-US"/>
              </w:rPr>
            </w:pPr>
          </w:p>
          <w:p w14:paraId="563472F3"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GARANT:</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(vpišeta se ime in naslov zavarovalnice/banke v kraju izdaje)</w:t>
            </w:r>
          </w:p>
          <w:p w14:paraId="352AC066" w14:textId="77777777" w:rsidR="00D42533" w:rsidRPr="00327E7C" w:rsidRDefault="00D42533" w:rsidP="00A51C39">
            <w:pPr>
              <w:keepNext/>
              <w:jc w:val="both"/>
              <w:rPr>
                <w:rFonts w:asciiTheme="majorHAnsi" w:hAnsiTheme="majorHAnsi" w:cstheme="majorHAnsi"/>
                <w:lang w:eastAsia="en-US"/>
              </w:rPr>
            </w:pPr>
          </w:p>
          <w:p w14:paraId="4423E704"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NAROČNIK: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ime in naslov naročnika zavarovanja, tj. v postopku javnega naročanja izbranega ponudnika)</w:t>
            </w:r>
          </w:p>
          <w:p w14:paraId="306255C0" w14:textId="77777777" w:rsidR="00D42533" w:rsidRPr="00327E7C" w:rsidRDefault="00D42533" w:rsidP="00A51C39">
            <w:pPr>
              <w:keepNext/>
              <w:jc w:val="both"/>
              <w:rPr>
                <w:rFonts w:asciiTheme="majorHAnsi" w:hAnsiTheme="majorHAnsi" w:cstheme="majorHAnsi"/>
                <w:lang w:eastAsia="en-US"/>
              </w:rPr>
            </w:pPr>
          </w:p>
          <w:p w14:paraId="478083A9"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UPRAVIČENEC:</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naročnik javnega naročila)</w:t>
            </w:r>
          </w:p>
          <w:p w14:paraId="2847CD3A" w14:textId="77777777" w:rsidR="00D42533" w:rsidRPr="00327E7C" w:rsidRDefault="00D42533" w:rsidP="00A51C39">
            <w:pPr>
              <w:keepNext/>
              <w:jc w:val="both"/>
              <w:rPr>
                <w:rFonts w:asciiTheme="majorHAnsi" w:hAnsiTheme="majorHAnsi" w:cstheme="majorHAnsi"/>
                <w:lang w:eastAsia="en-US"/>
              </w:rPr>
            </w:pPr>
          </w:p>
          <w:p w14:paraId="6598F3F3"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 xml:space="preserve">OSNOVNI POSEL: </w:t>
            </w:r>
            <w:r w:rsidRPr="00327E7C">
              <w:rPr>
                <w:rFonts w:asciiTheme="majorHAnsi" w:hAnsiTheme="majorHAnsi" w:cstheme="majorHAnsi"/>
                <w:lang w:eastAsia="en-US"/>
              </w:rPr>
              <w:t xml:space="preserve">obveznost naročnika zavarovanja za odpravo napak v garancijskem roku, ki izhaja iz pogodbe št.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z dne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 xml:space="preserve">(vpiše se pogodbo o izvedbi javnega naročila), </w:t>
            </w:r>
            <w:r w:rsidRPr="00327E7C">
              <w:rPr>
                <w:rFonts w:asciiTheme="majorHAnsi" w:hAnsiTheme="majorHAnsi" w:cstheme="majorHAnsi"/>
                <w:lang w:eastAsia="en-US"/>
              </w:rPr>
              <w:t xml:space="preserve">katere predmet je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predmet javnega naročila).</w:t>
            </w:r>
          </w:p>
          <w:p w14:paraId="37D38EDD" w14:textId="77777777" w:rsidR="00D42533" w:rsidRPr="00327E7C" w:rsidRDefault="00D42533" w:rsidP="00A51C39">
            <w:pPr>
              <w:keepNext/>
              <w:jc w:val="both"/>
              <w:rPr>
                <w:rFonts w:asciiTheme="majorHAnsi" w:hAnsiTheme="majorHAnsi" w:cstheme="majorHAnsi"/>
                <w:lang w:eastAsia="en-US"/>
              </w:rPr>
            </w:pPr>
          </w:p>
          <w:p w14:paraId="4A1C891B"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ZNESEK V EUR: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najvišji znesek s številko in besedo)</w:t>
            </w:r>
          </w:p>
          <w:p w14:paraId="43C49BF6" w14:textId="77777777" w:rsidR="00D42533" w:rsidRPr="00327E7C" w:rsidRDefault="00D42533" w:rsidP="00A51C39">
            <w:pPr>
              <w:keepNext/>
              <w:jc w:val="both"/>
              <w:rPr>
                <w:rFonts w:asciiTheme="majorHAnsi" w:hAnsiTheme="majorHAnsi" w:cstheme="majorHAnsi"/>
                <w:lang w:eastAsia="en-US"/>
              </w:rPr>
            </w:pPr>
          </w:p>
          <w:p w14:paraId="68A00D52"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LISTINE, KI JIH JE POLEG IZJAVE TREBA PRILOŽITI ZAHTEVI ZA PLAČILO IN SE IZRECNO ZAHTEVAJO V SPODNJEM BESEDILU: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(nobena/navede se listina)</w:t>
            </w:r>
          </w:p>
          <w:p w14:paraId="5F2C04A3" w14:textId="77777777" w:rsidR="00D42533" w:rsidRPr="00327E7C" w:rsidRDefault="00D42533" w:rsidP="00A51C39">
            <w:pPr>
              <w:keepNext/>
              <w:jc w:val="both"/>
              <w:rPr>
                <w:rFonts w:asciiTheme="majorHAnsi" w:hAnsiTheme="majorHAnsi" w:cstheme="majorHAnsi"/>
                <w:lang w:eastAsia="en-US"/>
              </w:rPr>
            </w:pPr>
          </w:p>
          <w:p w14:paraId="36BAD91A"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JEZIK V ZAHTEVANIH LISTINAH:</w:t>
            </w:r>
            <w:r w:rsidRPr="00327E7C">
              <w:rPr>
                <w:rFonts w:asciiTheme="majorHAnsi" w:hAnsiTheme="majorHAnsi" w:cstheme="majorHAnsi"/>
                <w:lang w:eastAsia="en-US"/>
              </w:rPr>
              <w:t xml:space="preserve"> slovenski</w:t>
            </w:r>
          </w:p>
          <w:p w14:paraId="392785E6" w14:textId="77777777" w:rsidR="00D42533" w:rsidRPr="00327E7C" w:rsidRDefault="00D42533" w:rsidP="00A51C39">
            <w:pPr>
              <w:keepNext/>
              <w:jc w:val="both"/>
              <w:rPr>
                <w:rFonts w:asciiTheme="majorHAnsi" w:hAnsiTheme="majorHAnsi" w:cstheme="majorHAnsi"/>
                <w:lang w:eastAsia="en-US"/>
              </w:rPr>
            </w:pPr>
          </w:p>
          <w:p w14:paraId="3C489F06"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OBLIKA PREDLOŽITVE:</w:t>
            </w:r>
            <w:r w:rsidRPr="00327E7C">
              <w:rPr>
                <w:rFonts w:asciiTheme="majorHAnsi" w:hAnsiTheme="majorHAnsi" w:cstheme="majorHAnsi"/>
                <w:lang w:eastAsia="en-US"/>
              </w:rPr>
              <w:t xml:space="preserve"> v papirni obliki s priporočeno pošto ali katerokoli obliko hitre pošte ali osebno ali v elektronski obliki po SWIFT sistemu na naslov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(navede se SWIFT naslova garanta)</w:t>
            </w:r>
          </w:p>
          <w:p w14:paraId="4909742F" w14:textId="77777777" w:rsidR="00D42533" w:rsidRPr="00327E7C" w:rsidRDefault="00D42533" w:rsidP="00A51C39">
            <w:pPr>
              <w:keepNext/>
              <w:jc w:val="both"/>
              <w:rPr>
                <w:rFonts w:asciiTheme="majorHAnsi" w:hAnsiTheme="majorHAnsi" w:cstheme="majorHAnsi"/>
                <w:lang w:eastAsia="en-US"/>
              </w:rPr>
            </w:pPr>
          </w:p>
          <w:p w14:paraId="0ABB0219"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327E7C">
              <w:rPr>
                <w:rFonts w:asciiTheme="majorHAnsi" w:hAnsiTheme="majorHAnsi" w:cstheme="majorHAnsi"/>
                <w:b/>
                <w:lang w:eastAsia="en-US"/>
              </w:rPr>
              <w:t>KRAJ PREDLOŽITVE:</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(garant vpiše naslov podružnice, kjer se opravi predložitev papirnih listin, ali elektronski naslov za predložitev v elektronski obliki, kot na primer garantov SWIFT naslov)</w:t>
            </w:r>
          </w:p>
          <w:p w14:paraId="434C3673"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5DD1AA8C"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327E7C">
              <w:rPr>
                <w:rFonts w:asciiTheme="majorHAnsi" w:hAnsiTheme="majorHAnsi" w:cstheme="majorHAnsi"/>
                <w:lang w:eastAsia="en-US"/>
              </w:rPr>
              <w:t>Ne glede na naslov podružnice, ki jo je vpisal garant, se predložitev papirnih listin lahko opravi v katerikoli podružnici garanta na območju Republike Slovenije.</w:t>
            </w:r>
            <w:r w:rsidRPr="00327E7C" w:rsidDel="00D4087F">
              <w:rPr>
                <w:rFonts w:asciiTheme="majorHAnsi" w:hAnsiTheme="majorHAnsi" w:cstheme="majorHAnsi"/>
                <w:lang w:eastAsia="en-US"/>
              </w:rPr>
              <w:t xml:space="preserve"> </w:t>
            </w:r>
          </w:p>
          <w:p w14:paraId="4F88B5B8" w14:textId="77777777" w:rsidR="00D42533" w:rsidRPr="00327E7C" w:rsidRDefault="00D42533" w:rsidP="00A51C39">
            <w:pPr>
              <w:keepNext/>
              <w:jc w:val="both"/>
              <w:rPr>
                <w:rFonts w:asciiTheme="majorHAnsi" w:hAnsiTheme="majorHAnsi" w:cstheme="majorHAnsi"/>
                <w:lang w:eastAsia="en-US"/>
              </w:rPr>
            </w:pPr>
          </w:p>
          <w:p w14:paraId="4AB02D28"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DATUM VELJAVNOSTI: </w:t>
            </w:r>
            <w:r w:rsidRPr="00327E7C">
              <w:rPr>
                <w:rFonts w:asciiTheme="majorHAnsi" w:hAnsiTheme="majorHAnsi" w:cstheme="majorHAnsi"/>
                <w:lang w:eastAsia="en-US"/>
              </w:rPr>
              <w:fldChar w:fldCharType="begin">
                <w:ffData>
                  <w:name w:val="Besedilo2"/>
                  <w:enabled/>
                  <w:calcOnExit w:val="0"/>
                  <w:textInput>
                    <w:default w:val="DD. MM. LLLL"/>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DD. MM. LLLL</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datum zapadlosti zavarovanja)</w:t>
            </w:r>
          </w:p>
          <w:p w14:paraId="63C14526" w14:textId="77777777" w:rsidR="00D42533" w:rsidRPr="00327E7C" w:rsidRDefault="00D42533" w:rsidP="00A51C39">
            <w:pPr>
              <w:keepNext/>
              <w:jc w:val="both"/>
              <w:rPr>
                <w:rFonts w:asciiTheme="majorHAnsi" w:hAnsiTheme="majorHAnsi" w:cstheme="majorHAnsi"/>
                <w:lang w:eastAsia="en-US"/>
              </w:rPr>
            </w:pPr>
          </w:p>
          <w:p w14:paraId="0886B90C"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STRANKA, KI JE DOLŽNA PLAČATI STROŠKE:</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ime naročnika zavarovanja, tj. v postopku javnega naročanja izbranega ponudnika)</w:t>
            </w:r>
          </w:p>
          <w:p w14:paraId="3375A69A" w14:textId="77777777" w:rsidR="00D42533" w:rsidRPr="00327E7C" w:rsidRDefault="00D42533" w:rsidP="00A51C39">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43851FFC" w14:textId="77777777" w:rsidR="00D42533" w:rsidRPr="00327E7C" w:rsidRDefault="00D42533" w:rsidP="00A51C39">
            <w:pPr>
              <w:jc w:val="both"/>
              <w:rPr>
                <w:rFonts w:asciiTheme="majorHAnsi" w:hAnsiTheme="majorHAnsi" w:cstheme="majorHAnsi"/>
                <w:lang w:eastAsia="en-US"/>
              </w:rPr>
            </w:pPr>
            <w:r w:rsidRPr="00327E7C">
              <w:rPr>
                <w:rFonts w:asciiTheme="majorHAnsi" w:hAnsiTheme="majorHAnsi" w:cstheme="majorHAnsi"/>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svojih pogodbenih obveznosti iz naslova odprave napak v garancijski dobi ni izpolnil v skladu z določili iz osnovnega posla. </w:t>
            </w:r>
          </w:p>
          <w:p w14:paraId="6528EFAB" w14:textId="77777777" w:rsidR="00D42533" w:rsidRPr="00327E7C" w:rsidRDefault="00D42533" w:rsidP="00A51C39">
            <w:pPr>
              <w:jc w:val="both"/>
              <w:rPr>
                <w:rFonts w:asciiTheme="majorHAnsi" w:hAnsiTheme="majorHAnsi" w:cstheme="majorHAnsi"/>
                <w:lang w:eastAsia="en-US"/>
              </w:rPr>
            </w:pPr>
          </w:p>
          <w:p w14:paraId="6E7F6D40" w14:textId="77777777" w:rsidR="00D42533" w:rsidRPr="00327E7C" w:rsidRDefault="00D42533" w:rsidP="00A51C39">
            <w:pPr>
              <w:jc w:val="both"/>
              <w:rPr>
                <w:rFonts w:asciiTheme="majorHAnsi" w:hAnsiTheme="majorHAnsi" w:cstheme="majorHAnsi"/>
                <w:lang w:eastAsia="en-US"/>
              </w:rPr>
            </w:pPr>
            <w:r w:rsidRPr="00327E7C">
              <w:rPr>
                <w:rFonts w:asciiTheme="majorHAnsi" w:hAnsiTheme="majorHAnsi" w:cstheme="majorHAnsi"/>
                <w:lang w:eastAsia="en-US"/>
              </w:rPr>
              <w:t>Katerokoli zahtevo za plačilo po tem zavarovanju moramo prejeti na datum veljavnosti zavarovanja ali pred njim v zgoraj navedenem kraju predložitve.</w:t>
            </w:r>
          </w:p>
          <w:p w14:paraId="298F334D" w14:textId="77777777" w:rsidR="00D42533" w:rsidRPr="00327E7C" w:rsidRDefault="00D42533" w:rsidP="00A51C39">
            <w:pPr>
              <w:jc w:val="both"/>
              <w:rPr>
                <w:rFonts w:asciiTheme="majorHAnsi" w:hAnsiTheme="majorHAnsi" w:cstheme="majorHAnsi"/>
                <w:lang w:eastAsia="en-US"/>
              </w:rPr>
            </w:pPr>
          </w:p>
          <w:p w14:paraId="75AFDEF8" w14:textId="77777777" w:rsidR="00D42533" w:rsidRPr="00327E7C" w:rsidRDefault="00D42533" w:rsidP="00A51C39">
            <w:pPr>
              <w:jc w:val="both"/>
              <w:rPr>
                <w:rFonts w:asciiTheme="majorHAnsi" w:eastAsia="Calibri" w:hAnsiTheme="majorHAnsi" w:cstheme="majorHAnsi"/>
                <w:lang w:eastAsia="en-US"/>
              </w:rPr>
            </w:pPr>
            <w:r w:rsidRPr="00327E7C">
              <w:rPr>
                <w:rFonts w:asciiTheme="majorHAnsi" w:hAnsiTheme="majorHAnsi" w:cstheme="majorHAnsi"/>
                <w:lang w:eastAsia="en-US"/>
              </w:rPr>
              <w:t xml:space="preserve"> </w:t>
            </w:r>
            <w:r w:rsidRPr="00327E7C">
              <w:rPr>
                <w:rFonts w:asciiTheme="majorHAnsi" w:eastAsia="Calibri" w:hAnsiTheme="majorHAnsi" w:cstheme="majorHAnsi"/>
                <w:lang w:eastAsia="en-US"/>
              </w:rPr>
              <w:t>Morebitne spore v zvezi s tem zavarovanjem rešuje stvarno pristojno sodišče v Ljubljani.</w:t>
            </w:r>
          </w:p>
          <w:p w14:paraId="7709D3AA" w14:textId="77777777" w:rsidR="00D42533" w:rsidRPr="00327E7C" w:rsidRDefault="00D42533" w:rsidP="00A51C39">
            <w:pPr>
              <w:jc w:val="both"/>
              <w:rPr>
                <w:rFonts w:asciiTheme="majorHAnsi" w:eastAsia="Calibri" w:hAnsiTheme="majorHAnsi" w:cstheme="majorHAnsi"/>
                <w:lang w:eastAsia="en-US"/>
              </w:rPr>
            </w:pPr>
          </w:p>
          <w:p w14:paraId="4F0A1F76" w14:textId="77777777" w:rsidR="00D42533" w:rsidRPr="00327E7C" w:rsidRDefault="00D42533" w:rsidP="00A51C39">
            <w:pPr>
              <w:jc w:val="both"/>
              <w:rPr>
                <w:rFonts w:asciiTheme="majorHAnsi" w:eastAsia="Calibri" w:hAnsiTheme="majorHAnsi" w:cstheme="majorHAnsi"/>
                <w:lang w:eastAsia="en-US"/>
              </w:rPr>
            </w:pPr>
            <w:r w:rsidRPr="00327E7C">
              <w:rPr>
                <w:rFonts w:asciiTheme="majorHAnsi" w:eastAsia="Calibri" w:hAnsiTheme="majorHAnsi" w:cstheme="majorHAnsi"/>
                <w:lang w:eastAsia="en-US"/>
              </w:rPr>
              <w:t>Za to zavarovanje veljajo Enotna pravila za garancije na poziv (EPGP) revizija iz leta 2010, izdana pri MTZ pod št. 758.</w:t>
            </w:r>
            <w:r w:rsidRPr="00327E7C">
              <w:rPr>
                <w:rFonts w:asciiTheme="majorHAnsi" w:eastAsia="Calibri" w:hAnsiTheme="majorHAnsi" w:cstheme="majorHAnsi"/>
                <w:lang w:eastAsia="en-US"/>
              </w:rPr>
              <w:tab/>
            </w:r>
          </w:p>
          <w:p w14:paraId="5265D1B3" w14:textId="77777777" w:rsidR="00D42533" w:rsidRPr="00327E7C" w:rsidRDefault="00D42533" w:rsidP="00A51C39">
            <w:pPr>
              <w:jc w:val="both"/>
              <w:rPr>
                <w:rFonts w:asciiTheme="majorHAnsi" w:hAnsiTheme="majorHAnsi" w:cstheme="majorHAnsi"/>
                <w:lang w:eastAsia="en-US"/>
              </w:rPr>
            </w:pPr>
          </w:p>
          <w:p w14:paraId="272AA615"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2A32363E"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ajorHAnsi" w:hAnsiTheme="majorHAnsi" w:cstheme="majorHAnsi"/>
                <w:lang w:eastAsia="en-US"/>
              </w:rPr>
            </w:pP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t xml:space="preserve">   garant</w:t>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t>(žig in podpis)</w:t>
            </w:r>
          </w:p>
          <w:p w14:paraId="6357AE5B" w14:textId="77777777" w:rsidR="00D42533" w:rsidRPr="00327E7C" w:rsidRDefault="00D42533" w:rsidP="00A51C39">
            <w:pPr>
              <w:rPr>
                <w:rFonts w:asciiTheme="majorHAnsi" w:hAnsiTheme="majorHAnsi" w:cstheme="majorHAnsi"/>
              </w:rPr>
            </w:pPr>
          </w:p>
        </w:tc>
      </w:tr>
    </w:tbl>
    <w:p w14:paraId="74BEEA87" w14:textId="77777777" w:rsidR="00C12D62" w:rsidRPr="00327E7C" w:rsidRDefault="00C12D62" w:rsidP="00822327">
      <w:pPr>
        <w:rPr>
          <w:rFonts w:asciiTheme="majorHAnsi" w:hAnsiTheme="majorHAnsi" w:cstheme="majorHAnsi"/>
          <w:sz w:val="24"/>
          <w:szCs w:val="24"/>
        </w:rPr>
      </w:pPr>
    </w:p>
    <w:p w14:paraId="13E3960E" w14:textId="77777777" w:rsidR="00C12D62" w:rsidRPr="00327E7C" w:rsidRDefault="00C12D62" w:rsidP="00822327">
      <w:pPr>
        <w:rPr>
          <w:rFonts w:asciiTheme="majorHAnsi" w:hAnsiTheme="majorHAnsi" w:cstheme="majorHAnsi"/>
          <w:sz w:val="24"/>
          <w:szCs w:val="24"/>
        </w:rPr>
      </w:pPr>
    </w:p>
    <w:p w14:paraId="70FF5F8D" w14:textId="31F6B63E" w:rsidR="00C12D62" w:rsidRPr="00327E7C" w:rsidRDefault="006437BD">
      <w:pPr>
        <w:rPr>
          <w:rFonts w:asciiTheme="majorHAnsi" w:hAnsiTheme="majorHAnsi" w:cstheme="majorHAnsi"/>
          <w:b/>
          <w:bCs/>
          <w:sz w:val="24"/>
          <w:szCs w:val="24"/>
        </w:rPr>
      </w:pPr>
      <w:r w:rsidRPr="00327E7C">
        <w:rPr>
          <w:rFonts w:asciiTheme="majorHAnsi" w:hAnsiTheme="majorHAnsi" w:cstheme="majorHAnsi"/>
          <w:b/>
          <w:bCs/>
          <w:sz w:val="24"/>
          <w:szCs w:val="24"/>
        </w:rPr>
        <w:t>Ponudnik bo naročniku predložil skupno zavarovanje za odpravo napak za vsa dobavljena vozila.</w:t>
      </w:r>
    </w:p>
    <w:p w14:paraId="10018795" w14:textId="77777777" w:rsidR="00C12D62" w:rsidRPr="00327E7C" w:rsidRDefault="00C12D62" w:rsidP="00C12D62">
      <w:pPr>
        <w:rPr>
          <w:rFonts w:asciiTheme="majorHAnsi" w:hAnsiTheme="majorHAnsi" w:cstheme="majorHAnsi"/>
          <w:sz w:val="24"/>
          <w:szCs w:val="24"/>
        </w:rPr>
      </w:pPr>
    </w:p>
    <w:p w14:paraId="54D9958A" w14:textId="77777777" w:rsidR="00853B67" w:rsidRPr="00327E7C" w:rsidRDefault="006437BD">
      <w:pPr>
        <w:rPr>
          <w:rFonts w:asciiTheme="majorHAnsi" w:hAnsiTheme="majorHAnsi" w:cstheme="majorHAnsi"/>
          <w:b/>
          <w:bCs/>
          <w:i/>
          <w:iCs/>
        </w:rPr>
        <w:sectPr w:rsidR="00853B67" w:rsidRPr="00327E7C" w:rsidSect="004F77A6">
          <w:pgSz w:w="11906" w:h="16838"/>
          <w:pgMar w:top="1833" w:right="1418" w:bottom="1985" w:left="1418" w:header="426" w:footer="158" w:gutter="0"/>
          <w:cols w:space="708"/>
          <w:titlePg/>
          <w:docGrid w:linePitch="360"/>
        </w:sectPr>
      </w:pPr>
      <w:r w:rsidRPr="00327E7C">
        <w:rPr>
          <w:rFonts w:asciiTheme="majorHAnsi" w:hAnsiTheme="majorHAnsi" w:cstheme="majorHAnsi"/>
          <w:b/>
          <w:bCs/>
          <w:i/>
          <w:iCs/>
        </w:rPr>
        <w:br w:type="page"/>
      </w:r>
    </w:p>
    <w:p w14:paraId="6573D13D" w14:textId="77777777" w:rsidR="006437BD" w:rsidRPr="00327E7C" w:rsidRDefault="006437BD">
      <w:pPr>
        <w:rPr>
          <w:rFonts w:asciiTheme="majorHAnsi" w:hAnsiTheme="majorHAnsi" w:cstheme="majorHAnsi"/>
        </w:rPr>
      </w:pPr>
    </w:p>
    <w:p w14:paraId="25BB0D36" w14:textId="60BA4848" w:rsidR="00C12D62" w:rsidRPr="00327E7C" w:rsidRDefault="00C12D62" w:rsidP="0069339A">
      <w:pPr>
        <w:pStyle w:val="javnanaroilapodnaslov"/>
        <w:framePr w:wrap="notBeside"/>
        <w:numPr>
          <w:ilvl w:val="1"/>
          <w:numId w:val="255"/>
        </w:numPr>
        <w:rPr>
          <w:rFonts w:asciiTheme="majorHAnsi" w:hAnsiTheme="majorHAnsi" w:cstheme="majorHAnsi"/>
        </w:rPr>
      </w:pPr>
      <w:bookmarkStart w:id="14" w:name="_Toc227921142"/>
      <w:r w:rsidRPr="00327E7C">
        <w:rPr>
          <w:rFonts w:asciiTheme="majorHAnsi" w:hAnsiTheme="majorHAnsi" w:cstheme="majorHAnsi"/>
        </w:rPr>
        <w:t>obr.  – Vzorec pogodbe – za sklop 1</w:t>
      </w:r>
      <w:bookmarkEnd w:id="14"/>
    </w:p>
    <w:p w14:paraId="13F69F4B" w14:textId="77777777" w:rsidR="00C12D62" w:rsidRPr="00327E7C" w:rsidRDefault="00C12D62" w:rsidP="00C12D62">
      <w:pPr>
        <w:rPr>
          <w:rFonts w:asciiTheme="majorHAnsi" w:hAnsiTheme="majorHAnsi" w:cstheme="majorHAnsi"/>
          <w:sz w:val="24"/>
          <w:szCs w:val="24"/>
        </w:rPr>
      </w:pPr>
    </w:p>
    <w:p w14:paraId="7749CF71" w14:textId="77777777" w:rsidR="00C12D62" w:rsidRPr="00327E7C" w:rsidRDefault="00C12D62" w:rsidP="00C12D62">
      <w:pPr>
        <w:jc w:val="both"/>
        <w:rPr>
          <w:rFonts w:asciiTheme="majorHAnsi" w:eastAsia="Times New Roman" w:hAnsiTheme="majorHAnsi" w:cstheme="majorHAnsi"/>
          <w:i/>
        </w:rPr>
      </w:pPr>
      <w:r w:rsidRPr="00327E7C">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65A82207" w14:textId="77777777" w:rsidR="00C12D62" w:rsidRPr="00327E7C" w:rsidRDefault="00C12D62" w:rsidP="00C12D62">
      <w:pPr>
        <w:tabs>
          <w:tab w:val="left" w:pos="6912"/>
        </w:tabs>
        <w:jc w:val="both"/>
        <w:rPr>
          <w:rFonts w:asciiTheme="majorHAnsi" w:eastAsia="Times New Roman" w:hAnsiTheme="majorHAnsi" w:cstheme="majorHAnsi"/>
          <w:b/>
        </w:rPr>
      </w:pPr>
    </w:p>
    <w:p w14:paraId="7E2E49AB" w14:textId="77777777" w:rsidR="00C12D62" w:rsidRPr="00327E7C" w:rsidRDefault="00C12D62" w:rsidP="00C12D62">
      <w:pPr>
        <w:tabs>
          <w:tab w:val="left" w:pos="6912"/>
        </w:tabs>
        <w:jc w:val="both"/>
        <w:rPr>
          <w:rFonts w:asciiTheme="majorHAnsi" w:eastAsia="Times New Roman" w:hAnsiTheme="majorHAnsi" w:cstheme="majorHAnsi"/>
          <w:b/>
        </w:rPr>
      </w:pPr>
      <w:r w:rsidRPr="00327E7C">
        <w:rPr>
          <w:rFonts w:asciiTheme="majorHAnsi" w:eastAsia="Times New Roman" w:hAnsiTheme="majorHAnsi" w:cstheme="majorHAnsi"/>
          <w:b/>
        </w:rPr>
        <w:t>NAROČNIK</w:t>
      </w:r>
    </w:p>
    <w:p w14:paraId="50CD313C" w14:textId="77777777" w:rsidR="00C12D62" w:rsidRPr="00327E7C" w:rsidRDefault="00C12D62" w:rsidP="00C12D62">
      <w:pPr>
        <w:tabs>
          <w:tab w:val="left" w:pos="6912"/>
        </w:tabs>
        <w:jc w:val="both"/>
        <w:rPr>
          <w:rFonts w:asciiTheme="majorHAnsi" w:eastAsia="Times New Roman" w:hAnsiTheme="majorHAnsi" w:cstheme="majorHAnsi"/>
          <w:b/>
        </w:rPr>
      </w:pPr>
    </w:p>
    <w:p w14:paraId="6AE6BE69" w14:textId="77777777" w:rsidR="00C12D62" w:rsidRPr="00327E7C" w:rsidRDefault="00C12D62" w:rsidP="00C12D62">
      <w:pPr>
        <w:tabs>
          <w:tab w:val="left" w:pos="1440"/>
        </w:tabs>
        <w:jc w:val="center"/>
        <w:rPr>
          <w:rFonts w:asciiTheme="majorHAnsi" w:eastAsia="Times New Roman" w:hAnsiTheme="majorHAnsi" w:cstheme="majorHAnsi"/>
          <w:b/>
        </w:rPr>
      </w:pPr>
      <w:r w:rsidRPr="00327E7C">
        <w:rPr>
          <w:rFonts w:asciiTheme="majorHAnsi" w:eastAsia="Times New Roman" w:hAnsiTheme="majorHAnsi" w:cstheme="majorHAnsi"/>
          <w:b/>
        </w:rPr>
        <w:t>OBČINA AJDOVŠČINA</w:t>
      </w:r>
      <w:r w:rsidRPr="00327E7C">
        <w:rPr>
          <w:rFonts w:asciiTheme="majorHAnsi" w:eastAsia="Times New Roman" w:hAnsiTheme="majorHAnsi" w:cstheme="majorHAnsi"/>
        </w:rPr>
        <w:t>, Cesta 5. maja 6A, 5270 Ajdovščina, 5270 Ajdovščina,</w:t>
      </w:r>
      <w:r w:rsidRPr="00327E7C">
        <w:rPr>
          <w:rFonts w:asciiTheme="majorHAnsi" w:eastAsia="Times New Roman" w:hAnsiTheme="majorHAnsi" w:cstheme="majorHAnsi"/>
          <w:b/>
        </w:rPr>
        <w:t xml:space="preserve"> kot naročnik</w:t>
      </w:r>
    </w:p>
    <w:p w14:paraId="3123A666"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ki ga zastopa župan Tadej Beočanin, </w:t>
      </w:r>
    </w:p>
    <w:p w14:paraId="3FB37265"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matična številka: 5879914000,</w:t>
      </w:r>
    </w:p>
    <w:p w14:paraId="62385046"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ID za DDV: SI 51533251,</w:t>
      </w:r>
    </w:p>
    <w:p w14:paraId="256C877D"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IBAN: SI56 0120 1010 0014 597 UJP </w:t>
      </w:r>
    </w:p>
    <w:p w14:paraId="4F969C21"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5FF07008" w14:textId="77777777" w:rsidR="00C12D62" w:rsidRPr="00327E7C" w:rsidRDefault="00C12D62" w:rsidP="00C12D62">
      <w:pPr>
        <w:keepLines/>
        <w:widowControl w:val="0"/>
        <w:jc w:val="center"/>
        <w:rPr>
          <w:rFonts w:asciiTheme="majorHAnsi" w:eastAsia="Times New Roman" w:hAnsiTheme="majorHAnsi" w:cstheme="majorHAnsi"/>
          <w:bCs/>
          <w:kern w:val="16"/>
          <w:lang w:eastAsia="en-US"/>
        </w:rPr>
      </w:pPr>
    </w:p>
    <w:p w14:paraId="2606DF24" w14:textId="77777777" w:rsidR="00C12D62" w:rsidRPr="00327E7C" w:rsidRDefault="00C12D62" w:rsidP="00C12D62">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in</w:t>
      </w:r>
    </w:p>
    <w:p w14:paraId="70AB21B2" w14:textId="77777777" w:rsidR="00C12D62" w:rsidRPr="00327E7C" w:rsidRDefault="00C12D62" w:rsidP="00C12D62">
      <w:pPr>
        <w:rPr>
          <w:rFonts w:asciiTheme="majorHAnsi" w:hAnsiTheme="majorHAnsi" w:cstheme="majorHAnsi"/>
          <w:b/>
        </w:rPr>
      </w:pPr>
      <w:r w:rsidRPr="00327E7C">
        <w:rPr>
          <w:rFonts w:asciiTheme="majorHAnsi" w:hAnsiTheme="majorHAnsi" w:cstheme="majorHAnsi"/>
          <w:b/>
        </w:rPr>
        <w:t>IZVAJALEC</w:t>
      </w:r>
    </w:p>
    <w:p w14:paraId="70389DA7"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 xml:space="preserve">________________________________ </w:t>
      </w:r>
      <w:r w:rsidRPr="00327E7C">
        <w:rPr>
          <w:rFonts w:asciiTheme="majorHAnsi" w:eastAsia="Times New Roman" w:hAnsiTheme="majorHAnsi" w:cstheme="majorHAnsi"/>
          <w:i/>
        </w:rPr>
        <w:t>(firma in sedež ponudnika)</w:t>
      </w:r>
      <w:r w:rsidRPr="00327E7C">
        <w:rPr>
          <w:rFonts w:asciiTheme="majorHAnsi" w:eastAsia="Times New Roman" w:hAnsiTheme="majorHAnsi" w:cstheme="majorHAnsi"/>
          <w:b/>
        </w:rPr>
        <w:t xml:space="preserve"> kot izvajalec</w:t>
      </w:r>
      <w:r w:rsidRPr="00327E7C">
        <w:rPr>
          <w:rFonts w:asciiTheme="majorHAnsi" w:eastAsia="Times New Roman" w:hAnsiTheme="majorHAnsi" w:cstheme="majorHAnsi"/>
        </w:rPr>
        <w:t>,</w:t>
      </w:r>
    </w:p>
    <w:p w14:paraId="4704F066"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ki ga zastopa ________________________,</w:t>
      </w:r>
    </w:p>
    <w:p w14:paraId="23876614"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matična številka: ______________________,</w:t>
      </w:r>
    </w:p>
    <w:p w14:paraId="1C63CBC2"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ID za DDV: ______________________,</w:t>
      </w:r>
    </w:p>
    <w:p w14:paraId="3B8C97AF"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IBAN:_______________________________,</w:t>
      </w:r>
    </w:p>
    <w:p w14:paraId="1BA3F5FC" w14:textId="77777777" w:rsidR="00C12D62" w:rsidRPr="00327E7C" w:rsidRDefault="00C12D62" w:rsidP="00C12D62">
      <w:pPr>
        <w:keepLines/>
        <w:widowControl w:val="0"/>
        <w:jc w:val="center"/>
        <w:rPr>
          <w:rFonts w:asciiTheme="majorHAnsi" w:eastAsia="Times New Roman" w:hAnsiTheme="majorHAnsi" w:cstheme="majorHAnsi"/>
          <w:bCs/>
          <w:kern w:val="16"/>
          <w:lang w:eastAsia="en-US"/>
        </w:rPr>
      </w:pPr>
    </w:p>
    <w:p w14:paraId="7C207D1D" w14:textId="77777777" w:rsidR="00C12D62" w:rsidRPr="00327E7C" w:rsidRDefault="00C12D62" w:rsidP="00C12D62">
      <w:pPr>
        <w:ind w:right="70"/>
        <w:jc w:val="center"/>
        <w:rPr>
          <w:rFonts w:asciiTheme="majorHAnsi" w:eastAsia="Times New Roman" w:hAnsiTheme="majorHAnsi" w:cstheme="majorHAnsi"/>
          <w:b/>
        </w:rPr>
      </w:pPr>
      <w:r w:rsidRPr="00327E7C">
        <w:rPr>
          <w:rFonts w:asciiTheme="majorHAnsi" w:eastAsia="Times New Roman" w:hAnsiTheme="majorHAnsi" w:cstheme="majorHAnsi"/>
        </w:rPr>
        <w:t>skleneta naslednjo</w:t>
      </w:r>
    </w:p>
    <w:p w14:paraId="056CC710" w14:textId="77777777" w:rsidR="00C12D62" w:rsidRPr="00327E7C" w:rsidRDefault="00C12D62" w:rsidP="00C12D62">
      <w:pPr>
        <w:ind w:right="70"/>
        <w:jc w:val="both"/>
        <w:rPr>
          <w:rFonts w:asciiTheme="majorHAnsi" w:eastAsia="Times New Roman" w:hAnsiTheme="majorHAnsi" w:cstheme="majorHAnsi"/>
          <w:b/>
        </w:rPr>
      </w:pPr>
    </w:p>
    <w:p w14:paraId="391D584D" w14:textId="77777777" w:rsidR="00C12D62" w:rsidRPr="00327E7C" w:rsidRDefault="00C12D62" w:rsidP="00C12D62">
      <w:pPr>
        <w:ind w:right="70"/>
        <w:rPr>
          <w:rFonts w:asciiTheme="majorHAnsi" w:eastAsia="Times New Roman" w:hAnsiTheme="majorHAnsi" w:cstheme="majorHAnsi"/>
          <w:b/>
        </w:rPr>
      </w:pPr>
    </w:p>
    <w:p w14:paraId="4A49DEB9" w14:textId="7E01CD56" w:rsidR="00FF6734" w:rsidRPr="00327E7C" w:rsidRDefault="00C12D62" w:rsidP="00C12D62">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Pogodbo št. 4300-3/2026-</w:t>
      </w:r>
      <w:r w:rsidR="00FF6734" w:rsidRPr="00327E7C">
        <w:rPr>
          <w:rFonts w:asciiTheme="majorHAnsi" w:eastAsia="Times New Roman" w:hAnsiTheme="majorHAnsi" w:cstheme="majorHAnsi"/>
          <w:b/>
        </w:rPr>
        <w:t>1</w:t>
      </w:r>
      <w:r w:rsidRPr="00327E7C">
        <w:rPr>
          <w:rFonts w:asciiTheme="majorHAnsi" w:eastAsia="Times New Roman" w:hAnsiTheme="majorHAnsi" w:cstheme="majorHAnsi"/>
          <w:b/>
        </w:rPr>
        <w:t xml:space="preserve"> </w:t>
      </w:r>
    </w:p>
    <w:p w14:paraId="35D1513F" w14:textId="64DFD539" w:rsidR="00C12D62" w:rsidRPr="00327E7C" w:rsidRDefault="00FF6734" w:rsidP="00C12D62">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Z</w:t>
      </w:r>
      <w:r w:rsidR="00C12D62" w:rsidRPr="00327E7C">
        <w:rPr>
          <w:rFonts w:asciiTheme="majorHAnsi" w:eastAsia="Times New Roman" w:hAnsiTheme="majorHAnsi" w:cstheme="majorHAnsi"/>
          <w:b/>
        </w:rPr>
        <w:t>a</w:t>
      </w:r>
      <w:r w:rsidRPr="00327E7C">
        <w:rPr>
          <w:rFonts w:asciiTheme="majorHAnsi" w:eastAsia="Times New Roman" w:hAnsiTheme="majorHAnsi" w:cstheme="majorHAnsi"/>
          <w:b/>
        </w:rPr>
        <w:t xml:space="preserve"> Sklop 1:</w:t>
      </w:r>
      <w:r w:rsidR="00C12D62" w:rsidRPr="00327E7C">
        <w:rPr>
          <w:rFonts w:asciiTheme="majorHAnsi" w:eastAsia="Times New Roman" w:hAnsiTheme="majorHAnsi" w:cstheme="majorHAnsi"/>
          <w:b/>
        </w:rPr>
        <w:t xml:space="preserve"> </w:t>
      </w:r>
      <w:r w:rsidRPr="00327E7C">
        <w:rPr>
          <w:rFonts w:asciiTheme="majorHAnsi" w:eastAsia="Times New Roman" w:hAnsiTheme="majorHAnsi" w:cstheme="majorHAnsi"/>
          <w:b/>
        </w:rPr>
        <w:t>Vozila – kombiji za p</w:t>
      </w:r>
      <w:r w:rsidR="00EA6ECE" w:rsidRPr="00327E7C">
        <w:rPr>
          <w:rFonts w:asciiTheme="majorHAnsi" w:eastAsia="Times New Roman" w:hAnsiTheme="majorHAnsi" w:cstheme="majorHAnsi"/>
          <w:b/>
        </w:rPr>
        <w:t>revoz šolarjev</w:t>
      </w:r>
      <w:r w:rsidRPr="00327E7C">
        <w:rPr>
          <w:rFonts w:asciiTheme="majorHAnsi" w:eastAsia="Times New Roman" w:hAnsiTheme="majorHAnsi" w:cstheme="majorHAnsi"/>
          <w:b/>
        </w:rPr>
        <w:t xml:space="preserve"> </w:t>
      </w:r>
    </w:p>
    <w:p w14:paraId="3A26BE78"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7B65E099" w14:textId="00A39FC7" w:rsidR="00C12D62" w:rsidRPr="00327E7C" w:rsidRDefault="008F526F" w:rsidP="00C12D62">
      <w:pPr>
        <w:tabs>
          <w:tab w:val="left" w:pos="1728"/>
          <w:tab w:val="left" w:pos="7200"/>
        </w:tabs>
        <w:jc w:val="both"/>
        <w:rPr>
          <w:rFonts w:asciiTheme="majorHAnsi" w:eastAsia="Times New Roman" w:hAnsiTheme="majorHAnsi" w:cstheme="majorHAnsi"/>
          <w:b/>
          <w:color w:val="5B9BD5" w:themeColor="accent1"/>
        </w:rPr>
      </w:pPr>
      <w:r w:rsidRPr="00327E7C">
        <w:rPr>
          <w:rFonts w:asciiTheme="majorHAnsi" w:eastAsia="Times New Roman" w:hAnsiTheme="majorHAnsi" w:cstheme="majorHAnsi"/>
          <w:b/>
          <w:color w:val="5B9BD5" w:themeColor="accent1"/>
        </w:rPr>
        <w:t xml:space="preserve"> </w:t>
      </w:r>
    </w:p>
    <w:p w14:paraId="0E665A13"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079A549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Uvodna določila</w:t>
      </w:r>
    </w:p>
    <w:p w14:paraId="46AABAA1" w14:textId="77777777" w:rsidR="00C12D62" w:rsidRPr="00327E7C" w:rsidRDefault="00C12D62" w:rsidP="0069339A">
      <w:pPr>
        <w:pStyle w:val="Slog20"/>
        <w:numPr>
          <w:ilvl w:val="0"/>
          <w:numId w:val="26"/>
        </w:numPr>
        <w:jc w:val="center"/>
        <w:rPr>
          <w:rFonts w:asciiTheme="majorHAnsi" w:hAnsiTheme="majorHAnsi" w:cstheme="majorHAnsi"/>
        </w:rPr>
      </w:pPr>
      <w:r w:rsidRPr="00327E7C">
        <w:rPr>
          <w:rFonts w:asciiTheme="majorHAnsi" w:hAnsiTheme="majorHAnsi" w:cstheme="majorHAnsi"/>
        </w:rPr>
        <w:t>člen</w:t>
      </w:r>
    </w:p>
    <w:p w14:paraId="1EC693A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Pogodbeni stranki skleneta pogodbo na podlagi izvedenega postopka oddaje javnega naročila, objavljenega na portalu javnih naročil pod zap. št.  ___________, z dne ____________. </w:t>
      </w:r>
    </w:p>
    <w:p w14:paraId="431BF783"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0F51D70" w14:textId="0593372C" w:rsidR="00C12D62" w:rsidRPr="00327E7C" w:rsidRDefault="00C12D62" w:rsidP="007668FE">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r w:rsidRPr="00327E7C">
        <w:rPr>
          <w:rFonts w:asciiTheme="majorHAnsi" w:eastAsia="Times New Roman" w:hAnsiTheme="majorHAnsi" w:cstheme="majorHAnsi"/>
        </w:rPr>
        <w:t xml:space="preserve">Sredstva so zagotovljena </w:t>
      </w:r>
      <w:r w:rsidR="00D676E7" w:rsidRPr="00327E7C">
        <w:rPr>
          <w:rFonts w:asciiTheme="majorHAnsi" w:eastAsia="Times New Roman" w:hAnsiTheme="majorHAnsi" w:cstheme="majorHAnsi"/>
        </w:rPr>
        <w:t xml:space="preserve">na </w:t>
      </w:r>
      <w:r w:rsidR="00D676E7" w:rsidRPr="00327E7C">
        <w:rPr>
          <w:rFonts w:asciiTheme="majorHAnsi" w:hAnsiTheme="majorHAnsi" w:cstheme="majorHAnsi"/>
          <w:szCs w:val="24"/>
        </w:rPr>
        <w:t>postavka 19072, konto  430103, NRP  OB001-19-0032, šifra investicije  0230 571.</w:t>
      </w:r>
      <w:r w:rsidRPr="00327E7C">
        <w:rPr>
          <w:rFonts w:asciiTheme="majorHAnsi" w:hAnsiTheme="majorHAnsi" w:cstheme="majorHAnsi"/>
          <w:szCs w:val="24"/>
        </w:rPr>
        <w:t xml:space="preserve"> </w:t>
      </w:r>
    </w:p>
    <w:p w14:paraId="707D89E7" w14:textId="77777777" w:rsidR="00DF47B9" w:rsidRPr="00327E7C" w:rsidRDefault="00DF47B9" w:rsidP="007668FE">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p>
    <w:p w14:paraId="718887E8" w14:textId="77777777" w:rsidR="00DF47B9" w:rsidRPr="00327E7C" w:rsidRDefault="00DF47B9" w:rsidP="00DF47B9">
      <w:pPr>
        <w:jc w:val="both"/>
        <w:rPr>
          <w:rFonts w:asciiTheme="majorHAnsi" w:hAnsiTheme="majorHAnsi" w:cstheme="majorHAnsi"/>
          <w:i/>
          <w:iCs/>
        </w:rPr>
      </w:pPr>
      <w:r w:rsidRPr="00327E7C">
        <w:rPr>
          <w:rFonts w:asciiTheme="majorHAnsi" w:hAnsiTheme="majorHAnsi" w:cstheme="majorHAnsi"/>
          <w:i/>
          <w:iCs/>
        </w:rPr>
        <w:t>Sklop 1 je sofinanciran s strani Republike Slovenije, iz sredstev Podnebnega sklada.</w:t>
      </w:r>
    </w:p>
    <w:p w14:paraId="69FAB170" w14:textId="77777777" w:rsidR="00D676E7" w:rsidRPr="00327E7C" w:rsidRDefault="00D676E7" w:rsidP="00DF47B9">
      <w:pPr>
        <w:jc w:val="both"/>
        <w:rPr>
          <w:rFonts w:asciiTheme="majorHAnsi" w:hAnsiTheme="majorHAnsi" w:cstheme="majorHAnsi"/>
          <w:i/>
          <w:iCs/>
        </w:rPr>
      </w:pPr>
    </w:p>
    <w:p w14:paraId="16772B9B" w14:textId="46742D4B" w:rsidR="00C12D62" w:rsidRPr="00327E7C" w:rsidRDefault="00C12D62" w:rsidP="00C12D62">
      <w:pPr>
        <w:overflowPunct w:val="0"/>
        <w:autoSpaceDE w:val="0"/>
        <w:autoSpaceDN w:val="0"/>
        <w:adjustRightInd w:val="0"/>
        <w:jc w:val="both"/>
        <w:textAlignment w:val="baseline"/>
        <w:rPr>
          <w:rFonts w:asciiTheme="majorHAnsi" w:eastAsia="Times New Roman" w:hAnsiTheme="majorHAnsi" w:cstheme="majorHAnsi"/>
          <w:sz w:val="24"/>
          <w:szCs w:val="24"/>
        </w:rPr>
      </w:pPr>
    </w:p>
    <w:p w14:paraId="74D08B95"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Predmet pogodbe</w:t>
      </w:r>
    </w:p>
    <w:p w14:paraId="7F87CEC2"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1813DD98" w14:textId="35761AE2" w:rsidR="00C12D62" w:rsidRPr="00327E7C" w:rsidRDefault="00C12D62" w:rsidP="00C12D62">
      <w:pPr>
        <w:jc w:val="both"/>
        <w:rPr>
          <w:rFonts w:asciiTheme="majorHAnsi" w:hAnsiTheme="majorHAnsi" w:cstheme="majorHAnsi"/>
          <w:highlight w:val="cyan"/>
        </w:rPr>
      </w:pPr>
      <w:r w:rsidRPr="00327E7C">
        <w:rPr>
          <w:rFonts w:asciiTheme="majorHAnsi" w:hAnsiTheme="majorHAnsi" w:cstheme="majorHAnsi"/>
        </w:rPr>
        <w:t>Pogodbeni stranki sta soglasni, da je predmet pogodbe nakup in dobava vozil, na način in pod pogoji, ki izhajajo iz dokumentacije v zvezi z oddajo javnega naročila, te pogodbe, veljavne zakonodaje in ostalih za predmet naročila relevantnih predpisov ter ponudbe izvajalca št.  ___________, z dne _____________.</w:t>
      </w:r>
    </w:p>
    <w:p w14:paraId="4D28C019" w14:textId="77777777" w:rsidR="00C12D62" w:rsidRPr="00327E7C" w:rsidRDefault="00C12D62" w:rsidP="00C12D62">
      <w:pPr>
        <w:pStyle w:val="Slog76"/>
        <w:numPr>
          <w:ilvl w:val="0"/>
          <w:numId w:val="0"/>
        </w:numPr>
        <w:ind w:left="360"/>
        <w:rPr>
          <w:rFonts w:cstheme="majorHAnsi"/>
          <w:color w:val="FF0000"/>
        </w:rPr>
      </w:pPr>
    </w:p>
    <w:p w14:paraId="2F5E5B8B" w14:textId="4DE8DAB3" w:rsidR="00C12D62" w:rsidRPr="00327E7C" w:rsidRDefault="00C12D62" w:rsidP="00C12D62">
      <w:pPr>
        <w:jc w:val="both"/>
        <w:rPr>
          <w:rFonts w:asciiTheme="majorHAnsi" w:hAnsiTheme="majorHAnsi" w:cstheme="majorHAnsi"/>
        </w:rPr>
      </w:pPr>
      <w:r w:rsidRPr="00327E7C">
        <w:rPr>
          <w:rFonts w:asciiTheme="majorHAnsi" w:hAnsiTheme="majorHAnsi" w:cstheme="majorHAnsi"/>
        </w:rPr>
        <w:t>Vozil</w:t>
      </w:r>
      <w:r w:rsidR="007668FE" w:rsidRPr="00327E7C">
        <w:rPr>
          <w:rFonts w:asciiTheme="majorHAnsi" w:hAnsiTheme="majorHAnsi" w:cstheme="majorHAnsi"/>
        </w:rPr>
        <w:t>a</w:t>
      </w:r>
      <w:r w:rsidRPr="00327E7C">
        <w:rPr>
          <w:rFonts w:asciiTheme="majorHAnsi" w:hAnsiTheme="majorHAnsi" w:cstheme="majorHAnsi"/>
        </w:rPr>
        <w:t xml:space="preserve">, ki </w:t>
      </w:r>
      <w:r w:rsidR="00A5768F" w:rsidRPr="00327E7C">
        <w:rPr>
          <w:rFonts w:asciiTheme="majorHAnsi" w:hAnsiTheme="majorHAnsi" w:cstheme="majorHAnsi"/>
        </w:rPr>
        <w:t>so</w:t>
      </w:r>
      <w:r w:rsidRPr="00327E7C">
        <w:rPr>
          <w:rFonts w:asciiTheme="majorHAnsi" w:hAnsiTheme="majorHAnsi" w:cstheme="majorHAnsi"/>
        </w:rPr>
        <w:t xml:space="preserve"> predmet nakupa in dobave po tej pogodbi mora</w:t>
      </w:r>
      <w:r w:rsidR="007668FE" w:rsidRPr="00327E7C">
        <w:rPr>
          <w:rFonts w:asciiTheme="majorHAnsi" w:hAnsiTheme="majorHAnsi" w:cstheme="majorHAnsi"/>
        </w:rPr>
        <w:t>jo</w:t>
      </w:r>
      <w:r w:rsidRPr="00327E7C">
        <w:rPr>
          <w:rFonts w:asciiTheme="majorHAnsi" w:hAnsiTheme="majorHAnsi" w:cstheme="majorHAnsi"/>
        </w:rPr>
        <w:t xml:space="preserve">: </w:t>
      </w:r>
    </w:p>
    <w:p w14:paraId="51EAC2E1" w14:textId="09680E1F" w:rsidR="00C12D62" w:rsidRPr="00327E7C" w:rsidRDefault="00C12D62" w:rsidP="00C12D62">
      <w:pPr>
        <w:pStyle w:val="Slog122"/>
        <w:jc w:val="both"/>
      </w:pPr>
      <w:r w:rsidRPr="00327E7C">
        <w:t>biti nov</w:t>
      </w:r>
      <w:r w:rsidR="007668FE" w:rsidRPr="00327E7C">
        <w:t>a</w:t>
      </w:r>
      <w:r w:rsidRPr="00327E7C">
        <w:t>, dekonzerviran</w:t>
      </w:r>
      <w:r w:rsidR="007668FE" w:rsidRPr="00327E7C">
        <w:t>a</w:t>
      </w:r>
      <w:r w:rsidRPr="00327E7C">
        <w:t xml:space="preserve"> in brezhibn</w:t>
      </w:r>
      <w:r w:rsidR="007668FE" w:rsidRPr="00327E7C">
        <w:t>a</w:t>
      </w:r>
      <w:r w:rsidRPr="00327E7C">
        <w:t>, ter brez stvarnih in pravnih napak (kot npr. pridržek lastninske pravice, zastavna pravica ... );</w:t>
      </w:r>
    </w:p>
    <w:p w14:paraId="36431458" w14:textId="77777777" w:rsidR="00C12D62" w:rsidRPr="00327E7C" w:rsidRDefault="00C12D62" w:rsidP="00C12D62">
      <w:pPr>
        <w:pStyle w:val="Slog122"/>
        <w:jc w:val="both"/>
      </w:pPr>
      <w:r w:rsidRPr="00327E7C">
        <w:t>v celoti ustrezati tehničnim opisom, karakteristikam in specifikacijam, ter vsem ostalim pogojem iz dokumentacije v zvezi z oddajo javnega naročila ter ponujeni kvaliteti kot izhaja iz ponudbe izvajalca št.  _________, z dne ___________ in v veljavni zakonodaji in standardom.</w:t>
      </w:r>
    </w:p>
    <w:p w14:paraId="46704F4E" w14:textId="77777777" w:rsidR="00C12D62" w:rsidRPr="00327E7C" w:rsidRDefault="00C12D62" w:rsidP="00C12D62">
      <w:pPr>
        <w:pStyle w:val="Slog76"/>
        <w:numPr>
          <w:ilvl w:val="0"/>
          <w:numId w:val="0"/>
        </w:numPr>
        <w:tabs>
          <w:tab w:val="clear" w:pos="1728"/>
          <w:tab w:val="clear" w:pos="7200"/>
        </w:tabs>
        <w:rPr>
          <w:rFonts w:cstheme="majorHAnsi"/>
        </w:rPr>
      </w:pPr>
      <w:r w:rsidRPr="00327E7C">
        <w:rPr>
          <w:rFonts w:cstheme="majorHAnsi"/>
        </w:rPr>
        <w:t xml:space="preserve"> </w:t>
      </w:r>
    </w:p>
    <w:p w14:paraId="0ABBBCB4" w14:textId="2AC2D801" w:rsidR="00C12D62" w:rsidRPr="00327E7C" w:rsidRDefault="00C12D62" w:rsidP="00C12D62">
      <w:pPr>
        <w:tabs>
          <w:tab w:val="left" w:pos="1728"/>
          <w:tab w:val="left" w:pos="7200"/>
        </w:tabs>
        <w:suppressAutoHyphens/>
        <w:jc w:val="both"/>
        <w:rPr>
          <w:rFonts w:asciiTheme="majorHAnsi" w:hAnsiTheme="majorHAnsi" w:cstheme="majorHAnsi"/>
        </w:rPr>
      </w:pPr>
      <w:r w:rsidRPr="00327E7C">
        <w:rPr>
          <w:rFonts w:asciiTheme="majorHAnsi" w:hAnsiTheme="majorHAnsi" w:cstheme="majorHAnsi"/>
        </w:rPr>
        <w:t xml:space="preserve">Če bo dokazan sum o neustreznosti dobavljenega vozil ali izvedenih del, bo stroške takih preiskav in odprave nepravilnosti nosil izvajalec, sicer pa naročnik. V primeru, da izvajalec ne izpolnjuje pogodbenih obveznosti na način, predviden v pogodbi o izvedbi javnega naročila, naročnik odstopi od te pogodbe.  </w:t>
      </w:r>
    </w:p>
    <w:p w14:paraId="5F42F112" w14:textId="77777777" w:rsidR="00C12D62" w:rsidRPr="00327E7C" w:rsidRDefault="00C12D62" w:rsidP="00C12D62">
      <w:pPr>
        <w:tabs>
          <w:tab w:val="left" w:pos="1728"/>
          <w:tab w:val="left" w:pos="7200"/>
        </w:tabs>
        <w:suppressAutoHyphens/>
        <w:jc w:val="both"/>
        <w:rPr>
          <w:rFonts w:asciiTheme="majorHAnsi" w:eastAsia="Times New Roman" w:hAnsiTheme="majorHAnsi" w:cstheme="majorHAnsi"/>
          <w:lang w:eastAsia="ar-SA"/>
        </w:rPr>
      </w:pPr>
      <w:r w:rsidRPr="00327E7C">
        <w:rPr>
          <w:rFonts w:asciiTheme="majorHAnsi" w:eastAsia="Times New Roman" w:hAnsiTheme="majorHAnsi" w:cstheme="majorHAnsi"/>
        </w:rPr>
        <w:t xml:space="preserve"> </w:t>
      </w:r>
    </w:p>
    <w:p w14:paraId="26273BC6"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Pogodbena cena, obračun in roki </w:t>
      </w:r>
    </w:p>
    <w:p w14:paraId="4A2CD48D"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4E2F2D9" w14:textId="2822CB6E"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Pogodbena cena za nakup in dobavo vozil, ki </w:t>
      </w:r>
      <w:r w:rsidR="007668FE" w:rsidRPr="00327E7C">
        <w:rPr>
          <w:rFonts w:asciiTheme="majorHAnsi" w:eastAsia="Times New Roman" w:hAnsiTheme="majorHAnsi" w:cstheme="majorHAnsi"/>
        </w:rPr>
        <w:t>so</w:t>
      </w:r>
      <w:r w:rsidRPr="00327E7C">
        <w:rPr>
          <w:rFonts w:asciiTheme="majorHAnsi" w:eastAsia="Times New Roman" w:hAnsiTheme="majorHAnsi" w:cstheme="majorHAnsi"/>
        </w:rPr>
        <w:t xml:space="preserve"> predmet te pogodbe, ter za izpolnitev ostalih obveznosti izvajalca, v skladu z določili in zahtevami dokumentacije v zvezi z oddajo, to pogodbo in ponudbo izvajalca št. ____________________________, znaša: </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7668FE" w:rsidRPr="00327E7C" w14:paraId="20DF63D1" w14:textId="77777777" w:rsidTr="00C40891">
        <w:tc>
          <w:tcPr>
            <w:tcW w:w="2830" w:type="dxa"/>
            <w:shd w:val="clear" w:color="auto" w:fill="BDD6EE" w:themeFill="accent1" w:themeFillTint="66"/>
          </w:tcPr>
          <w:p w14:paraId="6498463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40CB45B6"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513E2FC2"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59BAFABE"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75323FF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Znesek skupaj v EUR brez DDV</w:t>
            </w:r>
          </w:p>
          <w:p w14:paraId="23CD9525"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(cena na enoto x količina)</w:t>
            </w:r>
          </w:p>
        </w:tc>
      </w:tr>
      <w:tr w:rsidR="007668FE" w:rsidRPr="00327E7C" w14:paraId="78E05E39" w14:textId="77777777" w:rsidTr="00C40891">
        <w:tc>
          <w:tcPr>
            <w:tcW w:w="2830" w:type="dxa"/>
          </w:tcPr>
          <w:p w14:paraId="35050552" w14:textId="66D30925" w:rsidR="007668FE" w:rsidRPr="00327E7C" w:rsidRDefault="007668FE" w:rsidP="00C40891">
            <w:pPr>
              <w:jc w:val="both"/>
              <w:rPr>
                <w:rFonts w:asciiTheme="majorHAnsi" w:hAnsiTheme="majorHAnsi" w:cstheme="majorHAnsi"/>
              </w:rPr>
            </w:pPr>
            <w:r w:rsidRPr="00327E7C">
              <w:rPr>
                <w:rFonts w:asciiTheme="majorHAnsi" w:hAnsiTheme="majorHAnsi" w:cstheme="majorHAnsi"/>
              </w:rPr>
              <w:t>Kombiji za p</w:t>
            </w:r>
            <w:r w:rsidR="00EA6ECE" w:rsidRPr="00327E7C">
              <w:rPr>
                <w:rFonts w:asciiTheme="majorHAnsi" w:hAnsiTheme="majorHAnsi" w:cstheme="majorHAnsi"/>
              </w:rPr>
              <w:t>revoz</w:t>
            </w:r>
            <w:r w:rsidRPr="00327E7C">
              <w:rPr>
                <w:rFonts w:asciiTheme="majorHAnsi" w:hAnsiTheme="majorHAnsi" w:cstheme="majorHAnsi"/>
              </w:rPr>
              <w:t xml:space="preserve"> </w:t>
            </w:r>
            <w:r w:rsidR="00EA6ECE" w:rsidRPr="00327E7C">
              <w:rPr>
                <w:rFonts w:asciiTheme="majorHAnsi" w:hAnsiTheme="majorHAnsi" w:cstheme="majorHAnsi"/>
              </w:rPr>
              <w:t>šolarjev</w:t>
            </w:r>
          </w:p>
        </w:tc>
        <w:tc>
          <w:tcPr>
            <w:tcW w:w="899" w:type="dxa"/>
          </w:tcPr>
          <w:p w14:paraId="1CA9DDB4"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5</w:t>
            </w:r>
          </w:p>
        </w:tc>
        <w:tc>
          <w:tcPr>
            <w:tcW w:w="1112" w:type="dxa"/>
          </w:tcPr>
          <w:p w14:paraId="3BAAFDB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vozilo</w:t>
            </w:r>
          </w:p>
        </w:tc>
        <w:tc>
          <w:tcPr>
            <w:tcW w:w="1984" w:type="dxa"/>
          </w:tcPr>
          <w:p w14:paraId="29D4E9BE" w14:textId="77777777" w:rsidR="007668FE" w:rsidRPr="00327E7C" w:rsidRDefault="007668FE" w:rsidP="00C40891">
            <w:pPr>
              <w:jc w:val="both"/>
              <w:rPr>
                <w:rFonts w:asciiTheme="majorHAnsi" w:hAnsiTheme="majorHAnsi" w:cstheme="majorHAnsi"/>
              </w:rPr>
            </w:pPr>
          </w:p>
        </w:tc>
        <w:tc>
          <w:tcPr>
            <w:tcW w:w="2268" w:type="dxa"/>
          </w:tcPr>
          <w:p w14:paraId="6817ECB2" w14:textId="77777777" w:rsidR="007668FE" w:rsidRPr="00327E7C" w:rsidRDefault="007668FE" w:rsidP="00C40891">
            <w:pPr>
              <w:jc w:val="both"/>
              <w:rPr>
                <w:rFonts w:asciiTheme="majorHAnsi" w:hAnsiTheme="majorHAnsi" w:cstheme="majorHAnsi"/>
              </w:rPr>
            </w:pPr>
          </w:p>
        </w:tc>
      </w:tr>
      <w:tr w:rsidR="007668FE" w:rsidRPr="00327E7C" w14:paraId="0E4AF5D1" w14:textId="77777777" w:rsidTr="00C40891">
        <w:tc>
          <w:tcPr>
            <w:tcW w:w="6825" w:type="dxa"/>
            <w:gridSpan w:val="4"/>
          </w:tcPr>
          <w:p w14:paraId="07223B26"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4743C78B" w14:textId="77777777" w:rsidR="007668FE" w:rsidRPr="00327E7C" w:rsidRDefault="007668FE" w:rsidP="00C40891">
            <w:pPr>
              <w:jc w:val="both"/>
              <w:rPr>
                <w:rFonts w:asciiTheme="majorHAnsi" w:hAnsiTheme="majorHAnsi" w:cstheme="majorHAnsi"/>
              </w:rPr>
            </w:pPr>
          </w:p>
        </w:tc>
      </w:tr>
      <w:tr w:rsidR="007668FE" w:rsidRPr="00327E7C" w14:paraId="1F4E90E7" w14:textId="77777777" w:rsidTr="00C40891">
        <w:tc>
          <w:tcPr>
            <w:tcW w:w="6825" w:type="dxa"/>
            <w:gridSpan w:val="4"/>
          </w:tcPr>
          <w:p w14:paraId="6CC50FFD"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5F035E89" w14:textId="77777777" w:rsidR="007668FE" w:rsidRPr="00327E7C" w:rsidRDefault="007668FE" w:rsidP="00C40891">
            <w:pPr>
              <w:jc w:val="both"/>
              <w:rPr>
                <w:rFonts w:asciiTheme="majorHAnsi" w:hAnsiTheme="majorHAnsi" w:cstheme="majorHAnsi"/>
              </w:rPr>
            </w:pPr>
          </w:p>
        </w:tc>
      </w:tr>
      <w:tr w:rsidR="007668FE" w:rsidRPr="00327E7C" w14:paraId="7B329AC9" w14:textId="77777777" w:rsidTr="00C40891">
        <w:tc>
          <w:tcPr>
            <w:tcW w:w="6825" w:type="dxa"/>
            <w:gridSpan w:val="4"/>
          </w:tcPr>
          <w:p w14:paraId="2419AD4F"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081A7CCE" w14:textId="77777777" w:rsidR="007668FE" w:rsidRPr="00327E7C" w:rsidRDefault="007668FE" w:rsidP="00C40891">
            <w:pPr>
              <w:jc w:val="both"/>
              <w:rPr>
                <w:rFonts w:asciiTheme="majorHAnsi" w:hAnsiTheme="majorHAnsi" w:cstheme="majorHAnsi"/>
              </w:rPr>
            </w:pPr>
          </w:p>
        </w:tc>
      </w:tr>
      <w:tr w:rsidR="007668FE" w:rsidRPr="00327E7C" w14:paraId="6AC8F980" w14:textId="77777777" w:rsidTr="00C40891">
        <w:tc>
          <w:tcPr>
            <w:tcW w:w="6825" w:type="dxa"/>
            <w:gridSpan w:val="4"/>
            <w:vAlign w:val="center"/>
          </w:tcPr>
          <w:p w14:paraId="5F691AD0"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5E3678E6" w14:textId="77777777" w:rsidR="007668FE" w:rsidRPr="00327E7C" w:rsidRDefault="007668FE" w:rsidP="00C40891">
            <w:pPr>
              <w:jc w:val="both"/>
              <w:rPr>
                <w:rFonts w:asciiTheme="majorHAnsi" w:hAnsiTheme="majorHAnsi" w:cstheme="majorHAnsi"/>
              </w:rPr>
            </w:pPr>
          </w:p>
        </w:tc>
      </w:tr>
      <w:tr w:rsidR="007668FE" w:rsidRPr="00327E7C" w14:paraId="41C9EE0A" w14:textId="77777777" w:rsidTr="00C40891">
        <w:tc>
          <w:tcPr>
            <w:tcW w:w="6825" w:type="dxa"/>
            <w:gridSpan w:val="4"/>
            <w:vAlign w:val="center"/>
          </w:tcPr>
          <w:p w14:paraId="3B189D8F"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3A614CBE" w14:textId="77777777" w:rsidR="007668FE" w:rsidRPr="00327E7C" w:rsidRDefault="007668FE" w:rsidP="00C40891">
            <w:pPr>
              <w:jc w:val="both"/>
              <w:rPr>
                <w:rFonts w:asciiTheme="majorHAnsi" w:hAnsiTheme="majorHAnsi" w:cstheme="majorHAnsi"/>
              </w:rPr>
            </w:pPr>
          </w:p>
        </w:tc>
      </w:tr>
    </w:tbl>
    <w:p w14:paraId="772F9F9C"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F07AB14" w14:textId="77777777"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443B0717" w14:textId="77777777" w:rsidR="00B73331" w:rsidRPr="00327E7C" w:rsidRDefault="00B73331" w:rsidP="00B73331">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278BDB9E" w14:textId="77777777" w:rsidR="00B73331" w:rsidRPr="00327E7C" w:rsidRDefault="00B73331" w:rsidP="00B73331">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3B750335" w14:textId="77777777" w:rsidR="00B73331" w:rsidRPr="00327E7C" w:rsidRDefault="00B73331" w:rsidP="00B73331">
      <w:pPr>
        <w:pStyle w:val="Slog78"/>
        <w:rPr>
          <w:rFonts w:cstheme="majorHAnsi"/>
        </w:rPr>
      </w:pPr>
      <w:r w:rsidRPr="00327E7C">
        <w:rPr>
          <w:rFonts w:cstheme="majorHAnsi"/>
        </w:rPr>
        <w:lastRenderedPageBreak/>
        <w:t xml:space="preserve">stroški šolanja zaposlenih uporabnika, na lokaciji uporabnika, izvedeno najkasneje v enem mesecu po dobavi vozila; </w:t>
      </w:r>
    </w:p>
    <w:p w14:paraId="1308D4AF" w14:textId="1C5A4FDC" w:rsidR="00B73331" w:rsidRPr="00327E7C" w:rsidRDefault="00B73331" w:rsidP="00B73331">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14"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rFonts w:cstheme="majorHAnsi"/>
        </w:rPr>
        <w:t xml:space="preserve"> ;   </w:t>
      </w:r>
    </w:p>
    <w:p w14:paraId="1471B15C" w14:textId="3ED5356D" w:rsidR="00C12D62" w:rsidRPr="00327E7C" w:rsidRDefault="00B73331" w:rsidP="002F1380">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6CF5F68" w14:textId="77777777" w:rsidR="007A4E50" w:rsidRPr="00327E7C" w:rsidRDefault="007A4E50" w:rsidP="002F1380">
      <w:pPr>
        <w:jc w:val="both"/>
        <w:rPr>
          <w:rFonts w:asciiTheme="majorHAnsi" w:hAnsiTheme="majorHAnsi" w:cstheme="majorHAnsi"/>
        </w:rPr>
      </w:pPr>
    </w:p>
    <w:p w14:paraId="42046DA8" w14:textId="77777777" w:rsidR="007161BC" w:rsidRPr="00327E7C" w:rsidRDefault="007161BC" w:rsidP="007161BC">
      <w:pPr>
        <w:jc w:val="both"/>
        <w:rPr>
          <w:rFonts w:asciiTheme="majorHAnsi" w:hAnsiTheme="majorHAnsi" w:cstheme="majorHAnsi"/>
        </w:rPr>
      </w:pPr>
      <w:r w:rsidRPr="00327E7C">
        <w:rPr>
          <w:rFonts w:asciiTheme="majorHAnsi" w:hAnsiTheme="majorHAnsi" w:cstheme="majorHAnsi"/>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68ADE578"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72491EA2" w14:textId="27BA013F" w:rsidR="00C12D62" w:rsidRPr="00327E7C" w:rsidRDefault="00C12D62" w:rsidP="00C12D62">
      <w:pPr>
        <w:tabs>
          <w:tab w:val="left" w:pos="1728"/>
          <w:tab w:val="left" w:pos="7200"/>
        </w:tabs>
        <w:jc w:val="both"/>
        <w:rPr>
          <w:rFonts w:asciiTheme="majorHAnsi" w:eastAsia="Times New Roman" w:hAnsiTheme="majorHAnsi" w:cstheme="majorHAnsi"/>
          <w:color w:val="EE0000"/>
        </w:rPr>
      </w:pPr>
      <w:r w:rsidRPr="00327E7C">
        <w:rPr>
          <w:rFonts w:asciiTheme="majorHAnsi" w:eastAsia="Times New Roman" w:hAnsiTheme="majorHAnsi" w:cstheme="majorHAnsi"/>
        </w:rPr>
        <w:t>Izvajalec mora vozil</w:t>
      </w:r>
      <w:r w:rsidR="00664184"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dobaviti naročniku </w:t>
      </w:r>
      <w:r w:rsidR="00233250" w:rsidRPr="00327E7C">
        <w:rPr>
          <w:rFonts w:asciiTheme="majorHAnsi" w:eastAsia="Times New Roman" w:hAnsiTheme="majorHAnsi" w:cstheme="majorHAnsi"/>
        </w:rPr>
        <w:t xml:space="preserve">najkasneje v </w:t>
      </w:r>
      <w:r w:rsidR="00233250" w:rsidRPr="00583D9F">
        <w:rPr>
          <w:rFonts w:asciiTheme="majorHAnsi" w:eastAsia="Times New Roman" w:hAnsiTheme="majorHAnsi" w:cstheme="majorHAnsi"/>
        </w:rPr>
        <w:t>roku</w:t>
      </w:r>
      <w:r w:rsidR="00583D9F" w:rsidRPr="00583D9F">
        <w:rPr>
          <w:rFonts w:asciiTheme="majorHAnsi" w:eastAsia="Times New Roman" w:hAnsiTheme="majorHAnsi" w:cstheme="majorHAnsi"/>
        </w:rPr>
        <w:t xml:space="preserve"> </w:t>
      </w:r>
      <w:r w:rsidR="002637DE" w:rsidRPr="00583D9F">
        <w:rPr>
          <w:rFonts w:asciiTheme="majorHAnsi" w:eastAsia="Times New Roman" w:hAnsiTheme="majorHAnsi" w:cstheme="majorHAnsi"/>
        </w:rPr>
        <w:t xml:space="preserve">6 </w:t>
      </w:r>
      <w:r w:rsidR="00233250" w:rsidRPr="00583D9F">
        <w:rPr>
          <w:rFonts w:asciiTheme="majorHAnsi" w:eastAsia="Times New Roman" w:hAnsiTheme="majorHAnsi" w:cstheme="majorHAnsi"/>
        </w:rPr>
        <w:t xml:space="preserve">mesecev </w:t>
      </w:r>
      <w:r w:rsidR="00233250" w:rsidRPr="00327E7C">
        <w:rPr>
          <w:rFonts w:asciiTheme="majorHAnsi" w:eastAsia="Times New Roman" w:hAnsiTheme="majorHAnsi" w:cstheme="majorHAnsi"/>
        </w:rPr>
        <w:t xml:space="preserve">po pravnomočnosti odločitve o oddaji javnega naročila. </w:t>
      </w:r>
      <w:r w:rsidRPr="00327E7C">
        <w:rPr>
          <w:rFonts w:asciiTheme="majorHAnsi" w:hAnsiTheme="majorHAnsi" w:cstheme="majorHAnsi"/>
        </w:rPr>
        <w:t xml:space="preserve"> </w:t>
      </w:r>
      <w:r w:rsidR="00664184" w:rsidRPr="00327E7C">
        <w:rPr>
          <w:rFonts w:asciiTheme="majorHAnsi" w:eastAsia="Times New Roman" w:hAnsiTheme="majorHAnsi" w:cstheme="majorHAnsi"/>
          <w:color w:val="EE0000"/>
        </w:rPr>
        <w:t xml:space="preserve"> </w:t>
      </w:r>
    </w:p>
    <w:p w14:paraId="7A291838"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59327CA" w14:textId="05C170F1"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bo poravnal pogodbeni znesek </w:t>
      </w:r>
      <w:r w:rsidR="001A028B" w:rsidRPr="00327E7C">
        <w:rPr>
          <w:rFonts w:asciiTheme="majorHAnsi" w:eastAsia="Times New Roman" w:hAnsiTheme="majorHAnsi" w:cstheme="majorHAnsi"/>
        </w:rPr>
        <w:t xml:space="preserve">najkasneje </w:t>
      </w:r>
      <w:r w:rsidRPr="00327E7C">
        <w:rPr>
          <w:rFonts w:asciiTheme="majorHAnsi" w:eastAsia="Times New Roman" w:hAnsiTheme="majorHAnsi" w:cstheme="majorHAnsi"/>
        </w:rPr>
        <w:t>30</w:t>
      </w:r>
      <w:r w:rsidR="00664184" w:rsidRPr="00327E7C">
        <w:rPr>
          <w:rFonts w:asciiTheme="majorHAnsi" w:eastAsia="Times New Roman" w:hAnsiTheme="majorHAnsi" w:cstheme="majorHAnsi"/>
        </w:rPr>
        <w:t>.</w:t>
      </w:r>
      <w:r w:rsidRPr="00327E7C">
        <w:rPr>
          <w:rFonts w:asciiTheme="majorHAnsi" w:eastAsia="Times New Roman" w:hAnsiTheme="majorHAnsi" w:cstheme="majorHAnsi"/>
        </w:rPr>
        <w:t xml:space="preserve"> d</w:t>
      </w:r>
      <w:r w:rsidR="00664184" w:rsidRPr="00327E7C">
        <w:rPr>
          <w:rFonts w:asciiTheme="majorHAnsi" w:eastAsia="Times New Roman" w:hAnsiTheme="majorHAnsi" w:cstheme="majorHAnsi"/>
        </w:rPr>
        <w:t>a</w:t>
      </w:r>
      <w:r w:rsidRPr="00327E7C">
        <w:rPr>
          <w:rFonts w:asciiTheme="majorHAnsi" w:eastAsia="Times New Roman" w:hAnsiTheme="majorHAnsi" w:cstheme="majorHAnsi"/>
        </w:rPr>
        <w:t>n od prejetja e-računa v skladu z veljavnim zakonom o izvrševanju proračunov RS, po potrditvi računa s strani skrbnika pogodbe in po uspešno izvedeni primopredaji.</w:t>
      </w:r>
    </w:p>
    <w:p w14:paraId="1C4924E1" w14:textId="77777777" w:rsidR="00853B67" w:rsidRPr="00327E7C" w:rsidRDefault="00853B67" w:rsidP="00C12D62">
      <w:pPr>
        <w:tabs>
          <w:tab w:val="left" w:pos="1728"/>
          <w:tab w:val="left" w:pos="7200"/>
        </w:tabs>
        <w:jc w:val="both"/>
        <w:rPr>
          <w:rFonts w:asciiTheme="majorHAnsi" w:eastAsia="Times New Roman" w:hAnsiTheme="majorHAnsi" w:cstheme="majorHAnsi"/>
        </w:rPr>
      </w:pPr>
    </w:p>
    <w:p w14:paraId="6A877E60" w14:textId="795534DA" w:rsidR="00853B67" w:rsidRPr="00327E7C" w:rsidRDefault="00853B67" w:rsidP="00853B6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Zagotavljanje revizijske sledi, zagotavljanje prepoznavnosti vira, hramba dokumentacije</w:t>
      </w:r>
    </w:p>
    <w:p w14:paraId="6B08143F" w14:textId="77777777" w:rsidR="00853B67" w:rsidRPr="00327E7C" w:rsidRDefault="00853B67" w:rsidP="00853B67">
      <w:pPr>
        <w:pStyle w:val="Slog20"/>
        <w:jc w:val="center"/>
        <w:rPr>
          <w:rFonts w:asciiTheme="majorHAnsi" w:hAnsiTheme="majorHAnsi" w:cstheme="majorHAnsi"/>
        </w:rPr>
      </w:pPr>
      <w:r w:rsidRPr="00327E7C">
        <w:rPr>
          <w:rFonts w:asciiTheme="majorHAnsi" w:hAnsiTheme="majorHAnsi" w:cstheme="majorHAnsi"/>
        </w:rPr>
        <w:t>člen</w:t>
      </w:r>
    </w:p>
    <w:p w14:paraId="3F3EF64E" w14:textId="7E12E455" w:rsidR="00BC415C" w:rsidRPr="00327E7C" w:rsidRDefault="00BC415C" w:rsidP="00BC415C">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p>
    <w:p w14:paraId="6D7BEF71" w14:textId="783442F1" w:rsidR="00BC415C" w:rsidRPr="00327E7C" w:rsidRDefault="00BC415C" w:rsidP="00BC415C">
      <w:pPr>
        <w:pStyle w:val="Slog100"/>
        <w:ind w:left="426"/>
        <w:rPr>
          <w:color w:val="auto"/>
        </w:rPr>
      </w:pPr>
      <w:r w:rsidRPr="00327E7C">
        <w:rPr>
          <w:color w:val="auto"/>
        </w:rPr>
        <w:t>vso dokumentacijo, vključno z računovodskimi in knjigovodskimi evidencami v zvezi z naročilom, ki je predmet te pogodbe, hraniti in voditi ločeno. Izvajalec mora voditi vso predpisano dokumentacijo ter zagotavljati ustrezno revizijsko sled, upoštevati zahteve v zvezi s hrambo dokumentacije ter omogočati preverjanje dokumentacije in verodostojnosti in resničnost podatkov, ki so bili podlaga za prejem sredstev finančne spodbude, in sicer kadarkoli v obdobju pet let po izplačilu nepovratne finančne spodbude;</w:t>
      </w:r>
    </w:p>
    <w:p w14:paraId="469DAB7A" w14:textId="3926E067" w:rsidR="00BC415C" w:rsidRPr="00327E7C" w:rsidRDefault="00BC415C" w:rsidP="00BC415C">
      <w:pPr>
        <w:pStyle w:val="Slog100"/>
        <w:ind w:left="426"/>
        <w:rPr>
          <w:color w:val="auto"/>
        </w:rPr>
      </w:pPr>
      <w:r w:rsidRPr="00327E7C">
        <w:rPr>
          <w:color w:val="auto"/>
        </w:rPr>
        <w:t xml:space="preserve">pri izvajanju javnega naročila spoštovati pravila o informiranju in komuniciranju skladno, dostopnih na  </w:t>
      </w:r>
      <w:hyperlink r:id="rId15"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color w:val="auto"/>
        </w:rPr>
        <w:t xml:space="preserve"> .</w:t>
      </w:r>
    </w:p>
    <w:p w14:paraId="71DA9B5F" w14:textId="77777777" w:rsidR="00853B67" w:rsidRPr="00327E7C" w:rsidRDefault="00853B67" w:rsidP="00C12D62">
      <w:pPr>
        <w:tabs>
          <w:tab w:val="left" w:pos="1728"/>
          <w:tab w:val="left" w:pos="7200"/>
        </w:tabs>
        <w:jc w:val="both"/>
        <w:rPr>
          <w:rFonts w:asciiTheme="majorHAnsi" w:eastAsia="Times New Roman" w:hAnsiTheme="majorHAnsi" w:cstheme="majorHAnsi"/>
        </w:rPr>
      </w:pPr>
    </w:p>
    <w:p w14:paraId="3B9C8EAE"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Izvajanje naročila s podizvajalci</w:t>
      </w:r>
    </w:p>
    <w:p w14:paraId="001A8B85"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15672CC9"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Poleg svojega računa oziroma situacije mora izvajalec, v primeru podizvajalcev, ki so naročniku predložili zahtevo za neposredno plačilo, obvezno priložiti račune svojih podizvajalcev, ki jih je predhodno potrdil.</w:t>
      </w:r>
    </w:p>
    <w:p w14:paraId="322DC8B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217A682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pooblašča naročnika, da na podlagi potrjenega računa neposredno plačuje podizvajalcem, ki so naročniku predložili zahtevo za neposredno plačilo v skladu z določili 94. člena ZJN-3.</w:t>
      </w:r>
    </w:p>
    <w:p w14:paraId="6FF9C73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C5CE4F8"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Če neposredno plačilo podizvajalcu ni obvezno v skladu s tem členom, mora naročnik od izvajalca zahtevati, da mu najpozneje v 60 dneh od plačila končnega računa pošlje svojo pisno izjavo in pisno izjavo podizvajalca, da je podizvajalec prejel plačilo za izvedene storitve oziroma dobavljeno blago, neposredno povezano s predmetom javnega naročila.</w:t>
      </w:r>
    </w:p>
    <w:p w14:paraId="72C8E35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FC5A9D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Z izvajalcem bodo pri izvedbi javnega naročila sodelovali naslednji podizvajalci: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C12D62" w:rsidRPr="00327E7C" w14:paraId="1243DDB5" w14:textId="77777777" w:rsidTr="00C40891">
        <w:tc>
          <w:tcPr>
            <w:tcW w:w="3016" w:type="dxa"/>
          </w:tcPr>
          <w:p w14:paraId="7D116A0E"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Podizvajalci:</w:t>
            </w:r>
          </w:p>
          <w:p w14:paraId="201E89D5"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(naziv, polni naslov, matična</w:t>
            </w:r>
          </w:p>
          <w:p w14:paraId="4E9A75D6"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številka, davčna številka in</w:t>
            </w:r>
          </w:p>
          <w:p w14:paraId="16A77B32"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transakcijski račun)</w:t>
            </w:r>
          </w:p>
        </w:tc>
        <w:tc>
          <w:tcPr>
            <w:tcW w:w="2999" w:type="dxa"/>
          </w:tcPr>
          <w:p w14:paraId="322DE895"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Obseg in vrsta del:</w:t>
            </w:r>
          </w:p>
        </w:tc>
        <w:tc>
          <w:tcPr>
            <w:tcW w:w="3007" w:type="dxa"/>
          </w:tcPr>
          <w:p w14:paraId="2640778B"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Predmet, količina,</w:t>
            </w:r>
          </w:p>
          <w:p w14:paraId="1236DA0E"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vrednost, kraj in rok</w:t>
            </w:r>
          </w:p>
          <w:p w14:paraId="5D57F44C"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izvedbe teh del:</w:t>
            </w:r>
          </w:p>
        </w:tc>
      </w:tr>
      <w:tr w:rsidR="00C12D62" w:rsidRPr="00327E7C" w14:paraId="6AF50F25" w14:textId="77777777" w:rsidTr="00C40891">
        <w:trPr>
          <w:trHeight w:val="340"/>
        </w:trPr>
        <w:tc>
          <w:tcPr>
            <w:tcW w:w="3016" w:type="dxa"/>
          </w:tcPr>
          <w:p w14:paraId="509D10E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349EC8A2"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4A83D0B5"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3DEA9223"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r w:rsidR="00C12D62" w:rsidRPr="00327E7C" w14:paraId="3607D9E7" w14:textId="77777777" w:rsidTr="00C40891">
        <w:tc>
          <w:tcPr>
            <w:tcW w:w="3016" w:type="dxa"/>
          </w:tcPr>
          <w:p w14:paraId="5652F4C1"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478462C2"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3CCD93B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35A92BF3"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r w:rsidR="00C12D62" w:rsidRPr="00327E7C" w14:paraId="60B51A49" w14:textId="77777777" w:rsidTr="00C40891">
        <w:tc>
          <w:tcPr>
            <w:tcW w:w="3016" w:type="dxa"/>
          </w:tcPr>
          <w:p w14:paraId="663F377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224024E1"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11D39240"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7C9E51CD"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bl>
    <w:p w14:paraId="1EBE4341"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426DB33" w14:textId="77777777" w:rsidR="00C12D62" w:rsidRPr="00327E7C" w:rsidRDefault="00C12D62" w:rsidP="00C12D62">
      <w:pPr>
        <w:jc w:val="both"/>
        <w:rPr>
          <w:rFonts w:asciiTheme="majorHAnsi" w:eastAsia="Times New Roman" w:hAnsiTheme="majorHAnsi" w:cstheme="majorHAnsi"/>
        </w:rPr>
      </w:pPr>
      <w:r w:rsidRPr="00327E7C">
        <w:rPr>
          <w:rFonts w:asciiTheme="majorHAnsi" w:eastAsia="Times New Roman" w:hAnsiTheme="majorHAnsi" w:cstheme="majorHAnsi"/>
        </w:rPr>
        <w:t>Izvajalec mora med izvajanjem javnega naročila storitve naročnika obvestiti o morebitnih spremembah informacij, ki se nanašajo na priglašene podizvajalce in poslati informacije o novih podizvajalcih, ki jih namerava naknadno vključiti v izvajanje takšnih   storitev, in sicer najkasneje v petih dneh po spremembi. V primeru vključitve novih podizvajalcev mora izvajalec skupaj z obvestilom posredovati tudi podatke in dokumente iz drugega odstavka 94. člena ZJN-3.</w:t>
      </w:r>
    </w:p>
    <w:p w14:paraId="57B24CD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E39EDD3" w14:textId="021A2823"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Pregled in prevzem vozila</w:t>
      </w:r>
      <w:r w:rsidR="00073A14" w:rsidRPr="00327E7C">
        <w:rPr>
          <w:rFonts w:asciiTheme="majorHAnsi" w:eastAsia="Times New Roman" w:hAnsiTheme="majorHAnsi" w:cstheme="majorHAnsi"/>
          <w:b/>
        </w:rPr>
        <w:t xml:space="preserve"> ter zavarovanje za odpravo napak</w:t>
      </w:r>
    </w:p>
    <w:p w14:paraId="3F65BA2E"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CA43A5F" w14:textId="1352F8D4" w:rsidR="00C12D62" w:rsidRPr="00327E7C" w:rsidRDefault="00C12D62" w:rsidP="00C12D62">
      <w:pPr>
        <w:jc w:val="both"/>
        <w:rPr>
          <w:rFonts w:asciiTheme="majorHAnsi" w:eastAsia="Times New Roman" w:hAnsiTheme="majorHAnsi" w:cstheme="majorHAnsi"/>
        </w:rPr>
      </w:pPr>
      <w:r w:rsidRPr="00327E7C">
        <w:rPr>
          <w:rFonts w:asciiTheme="majorHAnsi" w:eastAsia="Times New Roman" w:hAnsiTheme="majorHAnsi" w:cstheme="majorHAnsi"/>
        </w:rPr>
        <w:t>Izvajalec mora naročnika o nameravani dobavi obvestiti preko telefona, e-pošte ali pisno, vsaj 2 delovna dneva pred nameravano dobavo. Pregled in prevzem vozila se bo izvedel na lokaciji naročnika</w:t>
      </w:r>
      <w:r w:rsidR="006F555B" w:rsidRPr="00327E7C">
        <w:rPr>
          <w:rFonts w:asciiTheme="majorHAnsi" w:eastAsia="Times New Roman" w:hAnsiTheme="majorHAnsi" w:cstheme="majorHAnsi"/>
        </w:rPr>
        <w:t>.</w:t>
      </w:r>
    </w:p>
    <w:p w14:paraId="7556727B" w14:textId="275F870F" w:rsidR="006F555B" w:rsidRPr="00327E7C" w:rsidRDefault="006F555B" w:rsidP="006F555B">
      <w:pPr>
        <w:jc w:val="both"/>
        <w:rPr>
          <w:rFonts w:asciiTheme="majorHAnsi" w:hAnsiTheme="majorHAnsi" w:cstheme="majorHAnsi"/>
        </w:rPr>
      </w:pPr>
      <w:r w:rsidRPr="00327E7C">
        <w:rPr>
          <w:rFonts w:asciiTheme="majorHAnsi" w:eastAsia="Times New Roman" w:hAnsiTheme="majorHAnsi" w:cstheme="majorHAnsi"/>
        </w:rPr>
        <w:t xml:space="preserve"> </w:t>
      </w:r>
    </w:p>
    <w:p w14:paraId="1072CC00" w14:textId="54E84AEE" w:rsidR="006F555B" w:rsidRPr="00327E7C" w:rsidRDefault="006F555B" w:rsidP="006F555B">
      <w:pPr>
        <w:jc w:val="both"/>
        <w:rPr>
          <w:rFonts w:asciiTheme="majorHAnsi" w:hAnsiTheme="majorHAnsi" w:cstheme="majorHAnsi"/>
        </w:rPr>
      </w:pPr>
      <w:r w:rsidRPr="00327E7C">
        <w:rPr>
          <w:rFonts w:asciiTheme="majorHAnsi" w:hAnsiTheme="majorHAnsi" w:cstheme="majorHAnsi"/>
        </w:rPr>
        <w:t>Izvajalec se obvezuje ob dobavi predmeta te pogodbe, naročniku izročiti opravljeno homologacijo za dobavljeno vozilo, račun ter izročiti vso dokumentacijo, na podlagi katere bo naročnik registriral dobavljeno vozilo v RS in pridobil prometno dovoljenje na svoje ime.</w:t>
      </w:r>
    </w:p>
    <w:p w14:paraId="1F08E475" w14:textId="77777777" w:rsidR="006F555B" w:rsidRPr="00327E7C" w:rsidRDefault="006F555B" w:rsidP="006F555B">
      <w:pPr>
        <w:jc w:val="both"/>
        <w:rPr>
          <w:rFonts w:asciiTheme="majorHAnsi" w:hAnsiTheme="majorHAnsi" w:cstheme="majorHAnsi"/>
        </w:rPr>
      </w:pPr>
    </w:p>
    <w:p w14:paraId="333128C8" w14:textId="749B33A5" w:rsidR="006F555B" w:rsidRPr="00327E7C" w:rsidRDefault="006F555B" w:rsidP="006F555B">
      <w:pPr>
        <w:jc w:val="both"/>
        <w:rPr>
          <w:rFonts w:asciiTheme="majorHAnsi" w:hAnsiTheme="majorHAnsi" w:cstheme="majorHAnsi"/>
        </w:rPr>
      </w:pPr>
      <w:r w:rsidRPr="00327E7C">
        <w:rPr>
          <w:rFonts w:asciiTheme="majorHAnsi" w:hAnsiTheme="majorHAnsi" w:cstheme="majorHAnsi"/>
        </w:rPr>
        <w:t>Izvajalec se obvezuje ob dobavi predmeta te pogodbe, naročniku predložiti še naslednje dokumente:</w:t>
      </w:r>
    </w:p>
    <w:p w14:paraId="36410964" w14:textId="3A03CF2D" w:rsidR="00B14347" w:rsidRPr="00327E7C" w:rsidRDefault="00B14347" w:rsidP="006F555B">
      <w:pPr>
        <w:pStyle w:val="Slog285"/>
      </w:pPr>
      <w:r w:rsidRPr="00327E7C">
        <w:t>uradni diagnostični izpis pooblaščenega servisa % kapacitete (SOH) pogonske baterija vozila ob izročitvi, za vsako dobavljeno vozilo posebej;</w:t>
      </w:r>
    </w:p>
    <w:p w14:paraId="05821313" w14:textId="1BFC39C5" w:rsidR="00ED7515" w:rsidRPr="00327E7C" w:rsidRDefault="006F555B" w:rsidP="006F555B">
      <w:pPr>
        <w:pStyle w:val="Slog285"/>
      </w:pPr>
      <w:r w:rsidRPr="00327E7C">
        <w:t>garancijske liste z garancijskimi pogoji za vsako dobavljeno vozilo posebej,</w:t>
      </w:r>
    </w:p>
    <w:p w14:paraId="5C42A6DA" w14:textId="1361DFBF" w:rsidR="00ED7515" w:rsidRPr="00327E7C" w:rsidRDefault="00ED7515" w:rsidP="006F555B">
      <w:pPr>
        <w:pStyle w:val="Slog285"/>
      </w:pPr>
      <w:r w:rsidRPr="00327E7C">
        <w:t>n</w:t>
      </w:r>
      <w:r w:rsidR="006F555B" w:rsidRPr="00327E7C">
        <w:t>avodil</w:t>
      </w:r>
      <w:r w:rsidRPr="00327E7C">
        <w:t>a</w:t>
      </w:r>
      <w:r w:rsidR="006F555B" w:rsidRPr="00327E7C">
        <w:t xml:space="preserve"> za vzdrževanje in upravljanje dobavljenega vozila v slovenskem jeziku</w:t>
      </w:r>
      <w:r w:rsidRPr="00327E7C">
        <w:t>, za vsako vozilo posebej</w:t>
      </w:r>
      <w:r w:rsidR="006F555B" w:rsidRPr="00327E7C">
        <w:t>,</w:t>
      </w:r>
    </w:p>
    <w:p w14:paraId="3FA6CEC1" w14:textId="68B20167" w:rsidR="006F555B" w:rsidRPr="00327E7C" w:rsidRDefault="006F555B" w:rsidP="006F555B">
      <w:pPr>
        <w:pStyle w:val="Slog285"/>
      </w:pPr>
      <w:r w:rsidRPr="00327E7C">
        <w:t>vso ostalo pripadajočo dokumentacijo za</w:t>
      </w:r>
      <w:r w:rsidR="00ED7515" w:rsidRPr="00327E7C">
        <w:t xml:space="preserve"> vsako</w:t>
      </w:r>
      <w:r w:rsidRPr="00327E7C">
        <w:t xml:space="preserve"> dobavljeno vozilo</w:t>
      </w:r>
      <w:r w:rsidR="00ED7515" w:rsidRPr="00327E7C">
        <w:t xml:space="preserve"> posebej</w:t>
      </w:r>
      <w:r w:rsidRPr="00327E7C">
        <w:t>.</w:t>
      </w:r>
    </w:p>
    <w:p w14:paraId="7D569667" w14:textId="77777777" w:rsidR="006F555B" w:rsidRPr="00327E7C" w:rsidRDefault="006F555B" w:rsidP="006F555B">
      <w:pPr>
        <w:jc w:val="both"/>
        <w:rPr>
          <w:rFonts w:asciiTheme="majorHAnsi" w:hAnsiTheme="majorHAnsi" w:cstheme="majorHAnsi"/>
        </w:rPr>
      </w:pPr>
    </w:p>
    <w:p w14:paraId="7DD4FAE1" w14:textId="09A8E971" w:rsidR="006F555B" w:rsidRPr="00327E7C" w:rsidRDefault="006F555B" w:rsidP="006F555B">
      <w:pPr>
        <w:jc w:val="both"/>
        <w:rPr>
          <w:rFonts w:asciiTheme="majorHAnsi" w:hAnsiTheme="majorHAnsi" w:cstheme="majorHAnsi"/>
        </w:rPr>
      </w:pPr>
      <w:r w:rsidRPr="00327E7C">
        <w:rPr>
          <w:rFonts w:asciiTheme="majorHAnsi" w:hAnsiTheme="majorHAnsi" w:cstheme="majorHAnsi"/>
        </w:rPr>
        <w:t xml:space="preserve">Ob dobavi predmeta te pogodbe bosta naročnik in </w:t>
      </w:r>
      <w:r w:rsidR="00C92520" w:rsidRPr="00327E7C">
        <w:rPr>
          <w:rFonts w:asciiTheme="majorHAnsi" w:hAnsiTheme="majorHAnsi" w:cstheme="majorHAnsi"/>
        </w:rPr>
        <w:t>izvajalec</w:t>
      </w:r>
      <w:r w:rsidRPr="00327E7C">
        <w:rPr>
          <w:rFonts w:asciiTheme="majorHAnsi" w:hAnsiTheme="majorHAnsi" w:cstheme="majorHAnsi"/>
        </w:rPr>
        <w:t xml:space="preserve"> podpisala primopredajni zapisnik, katerega obvezne sestavine je datum prevzema vozil, navedba vse dokumentacije, ki jo bo </w:t>
      </w:r>
      <w:r w:rsidR="00C92520" w:rsidRPr="00327E7C">
        <w:rPr>
          <w:rFonts w:asciiTheme="majorHAnsi" w:hAnsiTheme="majorHAnsi" w:cstheme="majorHAnsi"/>
        </w:rPr>
        <w:t>izvajalec</w:t>
      </w:r>
      <w:r w:rsidRPr="00327E7C">
        <w:rPr>
          <w:rFonts w:asciiTheme="majorHAnsi" w:hAnsiTheme="majorHAnsi" w:cstheme="majorHAnsi"/>
        </w:rPr>
        <w:t xml:space="preserve"> izročil </w:t>
      </w:r>
      <w:r w:rsidRPr="00327E7C">
        <w:rPr>
          <w:rFonts w:asciiTheme="majorHAnsi" w:hAnsiTheme="majorHAnsi" w:cstheme="majorHAnsi"/>
        </w:rPr>
        <w:lastRenderedPageBreak/>
        <w:t xml:space="preserve">naročniku ter morebitna odstopanja od izpolnjevanja pogodbenih obveznosti </w:t>
      </w:r>
      <w:r w:rsidR="008F526F" w:rsidRPr="00327E7C">
        <w:rPr>
          <w:rFonts w:asciiTheme="majorHAnsi" w:hAnsiTheme="majorHAnsi" w:cstheme="majorHAnsi"/>
        </w:rPr>
        <w:t>izvajalca</w:t>
      </w:r>
      <w:r w:rsidRPr="00327E7C">
        <w:rPr>
          <w:rFonts w:asciiTheme="majorHAnsi" w:hAnsiTheme="majorHAnsi" w:cstheme="majorHAnsi"/>
        </w:rPr>
        <w:t xml:space="preserve">. V tem primeru se šteje, da </w:t>
      </w:r>
      <w:r w:rsidR="00C92520" w:rsidRPr="00327E7C">
        <w:rPr>
          <w:rFonts w:asciiTheme="majorHAnsi" w:hAnsiTheme="majorHAnsi" w:cstheme="majorHAnsi"/>
        </w:rPr>
        <w:t>izvajalec</w:t>
      </w:r>
      <w:r w:rsidRPr="00327E7C">
        <w:rPr>
          <w:rFonts w:asciiTheme="majorHAnsi" w:hAnsiTheme="majorHAnsi" w:cstheme="majorHAnsi"/>
        </w:rPr>
        <w:t xml:space="preserve"> ni izpolnil vseh svojih pogodbenih obveznosti, </w:t>
      </w:r>
      <w:r w:rsidR="00C92520" w:rsidRPr="00327E7C">
        <w:rPr>
          <w:rFonts w:asciiTheme="majorHAnsi" w:hAnsiTheme="majorHAnsi" w:cstheme="majorHAnsi"/>
        </w:rPr>
        <w:t>zato je dolžan</w:t>
      </w:r>
      <w:r w:rsidRPr="00327E7C">
        <w:rPr>
          <w:rFonts w:asciiTheme="majorHAnsi" w:hAnsiTheme="majorHAnsi" w:cstheme="majorHAnsi"/>
        </w:rPr>
        <w:t xml:space="preserve"> v roku, ki ga določi naročnik, odpraviti vse ugotovljene pomanjkljivosti. Dobava se šteje za uspešno z odpravo vseh ugotovljenih pomanjkljivosti o čemer se sestavi zapisnik.</w:t>
      </w:r>
    </w:p>
    <w:p w14:paraId="6EA9878A" w14:textId="77777777" w:rsidR="006F555B" w:rsidRPr="00327E7C" w:rsidRDefault="006F555B" w:rsidP="006F555B">
      <w:pPr>
        <w:jc w:val="both"/>
        <w:rPr>
          <w:rFonts w:asciiTheme="majorHAnsi" w:hAnsiTheme="majorHAnsi" w:cstheme="majorHAnsi"/>
        </w:rPr>
      </w:pPr>
    </w:p>
    <w:p w14:paraId="78C1B86F" w14:textId="308176CD" w:rsidR="006F555B" w:rsidRPr="00327E7C" w:rsidRDefault="006F555B" w:rsidP="006F555B">
      <w:pPr>
        <w:jc w:val="both"/>
        <w:rPr>
          <w:rFonts w:asciiTheme="majorHAnsi" w:hAnsiTheme="majorHAnsi" w:cstheme="majorHAnsi"/>
        </w:rPr>
      </w:pPr>
      <w:r w:rsidRPr="00327E7C">
        <w:rPr>
          <w:rFonts w:asciiTheme="majorHAnsi" w:hAnsiTheme="majorHAnsi" w:cstheme="majorHAnsi"/>
        </w:rPr>
        <w:t xml:space="preserve">Naročnik si pridržuje pravico v utemeljenih razlogih zaradi </w:t>
      </w:r>
      <w:r w:rsidR="0059127D" w:rsidRPr="00327E7C">
        <w:rPr>
          <w:rFonts w:asciiTheme="majorHAnsi" w:hAnsiTheme="majorHAnsi" w:cstheme="majorHAnsi"/>
        </w:rPr>
        <w:t xml:space="preserve">stvarnih ali pravnih </w:t>
      </w:r>
      <w:r w:rsidRPr="00327E7C">
        <w:rPr>
          <w:rFonts w:asciiTheme="majorHAnsi" w:hAnsiTheme="majorHAnsi" w:cstheme="majorHAnsi"/>
        </w:rPr>
        <w:t>napak vozila ali opreme v celoti zavrniti prevzem.</w:t>
      </w:r>
    </w:p>
    <w:p w14:paraId="3ACD6B8B" w14:textId="77777777" w:rsidR="006F555B" w:rsidRPr="00327E7C" w:rsidRDefault="006F555B" w:rsidP="006F555B">
      <w:pPr>
        <w:jc w:val="both"/>
        <w:rPr>
          <w:rFonts w:asciiTheme="majorHAnsi" w:hAnsiTheme="majorHAnsi" w:cstheme="majorHAnsi"/>
        </w:rPr>
      </w:pPr>
    </w:p>
    <w:p w14:paraId="545855D1" w14:textId="2035FDEF" w:rsidR="00073A14" w:rsidRPr="00327E7C" w:rsidRDefault="00073A14" w:rsidP="00073A14">
      <w:pPr>
        <w:jc w:val="both"/>
        <w:rPr>
          <w:rFonts w:asciiTheme="majorHAnsi" w:hAnsiTheme="majorHAnsi" w:cstheme="majorHAnsi"/>
        </w:rPr>
      </w:pPr>
      <w:r w:rsidRPr="00327E7C">
        <w:rPr>
          <w:rFonts w:asciiTheme="majorHAnsi" w:hAnsiTheme="majorHAnsi" w:cstheme="majorHAnsi"/>
        </w:rPr>
        <w:t>Izvajalec mora ob primopredaji izročiti naročniku bančno garancijo ali kavcijsko zavarovanje pri zavarovalnici (v nadaljevanju: finančno zavarovanje) za odpravo napak v garancijskem roku po vzorcu iz dokumentacije v zvezi z oddajo javnega naročila, in sicer v višini 5% končne obračunane pogodbene vrednosti celotnega naročila skupaj z DDV. Trajanje finančnega zavarovanja je do vključno 30 dni dalj, kot znaša najdaljši garancijski rok po tej pogodbi. Finančno zavarovanje služi kot jamstvo za vestno izpolnjevanje izvajalčevih obveznosti do naročnika v času garancijskega roka. V kolikor se garancijski rok podaljša, se mora hkrati podaljšati za enak čas tudi rok trajanja garancije.</w:t>
      </w:r>
    </w:p>
    <w:p w14:paraId="5BE11DFF" w14:textId="77777777" w:rsidR="00073A14" w:rsidRPr="00327E7C" w:rsidRDefault="00073A14" w:rsidP="00073A14">
      <w:pPr>
        <w:jc w:val="both"/>
        <w:rPr>
          <w:rFonts w:asciiTheme="majorHAnsi" w:hAnsiTheme="majorHAnsi" w:cstheme="majorHAnsi"/>
        </w:rPr>
      </w:pPr>
    </w:p>
    <w:p w14:paraId="1B58919C" w14:textId="6648AF21" w:rsidR="006F555B" w:rsidRPr="00327E7C" w:rsidRDefault="00073A14" w:rsidP="00073A14">
      <w:pPr>
        <w:jc w:val="both"/>
        <w:rPr>
          <w:rFonts w:asciiTheme="majorHAnsi" w:hAnsiTheme="majorHAnsi" w:cstheme="majorHAnsi"/>
          <w:highlight w:val="cyan"/>
        </w:rPr>
      </w:pPr>
      <w:r w:rsidRPr="00327E7C">
        <w:rPr>
          <w:rFonts w:asciiTheme="majorHAnsi" w:hAnsiTheme="majorHAnsi" w:cstheme="majorHAnsi"/>
        </w:rPr>
        <w:t>Brez predloženega finančnega zavarovanja za odpravo napak končna primopredaja ni opravljena.</w:t>
      </w:r>
    </w:p>
    <w:p w14:paraId="31391083" w14:textId="5F1AD40D" w:rsidR="00C12D62" w:rsidRPr="00327E7C" w:rsidRDefault="00C12D62" w:rsidP="00C12D62">
      <w:pPr>
        <w:jc w:val="both"/>
        <w:textAlignment w:val="baseline"/>
        <w:rPr>
          <w:rFonts w:asciiTheme="majorHAnsi" w:eastAsia="Times New Roman" w:hAnsiTheme="majorHAnsi" w:cstheme="majorHAnsi"/>
        </w:rPr>
      </w:pPr>
    </w:p>
    <w:p w14:paraId="753B2CDB"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Garancijski rok za vozilo ter odgovornost in jamčevanje</w:t>
      </w:r>
    </w:p>
    <w:p w14:paraId="7A34C165"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4EC3900" w14:textId="77777777" w:rsidR="00C12D62" w:rsidRPr="00327E7C" w:rsidRDefault="00C12D62" w:rsidP="00C12D62">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Izvajalec naročniku jamči:</w:t>
      </w:r>
    </w:p>
    <w:p w14:paraId="055391D7" w14:textId="300C93F7" w:rsidR="00C12D62" w:rsidRPr="00327E7C" w:rsidRDefault="00C12D62" w:rsidP="00C12D62">
      <w:pPr>
        <w:pStyle w:val="Slog102"/>
        <w:ind w:left="426"/>
      </w:pPr>
      <w:r w:rsidRPr="00327E7C">
        <w:t xml:space="preserve">da </w:t>
      </w:r>
      <w:r w:rsidR="007C38A8" w:rsidRPr="00327E7C">
        <w:t>dobavljena</w:t>
      </w:r>
      <w:r w:rsidRPr="00327E7C">
        <w:t xml:space="preserve"> vozil</w:t>
      </w:r>
      <w:r w:rsidR="007C38A8" w:rsidRPr="00327E7C">
        <w:t>a</w:t>
      </w:r>
      <w:r w:rsidRPr="00327E7C">
        <w:t xml:space="preserve"> deluje</w:t>
      </w:r>
      <w:r w:rsidR="007C38A8" w:rsidRPr="00327E7C">
        <w:t>jo</w:t>
      </w:r>
      <w:r w:rsidRPr="00327E7C">
        <w:t xml:space="preserve"> brezhibno in nima</w:t>
      </w:r>
      <w:r w:rsidR="007C38A8" w:rsidRPr="00327E7C">
        <w:t>jo</w:t>
      </w:r>
      <w:r w:rsidRPr="00327E7C">
        <w:t xml:space="preserve"> stvarnih ter pravnih napak;</w:t>
      </w:r>
    </w:p>
    <w:p w14:paraId="720E9A9A" w14:textId="3FAEF0D2" w:rsidR="00C12D62" w:rsidRPr="00327E7C" w:rsidRDefault="00C12D62" w:rsidP="00C12D62">
      <w:pPr>
        <w:pStyle w:val="Slog102"/>
        <w:ind w:left="426"/>
      </w:pPr>
      <w:r w:rsidRPr="00327E7C">
        <w:t>da popolnoma ustreza</w:t>
      </w:r>
      <w:r w:rsidR="007C38A8" w:rsidRPr="00327E7C">
        <w:t>jo</w:t>
      </w:r>
      <w:r w:rsidRPr="00327E7C">
        <w:t xml:space="preserve"> vsem tehničnim opisom, karakteristikam in specifikacijam, ki so bila dana v okviru </w:t>
      </w:r>
      <w:r w:rsidR="007C38A8" w:rsidRPr="00327E7C">
        <w:t>dokumentacije v zvezi z oddajo javnega naročila</w:t>
      </w:r>
      <w:r w:rsidRPr="00327E7C">
        <w:t xml:space="preserve"> in</w:t>
      </w:r>
      <w:r w:rsidR="007C38A8" w:rsidRPr="00327E7C">
        <w:t xml:space="preserve"> </w:t>
      </w:r>
      <w:r w:rsidRPr="00327E7C">
        <w:t xml:space="preserve"> so priloga te pogodbe;</w:t>
      </w:r>
    </w:p>
    <w:p w14:paraId="354DFA4F" w14:textId="77777777" w:rsidR="00C12D62" w:rsidRPr="00327E7C" w:rsidRDefault="00C12D62" w:rsidP="00C12D62">
      <w:pPr>
        <w:pStyle w:val="Slog102"/>
        <w:ind w:left="426"/>
      </w:pPr>
      <w:r w:rsidRPr="00327E7C">
        <w:t xml:space="preserve">da bo naročnik pridobil vse pravice, ki so vezane na dobavljeno blago in opremo, izvajalec pa bo brezhibno izvrševal vse obveznosti, ki so vezane na blago. </w:t>
      </w:r>
    </w:p>
    <w:p w14:paraId="483C8B30" w14:textId="01C52492" w:rsidR="00C12D62" w:rsidRPr="00327E7C" w:rsidRDefault="00C12D62" w:rsidP="00BB6747">
      <w:pPr>
        <w:pStyle w:val="Slog102"/>
        <w:numPr>
          <w:ilvl w:val="0"/>
          <w:numId w:val="0"/>
        </w:numPr>
        <w:rPr>
          <w:color w:val="EE0000"/>
        </w:rPr>
      </w:pPr>
    </w:p>
    <w:p w14:paraId="14CADB4D" w14:textId="7261442E" w:rsidR="009D4E7D" w:rsidRPr="00327E7C" w:rsidRDefault="009D4E7D" w:rsidP="00BB6747">
      <w:pPr>
        <w:pStyle w:val="Slog102"/>
        <w:numPr>
          <w:ilvl w:val="0"/>
          <w:numId w:val="0"/>
        </w:numPr>
      </w:pPr>
      <w:r w:rsidRPr="00327E7C">
        <w:t xml:space="preserve">Izvajalec se obvezuje, da bo na zahtevo naročnika ugotovljene stvarne in skrite napake v garancijski dobi odpravil v roku in pod pogoji določenimi v tej pogodbi. Izvajalec se zaveže, da bo za odpravo napake v času garancijskega roka nemoteno zagotavljal servis na lastne stroške na lokaciji _______________ ali kjer bo prišlo do okvare vozila.  </w:t>
      </w:r>
    </w:p>
    <w:p w14:paraId="0A6D4CBE" w14:textId="77777777" w:rsidR="009D4E7D" w:rsidRPr="00327E7C" w:rsidRDefault="009D4E7D" w:rsidP="00BB6747">
      <w:pPr>
        <w:pStyle w:val="Slog102"/>
        <w:numPr>
          <w:ilvl w:val="0"/>
          <w:numId w:val="0"/>
        </w:numPr>
        <w:rPr>
          <w:color w:val="EE0000"/>
        </w:rPr>
      </w:pPr>
    </w:p>
    <w:p w14:paraId="63F3FA0D" w14:textId="22F422D5" w:rsidR="00BB6747" w:rsidRPr="00327E7C" w:rsidRDefault="00BB6747" w:rsidP="00BB674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naročniku jamči, da bodo dobavljena vozila v splošnem garancijskem roku, ki znaša </w:t>
      </w:r>
      <w:r w:rsidR="000C202D" w:rsidRPr="00327E7C">
        <w:rPr>
          <w:rFonts w:asciiTheme="majorHAnsi" w:eastAsia="Times New Roman" w:hAnsiTheme="majorHAnsi" w:cstheme="majorHAnsi"/>
        </w:rPr>
        <w:t xml:space="preserve">________________ </w:t>
      </w:r>
      <w:r w:rsidR="009D4E7D" w:rsidRPr="00327E7C">
        <w:rPr>
          <w:rFonts w:asciiTheme="majorHAnsi" w:eastAsia="Times New Roman" w:hAnsiTheme="majorHAnsi" w:cstheme="majorHAnsi"/>
        </w:rPr>
        <w:t>let</w:t>
      </w:r>
      <w:r w:rsidR="00D676E7"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delovala brezhibno, pri čemer začne garancijski rok teči naslednji dan po uspešnem pisnem prevzemu vozil. </w:t>
      </w:r>
      <w:r w:rsidR="009E465F" w:rsidRPr="00327E7C">
        <w:rPr>
          <w:rFonts w:asciiTheme="majorHAnsi" w:eastAsia="Times New Roman" w:hAnsiTheme="majorHAnsi" w:cstheme="majorHAnsi"/>
        </w:rPr>
        <w:t xml:space="preserve">Če je kakšen del vozila ali opreme v splošnem garancijskem roku zamenjan ali bistvo popravljen, začne teči garancijski rok znova in je </w:t>
      </w:r>
      <w:r w:rsidR="008F526F" w:rsidRPr="00327E7C">
        <w:rPr>
          <w:rFonts w:asciiTheme="majorHAnsi" w:eastAsia="Times New Roman" w:hAnsiTheme="majorHAnsi" w:cstheme="majorHAnsi"/>
        </w:rPr>
        <w:t>izvajalec</w:t>
      </w:r>
      <w:r w:rsidR="009E465F" w:rsidRPr="00327E7C">
        <w:rPr>
          <w:rFonts w:asciiTheme="majorHAnsi" w:eastAsia="Times New Roman" w:hAnsiTheme="majorHAnsi" w:cstheme="majorHAnsi"/>
        </w:rPr>
        <w:t xml:space="preserve"> dolžan izdati novo garancijsko listino za vozilo.</w:t>
      </w:r>
    </w:p>
    <w:p w14:paraId="157B763C"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37B10916" w14:textId="3F950C65" w:rsidR="00BB6747" w:rsidRPr="00327E7C" w:rsidRDefault="007C14FD" w:rsidP="007C14F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zagotavlja garancijo za baterijo v trajanju </w:t>
      </w:r>
      <w:r w:rsidR="000C202D" w:rsidRPr="00327E7C">
        <w:rPr>
          <w:rFonts w:asciiTheme="majorHAnsi" w:eastAsia="Times New Roman" w:hAnsiTheme="majorHAnsi" w:cstheme="majorHAnsi"/>
        </w:rPr>
        <w:t>____</w:t>
      </w:r>
      <w:r w:rsidRPr="00327E7C">
        <w:rPr>
          <w:rFonts w:asciiTheme="majorHAnsi" w:eastAsia="Times New Roman" w:hAnsiTheme="majorHAnsi" w:cstheme="majorHAnsi"/>
        </w:rPr>
        <w:t xml:space="preserve"> let, v obdobju katerega kapaciteta baterije ne sme pasti pod 70 %. V primeru, da kapaciteta baterije pade pod navedeno mejo, se </w:t>
      </w:r>
      <w:r w:rsidR="00C2539C" w:rsidRPr="00327E7C">
        <w:rPr>
          <w:rFonts w:asciiTheme="majorHAnsi" w:eastAsia="Times New Roman" w:hAnsiTheme="majorHAnsi" w:cstheme="majorHAnsi"/>
        </w:rPr>
        <w:t>izvajalec</w:t>
      </w:r>
      <w:r w:rsidRPr="00327E7C">
        <w:rPr>
          <w:rFonts w:asciiTheme="majorHAnsi" w:eastAsia="Times New Roman" w:hAnsiTheme="majorHAnsi" w:cstheme="majorHAnsi"/>
        </w:rPr>
        <w:t xml:space="preserve"> zavezuje na lastne stroške zamenja</w:t>
      </w:r>
      <w:r w:rsidR="00C2539C" w:rsidRPr="00327E7C">
        <w:rPr>
          <w:rFonts w:asciiTheme="majorHAnsi" w:eastAsia="Times New Roman" w:hAnsiTheme="majorHAnsi" w:cstheme="majorHAnsi"/>
        </w:rPr>
        <w:t>ti</w:t>
      </w:r>
      <w:r w:rsidRPr="00327E7C">
        <w:rPr>
          <w:rFonts w:asciiTheme="majorHAnsi" w:eastAsia="Times New Roman" w:hAnsiTheme="majorHAnsi" w:cstheme="majorHAnsi"/>
        </w:rPr>
        <w:t xml:space="preserve"> baterije z novo ali obnovljeno baterijo enakovredne ali boljše zmogljivosti.</w:t>
      </w:r>
      <w:r w:rsidR="00C2539C"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Meritev kapacitete baterije se opravi pri pooblaščenem servisu proizvajalca vozila. </w:t>
      </w:r>
    </w:p>
    <w:p w14:paraId="21CCB3B2"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45166784" w14:textId="19CB61E6" w:rsidR="00BB6747" w:rsidRPr="00327E7C" w:rsidRDefault="00B14347" w:rsidP="00BB674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Izvajalec</w:t>
      </w:r>
      <w:r w:rsidR="00BB6747" w:rsidRPr="00327E7C">
        <w:rPr>
          <w:rFonts w:asciiTheme="majorHAnsi" w:eastAsia="Times New Roman" w:hAnsiTheme="majorHAnsi" w:cstheme="majorHAnsi"/>
        </w:rPr>
        <w:t xml:space="preserve"> naročniku zagotavlja garancijsk</w:t>
      </w:r>
      <w:r w:rsidR="00A34BD8" w:rsidRPr="00327E7C">
        <w:rPr>
          <w:rFonts w:asciiTheme="majorHAnsi" w:eastAsia="Times New Roman" w:hAnsiTheme="majorHAnsi" w:cstheme="majorHAnsi"/>
        </w:rPr>
        <w:t>i</w:t>
      </w:r>
      <w:r w:rsidR="00BB6747" w:rsidRPr="00327E7C">
        <w:rPr>
          <w:rFonts w:asciiTheme="majorHAnsi" w:eastAsia="Times New Roman" w:hAnsiTheme="majorHAnsi" w:cstheme="majorHAnsi"/>
        </w:rPr>
        <w:t xml:space="preserve"> rok za protikorozijsko zaščito pločevin</w:t>
      </w:r>
      <w:r w:rsidR="00A34BD8" w:rsidRPr="00327E7C">
        <w:rPr>
          <w:rFonts w:asciiTheme="majorHAnsi" w:eastAsia="Times New Roman" w:hAnsiTheme="majorHAnsi" w:cstheme="majorHAnsi"/>
        </w:rPr>
        <w:t>o</w:t>
      </w:r>
      <w:r w:rsidR="00BB6747" w:rsidRPr="00327E7C">
        <w:rPr>
          <w:rFonts w:asciiTheme="majorHAnsi" w:eastAsia="Times New Roman" w:hAnsiTheme="majorHAnsi" w:cstheme="majorHAnsi"/>
        </w:rPr>
        <w:t xml:space="preserve"> ___</w:t>
      </w:r>
      <w:r w:rsidR="00A34BD8" w:rsidRPr="00327E7C">
        <w:rPr>
          <w:rFonts w:asciiTheme="majorHAnsi" w:eastAsia="Times New Roman" w:hAnsiTheme="majorHAnsi" w:cstheme="majorHAnsi"/>
        </w:rPr>
        <w:t xml:space="preserve"> let</w:t>
      </w:r>
      <w:r w:rsidR="00D676E7" w:rsidRPr="00327E7C">
        <w:rPr>
          <w:rFonts w:asciiTheme="majorHAnsi" w:eastAsia="Times New Roman" w:hAnsiTheme="majorHAnsi" w:cstheme="majorHAnsi"/>
        </w:rPr>
        <w:t xml:space="preserve"> (najmanj takšen rok kot jih zagotavlja proizvajalec vozila)</w:t>
      </w:r>
      <w:r w:rsidR="00BB6747" w:rsidRPr="00327E7C">
        <w:rPr>
          <w:rFonts w:asciiTheme="majorHAnsi" w:eastAsia="Times New Roman" w:hAnsiTheme="majorHAnsi" w:cstheme="majorHAnsi"/>
        </w:rPr>
        <w:t>.</w:t>
      </w:r>
    </w:p>
    <w:p w14:paraId="078E011B"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18734D60" w14:textId="7C44F47E" w:rsidR="006B67A8" w:rsidRPr="00327E7C" w:rsidRDefault="006B67A8"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seznanjen, da bo naročnik, vozila, ki so predmet te pogodbe, predal v upravljanje osnovnim šolam v občini Ajdovščina, za prevoze šolarjev</w:t>
      </w:r>
      <w:r w:rsidR="000C202D"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O tem, kdo bo upravljavec posameznega vozila, je naročnik dolžan obvestiti izvajalca.   </w:t>
      </w:r>
    </w:p>
    <w:p w14:paraId="595E038C" w14:textId="77777777" w:rsidR="006B67A8" w:rsidRPr="00327E7C" w:rsidRDefault="006B67A8" w:rsidP="004A7765">
      <w:pPr>
        <w:tabs>
          <w:tab w:val="left" w:pos="1728"/>
          <w:tab w:val="left" w:pos="7200"/>
        </w:tabs>
        <w:jc w:val="both"/>
        <w:rPr>
          <w:rFonts w:asciiTheme="majorHAnsi" w:eastAsia="Times New Roman" w:hAnsiTheme="majorHAnsi" w:cstheme="majorHAnsi"/>
        </w:rPr>
      </w:pPr>
    </w:p>
    <w:p w14:paraId="7BB7111F" w14:textId="7FD5E748" w:rsidR="009D4E7D" w:rsidRPr="00327E7C" w:rsidRDefault="009D4E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w:t>
      </w:r>
      <w:r w:rsidR="006B67A8" w:rsidRPr="00327E7C">
        <w:rPr>
          <w:rFonts w:asciiTheme="majorHAnsi" w:eastAsia="Times New Roman" w:hAnsiTheme="majorHAnsi" w:cstheme="majorHAnsi"/>
        </w:rPr>
        <w:t xml:space="preserve"> ali upravljavec</w:t>
      </w:r>
      <w:r w:rsidR="000C202D" w:rsidRPr="00327E7C">
        <w:rPr>
          <w:rFonts w:asciiTheme="majorHAnsi" w:eastAsia="Times New Roman" w:hAnsiTheme="majorHAnsi" w:cstheme="majorHAnsi"/>
        </w:rPr>
        <w:t xml:space="preserve"> posameznega vozila</w:t>
      </w:r>
      <w:r w:rsidRPr="00327E7C">
        <w:rPr>
          <w:rFonts w:asciiTheme="majorHAnsi" w:eastAsia="Times New Roman" w:hAnsiTheme="majorHAnsi" w:cstheme="majorHAnsi"/>
        </w:rPr>
        <w:t xml:space="preserve"> izvajalcu pošlje sporočilo o napaki po e-pošti na elektronski naslov _________________________, navedeno v tej pogodbi, skupaj z nujno potrebnimi podatki za identifikacijo blaga. Vsi transportni in drugi stroški v zvezi z odpravo napake v času garancijskega roka bremenijo izvajalca.</w:t>
      </w:r>
    </w:p>
    <w:p w14:paraId="0A17FC7E" w14:textId="77777777" w:rsidR="009D4E7D" w:rsidRPr="00327E7C" w:rsidRDefault="009D4E7D" w:rsidP="004A7765">
      <w:pPr>
        <w:tabs>
          <w:tab w:val="left" w:pos="1728"/>
          <w:tab w:val="left" w:pos="7200"/>
        </w:tabs>
        <w:jc w:val="both"/>
        <w:rPr>
          <w:rFonts w:asciiTheme="majorHAnsi" w:eastAsia="Times New Roman" w:hAnsiTheme="majorHAnsi" w:cstheme="majorHAnsi"/>
        </w:rPr>
      </w:pPr>
    </w:p>
    <w:p w14:paraId="1889DC59" w14:textId="180EE883" w:rsidR="0059127D" w:rsidRPr="00327E7C" w:rsidRDefault="005912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servisiranja ali popravila vozila v splošnem garancijskem roku mora izvajalec</w:t>
      </w:r>
      <w:r w:rsidR="006B67A8" w:rsidRPr="00327E7C">
        <w:rPr>
          <w:rFonts w:asciiTheme="majorHAnsi" w:eastAsia="Times New Roman" w:hAnsiTheme="majorHAnsi" w:cstheme="majorHAnsi"/>
        </w:rPr>
        <w:t xml:space="preserve"> upravljavcu</w:t>
      </w:r>
      <w:r w:rsidR="00993588" w:rsidRPr="00327E7C">
        <w:rPr>
          <w:rFonts w:asciiTheme="majorHAnsi" w:eastAsia="Times New Roman" w:hAnsiTheme="majorHAnsi" w:cstheme="majorHAnsi"/>
        </w:rPr>
        <w:t xml:space="preserve"> posameznega vozila</w:t>
      </w:r>
      <w:r w:rsidR="006B67A8"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zagotoviti brezplačno nadomestno vozilo (enakovredno vozilo oz. vozilo istega razreda) za celoten čas trajanja servisnih del.                                 </w:t>
      </w:r>
    </w:p>
    <w:p w14:paraId="7FA9A2FD" w14:textId="77777777" w:rsidR="0059127D" w:rsidRPr="00327E7C" w:rsidRDefault="0059127D" w:rsidP="004A7765">
      <w:pPr>
        <w:tabs>
          <w:tab w:val="left" w:pos="1728"/>
          <w:tab w:val="left" w:pos="7200"/>
        </w:tabs>
        <w:jc w:val="both"/>
        <w:rPr>
          <w:rFonts w:asciiTheme="majorHAnsi" w:eastAsia="Times New Roman" w:hAnsiTheme="majorHAnsi" w:cstheme="majorHAnsi"/>
        </w:rPr>
      </w:pPr>
    </w:p>
    <w:p w14:paraId="7108DA37" w14:textId="340CC747" w:rsidR="004A7765" w:rsidRPr="00327E7C" w:rsidRDefault="004A7765"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r w:rsidR="009D4E7D" w:rsidRPr="00327E7C">
        <w:rPr>
          <w:rFonts w:asciiTheme="majorHAnsi" w:eastAsia="Times New Roman" w:hAnsiTheme="majorHAnsi" w:cstheme="majorHAnsi"/>
        </w:rPr>
        <w:t xml:space="preserve"> najkasneje</w:t>
      </w:r>
      <w:r w:rsidRPr="00327E7C">
        <w:rPr>
          <w:rFonts w:asciiTheme="majorHAnsi" w:eastAsia="Times New Roman" w:hAnsiTheme="majorHAnsi" w:cstheme="majorHAnsi"/>
        </w:rPr>
        <w:t xml:space="preserve"> v roku </w:t>
      </w:r>
      <w:r w:rsidR="0059127D" w:rsidRPr="00327E7C">
        <w:rPr>
          <w:rFonts w:asciiTheme="majorHAnsi" w:eastAsia="Times New Roman" w:hAnsiTheme="majorHAnsi" w:cstheme="majorHAnsi"/>
        </w:rPr>
        <w:t>3</w:t>
      </w:r>
      <w:r w:rsidRPr="00327E7C">
        <w:rPr>
          <w:rFonts w:asciiTheme="majorHAnsi" w:eastAsia="Times New Roman" w:hAnsiTheme="majorHAnsi" w:cstheme="majorHAnsi"/>
        </w:rPr>
        <w:t xml:space="preserve"> delovnih dni po prejemu zahtevka naročnika</w:t>
      </w:r>
      <w:r w:rsidR="006B67A8" w:rsidRPr="00327E7C">
        <w:rPr>
          <w:rFonts w:asciiTheme="majorHAnsi" w:eastAsia="Times New Roman" w:hAnsiTheme="majorHAnsi" w:cstheme="majorHAnsi"/>
        </w:rPr>
        <w:t xml:space="preserve"> </w:t>
      </w:r>
      <w:r w:rsidRPr="00327E7C">
        <w:rPr>
          <w:rFonts w:asciiTheme="majorHAnsi" w:eastAsia="Times New Roman" w:hAnsiTheme="majorHAnsi" w:cstheme="majorHAnsi"/>
        </w:rPr>
        <w:t>oz. daljšem roku po dogovoru z izvajalcem, na svoje stroške odpraviti vse</w:t>
      </w:r>
      <w:r w:rsidR="0059127D" w:rsidRPr="00327E7C">
        <w:rPr>
          <w:rFonts w:asciiTheme="majorHAnsi" w:eastAsia="Times New Roman" w:hAnsiTheme="majorHAnsi" w:cstheme="majorHAnsi"/>
        </w:rPr>
        <w:t xml:space="preserve"> stvarne in skrite</w:t>
      </w:r>
      <w:r w:rsidRPr="00327E7C">
        <w:rPr>
          <w:rFonts w:asciiTheme="majorHAnsi" w:eastAsia="Times New Roman" w:hAnsiTheme="majorHAnsi" w:cstheme="majorHAnsi"/>
        </w:rPr>
        <w:t xml:space="preserve"> napake, ki bi se pojavile v garancijskem roku in nositi stroške, vezane na popravilo oz. zamenjavo blaga. V kolikor izvajalec tega ne opravi, </w:t>
      </w:r>
      <w:r w:rsidR="009D4E7D" w:rsidRPr="00327E7C">
        <w:rPr>
          <w:rFonts w:asciiTheme="majorHAnsi" w:eastAsia="Times New Roman" w:hAnsiTheme="majorHAnsi" w:cstheme="majorHAnsi"/>
        </w:rPr>
        <w:t xml:space="preserve">jih je po načelu dobrega gospodarja upravičen odpraviti naročnik, na račun </w:t>
      </w:r>
      <w:r w:rsidR="00151A7D" w:rsidRPr="00327E7C">
        <w:rPr>
          <w:rFonts w:asciiTheme="majorHAnsi" w:eastAsia="Times New Roman" w:hAnsiTheme="majorHAnsi" w:cstheme="majorHAnsi"/>
        </w:rPr>
        <w:t>izvajalca</w:t>
      </w:r>
      <w:r w:rsidR="009D4E7D" w:rsidRPr="00327E7C">
        <w:rPr>
          <w:rFonts w:asciiTheme="majorHAnsi" w:eastAsia="Times New Roman" w:hAnsiTheme="majorHAnsi" w:cstheme="majorHAnsi"/>
        </w:rPr>
        <w:t xml:space="preserve">, za kar ima pravico unovčiti predloženo zavarovanje za odpravo napak, ki ga je </w:t>
      </w:r>
      <w:r w:rsidR="008F526F" w:rsidRPr="00327E7C">
        <w:rPr>
          <w:rFonts w:asciiTheme="majorHAnsi" w:eastAsia="Times New Roman" w:hAnsiTheme="majorHAnsi" w:cstheme="majorHAnsi"/>
        </w:rPr>
        <w:t>izvajalec</w:t>
      </w:r>
      <w:r w:rsidR="009D4E7D" w:rsidRPr="00327E7C">
        <w:rPr>
          <w:rFonts w:asciiTheme="majorHAnsi" w:eastAsia="Times New Roman" w:hAnsiTheme="majorHAnsi" w:cstheme="majorHAnsi"/>
        </w:rPr>
        <w:t xml:space="preserve"> dolžan izročiti v skladu z določili iz dokumentacije v zvezi z oddajo javnega naročila, kot enega izmed pogojev za uspešen prevzem vozila.</w:t>
      </w:r>
      <w:r w:rsidRPr="00327E7C">
        <w:rPr>
          <w:rFonts w:asciiTheme="majorHAnsi" w:eastAsia="Times New Roman" w:hAnsiTheme="majorHAnsi" w:cstheme="majorHAnsi"/>
        </w:rPr>
        <w:t xml:space="preserve"> V tem primeru je izvajalec naročniku dolžan povrniti vse stroške in škodo, ki jo ima naročnik zaradi naročila storitve pri drugem izvajalcu, povečano za 10 % pribitek manipulativnih stroškov naročnika.</w:t>
      </w:r>
      <w:r w:rsidR="0059127D" w:rsidRPr="00327E7C">
        <w:rPr>
          <w:rFonts w:asciiTheme="majorHAnsi" w:eastAsia="Times New Roman" w:hAnsiTheme="majorHAnsi" w:cstheme="majorHAnsi"/>
        </w:rPr>
        <w:t xml:space="preserve"> </w:t>
      </w:r>
      <w:r w:rsidR="00151A7D" w:rsidRPr="00327E7C">
        <w:rPr>
          <w:rFonts w:asciiTheme="majorHAnsi" w:eastAsia="Times New Roman" w:hAnsiTheme="majorHAnsi" w:cstheme="majorHAnsi"/>
        </w:rPr>
        <w:t xml:space="preserve"> </w:t>
      </w:r>
    </w:p>
    <w:p w14:paraId="4187AE68" w14:textId="77777777" w:rsidR="00993588" w:rsidRPr="00327E7C" w:rsidRDefault="00993588" w:rsidP="004A7765">
      <w:pPr>
        <w:tabs>
          <w:tab w:val="left" w:pos="1728"/>
          <w:tab w:val="left" w:pos="7200"/>
        </w:tabs>
        <w:jc w:val="both"/>
        <w:rPr>
          <w:rFonts w:asciiTheme="majorHAnsi" w:eastAsia="Times New Roman" w:hAnsiTheme="majorHAnsi" w:cstheme="majorHAnsi"/>
        </w:rPr>
      </w:pPr>
    </w:p>
    <w:p w14:paraId="7BA86E9B" w14:textId="0741A075" w:rsidR="004A7765" w:rsidRPr="00327E7C" w:rsidRDefault="005912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naročniku dolžan zagotoviti brezplačno zamenjavo dobavljenega vozila za novo enakovredno vozilo v primeru, da sam ali njegov pooblaščen servis ob okvari vozila v splošnem garancijskem roku za vozilo napake ne zna ali ne more odpraviti v roku 45 koledarskih dni od prevzema vozila v popravilo. </w:t>
      </w:r>
      <w:r w:rsidR="004A7765" w:rsidRPr="00327E7C">
        <w:rPr>
          <w:rFonts w:asciiTheme="majorHAnsi" w:eastAsia="Times New Roman" w:hAnsiTheme="majorHAnsi" w:cstheme="majorHAnsi"/>
        </w:rPr>
        <w:t xml:space="preserve">V primeru, da </w:t>
      </w:r>
      <w:r w:rsidRPr="00327E7C">
        <w:rPr>
          <w:rFonts w:asciiTheme="majorHAnsi" w:eastAsia="Times New Roman" w:hAnsiTheme="majorHAnsi" w:cstheme="majorHAnsi"/>
        </w:rPr>
        <w:t>izvajalec</w:t>
      </w:r>
      <w:r w:rsidR="004A7765" w:rsidRPr="00327E7C">
        <w:rPr>
          <w:rFonts w:asciiTheme="majorHAnsi" w:eastAsia="Times New Roman" w:hAnsiTheme="majorHAnsi" w:cstheme="majorHAnsi"/>
        </w:rPr>
        <w:t xml:space="preserve"> ne ravna tako, lahko </w:t>
      </w:r>
      <w:r w:rsidRPr="00327E7C">
        <w:rPr>
          <w:rFonts w:asciiTheme="majorHAnsi" w:eastAsia="Times New Roman" w:hAnsiTheme="majorHAnsi" w:cstheme="majorHAnsi"/>
        </w:rPr>
        <w:t>naročnik</w:t>
      </w:r>
      <w:r w:rsidR="004A7765" w:rsidRPr="00327E7C">
        <w:rPr>
          <w:rFonts w:asciiTheme="majorHAnsi" w:eastAsia="Times New Roman" w:hAnsiTheme="majorHAnsi" w:cstheme="majorHAnsi"/>
        </w:rPr>
        <w:t xml:space="preserve"> nabavi ustrezno vozilo pri drugemu prodajalcu. V tem primeru je </w:t>
      </w:r>
      <w:r w:rsidRPr="00327E7C">
        <w:rPr>
          <w:rFonts w:asciiTheme="majorHAnsi" w:eastAsia="Times New Roman" w:hAnsiTheme="majorHAnsi" w:cstheme="majorHAnsi"/>
        </w:rPr>
        <w:t>izvajalec</w:t>
      </w:r>
      <w:r w:rsidR="004A7765" w:rsidRPr="00327E7C">
        <w:rPr>
          <w:rFonts w:asciiTheme="majorHAnsi" w:eastAsia="Times New Roman" w:hAnsiTheme="majorHAnsi" w:cstheme="majorHAnsi"/>
        </w:rPr>
        <w:t xml:space="preserve"> </w:t>
      </w:r>
      <w:r w:rsidRPr="00327E7C">
        <w:rPr>
          <w:rFonts w:asciiTheme="majorHAnsi" w:eastAsia="Times New Roman" w:hAnsiTheme="majorHAnsi" w:cstheme="majorHAnsi"/>
        </w:rPr>
        <w:t>naročniku</w:t>
      </w:r>
      <w:r w:rsidR="004A7765" w:rsidRPr="00327E7C">
        <w:rPr>
          <w:rFonts w:asciiTheme="majorHAnsi" w:eastAsia="Times New Roman" w:hAnsiTheme="majorHAnsi" w:cstheme="majorHAnsi"/>
        </w:rPr>
        <w:t xml:space="preserve"> dolžan povrniti vse stroške in škodo, ki jo ima</w:t>
      </w:r>
      <w:r w:rsidRPr="00327E7C">
        <w:rPr>
          <w:rFonts w:asciiTheme="majorHAnsi" w:eastAsia="Times New Roman" w:hAnsiTheme="majorHAnsi" w:cstheme="majorHAnsi"/>
        </w:rPr>
        <w:t xml:space="preserve"> naročnik</w:t>
      </w:r>
      <w:r w:rsidR="004A7765" w:rsidRPr="00327E7C">
        <w:rPr>
          <w:rFonts w:asciiTheme="majorHAnsi" w:eastAsia="Times New Roman" w:hAnsiTheme="majorHAnsi" w:cstheme="majorHAnsi"/>
        </w:rPr>
        <w:t xml:space="preserve"> zaradi nakupa </w:t>
      </w:r>
      <w:r w:rsidRPr="00327E7C">
        <w:rPr>
          <w:rFonts w:asciiTheme="majorHAnsi" w:eastAsia="Times New Roman" w:hAnsiTheme="majorHAnsi" w:cstheme="majorHAnsi"/>
        </w:rPr>
        <w:t xml:space="preserve">nadomestnega </w:t>
      </w:r>
      <w:r w:rsidR="004A7765" w:rsidRPr="00327E7C">
        <w:rPr>
          <w:rFonts w:asciiTheme="majorHAnsi" w:eastAsia="Times New Roman" w:hAnsiTheme="majorHAnsi" w:cstheme="majorHAnsi"/>
        </w:rPr>
        <w:t xml:space="preserve">vozila pri drugemu prodajalcu, vključno z morebitno razliko med ceno, ki je bila določena v tej pogodbi in ceno pri drugem prodajalcu, povečano za 10 % pribitek manipulativnih stroškov </w:t>
      </w:r>
      <w:r w:rsidRPr="00327E7C">
        <w:rPr>
          <w:rFonts w:asciiTheme="majorHAnsi" w:eastAsia="Times New Roman" w:hAnsiTheme="majorHAnsi" w:cstheme="majorHAnsi"/>
        </w:rPr>
        <w:t>naročnika</w:t>
      </w:r>
      <w:r w:rsidR="004A7765" w:rsidRPr="00327E7C">
        <w:rPr>
          <w:rFonts w:asciiTheme="majorHAnsi" w:eastAsia="Times New Roman" w:hAnsiTheme="majorHAnsi" w:cstheme="majorHAnsi"/>
        </w:rPr>
        <w:t xml:space="preserve">. </w:t>
      </w:r>
      <w:r w:rsidRPr="00327E7C">
        <w:rPr>
          <w:rFonts w:asciiTheme="majorHAnsi" w:eastAsia="Times New Roman" w:hAnsiTheme="majorHAnsi" w:cstheme="majorHAnsi"/>
        </w:rPr>
        <w:t>Naročnik</w:t>
      </w:r>
      <w:r w:rsidR="004A7765" w:rsidRPr="00327E7C">
        <w:rPr>
          <w:rFonts w:asciiTheme="majorHAnsi" w:eastAsia="Times New Roman" w:hAnsiTheme="majorHAnsi" w:cstheme="majorHAnsi"/>
        </w:rPr>
        <w:t xml:space="preserve"> lahko za poplačilo </w:t>
      </w:r>
      <w:r w:rsidRPr="00327E7C">
        <w:rPr>
          <w:rFonts w:asciiTheme="majorHAnsi" w:eastAsia="Times New Roman" w:hAnsiTheme="majorHAnsi" w:cstheme="majorHAnsi"/>
        </w:rPr>
        <w:t xml:space="preserve">takšne </w:t>
      </w:r>
      <w:r w:rsidR="004A7765" w:rsidRPr="00327E7C">
        <w:rPr>
          <w:rFonts w:asciiTheme="majorHAnsi" w:eastAsia="Times New Roman" w:hAnsiTheme="majorHAnsi" w:cstheme="majorHAnsi"/>
        </w:rPr>
        <w:t xml:space="preserve">škode in stroškov unovči finančno zavarovanje za </w:t>
      </w:r>
      <w:r w:rsidRPr="00327E7C">
        <w:rPr>
          <w:rFonts w:asciiTheme="majorHAnsi" w:eastAsia="Times New Roman" w:hAnsiTheme="majorHAnsi" w:cstheme="majorHAnsi"/>
        </w:rPr>
        <w:t>odpravo napak</w:t>
      </w:r>
      <w:r w:rsidR="004A7765" w:rsidRPr="00327E7C">
        <w:rPr>
          <w:rFonts w:asciiTheme="majorHAnsi" w:eastAsia="Times New Roman" w:hAnsiTheme="majorHAnsi" w:cstheme="majorHAnsi"/>
        </w:rPr>
        <w:t xml:space="preserve">. </w:t>
      </w:r>
    </w:p>
    <w:p w14:paraId="6786242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195F1C0B" w14:textId="33CF4929" w:rsidR="00073A14" w:rsidRPr="00327E7C" w:rsidRDefault="00073A14" w:rsidP="00C12D62">
      <w:pPr>
        <w:tabs>
          <w:tab w:val="left" w:pos="1728"/>
          <w:tab w:val="left" w:pos="7200"/>
        </w:tabs>
        <w:jc w:val="both"/>
        <w:rPr>
          <w:rFonts w:asciiTheme="majorHAnsi" w:eastAsia="Times New Roman" w:hAnsiTheme="majorHAnsi" w:cstheme="majorHAnsi"/>
          <w:bCs/>
        </w:rPr>
      </w:pPr>
      <w:r w:rsidRPr="00327E7C">
        <w:rPr>
          <w:rFonts w:asciiTheme="majorHAnsi" w:eastAsia="Times New Roman" w:hAnsiTheme="majorHAnsi" w:cstheme="majorHAnsi"/>
          <w:bCs/>
        </w:rPr>
        <w:t>Izvajalec zagotavlja dobavo rezervnih delov še najmanj 12 let po izteku garancijske dobe.</w:t>
      </w:r>
    </w:p>
    <w:p w14:paraId="17296D0A" w14:textId="77777777" w:rsidR="00073A14" w:rsidRPr="00327E7C" w:rsidRDefault="00073A14" w:rsidP="00C12D62">
      <w:pPr>
        <w:tabs>
          <w:tab w:val="left" w:pos="1728"/>
          <w:tab w:val="left" w:pos="7200"/>
        </w:tabs>
        <w:jc w:val="both"/>
        <w:rPr>
          <w:rFonts w:asciiTheme="majorHAnsi" w:eastAsia="Times New Roman" w:hAnsiTheme="majorHAnsi" w:cstheme="majorHAnsi"/>
          <w:b/>
        </w:rPr>
      </w:pPr>
    </w:p>
    <w:p w14:paraId="2024C83A"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Razdrtje oziroma odstop od pogodbe in prepoved cesije</w:t>
      </w:r>
    </w:p>
    <w:p w14:paraId="3E22226D"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E8F82C5" w14:textId="7D2B491A"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 primeru, da izvajalec ne bo dobavil vozil, ki </w:t>
      </w:r>
      <w:r w:rsidR="006317CF" w:rsidRPr="00327E7C">
        <w:rPr>
          <w:rFonts w:asciiTheme="majorHAnsi" w:eastAsia="Times New Roman" w:hAnsiTheme="majorHAnsi" w:cstheme="majorHAnsi"/>
        </w:rPr>
        <w:t>so</w:t>
      </w:r>
      <w:r w:rsidRPr="00327E7C">
        <w:rPr>
          <w:rFonts w:asciiTheme="majorHAnsi" w:eastAsia="Times New Roman" w:hAnsiTheme="majorHAnsi" w:cstheme="majorHAnsi"/>
        </w:rPr>
        <w:t xml:space="preserve"> predmet te pogodbe v dogovorjeni kakovosti</w:t>
      </w:r>
      <w:r w:rsidR="006317CF" w:rsidRPr="00327E7C">
        <w:rPr>
          <w:rFonts w:asciiTheme="majorHAnsi" w:eastAsia="Times New Roman" w:hAnsiTheme="majorHAnsi" w:cstheme="majorHAnsi"/>
        </w:rPr>
        <w:t xml:space="preserve"> ali</w:t>
      </w:r>
      <w:r w:rsidRPr="00327E7C">
        <w:rPr>
          <w:rFonts w:asciiTheme="majorHAnsi" w:eastAsia="Times New Roman" w:hAnsiTheme="majorHAnsi" w:cstheme="majorHAnsi"/>
        </w:rPr>
        <w:t xml:space="preserve"> ne bo izpolnjeval obveznosti na način, opredeljen v tej pogodbi </w:t>
      </w:r>
      <w:r w:rsidR="006317CF" w:rsidRPr="00327E7C">
        <w:rPr>
          <w:rFonts w:asciiTheme="majorHAnsi" w:eastAsia="Times New Roman" w:hAnsiTheme="majorHAnsi" w:cstheme="majorHAnsi"/>
        </w:rPr>
        <w:t>ali</w:t>
      </w:r>
      <w:r w:rsidRPr="00327E7C">
        <w:rPr>
          <w:rFonts w:asciiTheme="majorHAnsi" w:eastAsia="Times New Roman" w:hAnsiTheme="majorHAnsi" w:cstheme="majorHAnsi"/>
        </w:rPr>
        <w:t xml:space="preserve"> ne bo priložil vse potrebne dokumentacije za registracijo posameznega vozila v RS, bo naročnik pričel z ustreznimi postopki za prekinitev pogodbe.</w:t>
      </w:r>
    </w:p>
    <w:p w14:paraId="22988AD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114558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V kolikor izvajalec ne spoštuje pogodbenih pogojev ima naročnik pravico, po poprejšnjem opozorilu, pogodbo razdreti in zahtevati povrnitev morebitno nastale škode.</w:t>
      </w:r>
    </w:p>
    <w:p w14:paraId="142288B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BE4B34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Pogodbo lahko pisno odpove vsaka pogodbena stranka z odpovednim rokom en mesec. </w:t>
      </w:r>
    </w:p>
    <w:p w14:paraId="5FBF2F04"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47BA67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zamuda izvajalca preseže 30 dni, lahko naročnik od nje odstopi, brez da poda izvajalcu  dodaten rok za izpolnitev. </w:t>
      </w:r>
    </w:p>
    <w:p w14:paraId="56ACE570"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1EACFD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lahko odstopi od te pogodbe brez odpovednega roka če: </w:t>
      </w:r>
    </w:p>
    <w:p w14:paraId="6834DA0D" w14:textId="1EC3F853" w:rsidR="00C12D62" w:rsidRPr="00327E7C" w:rsidRDefault="00C12D62" w:rsidP="0069339A">
      <w:pPr>
        <w:pStyle w:val="Slog80"/>
        <w:numPr>
          <w:ilvl w:val="0"/>
          <w:numId w:val="86"/>
        </w:numPr>
        <w:ind w:left="426"/>
        <w:jc w:val="both"/>
        <w:rPr>
          <w:rFonts w:asciiTheme="majorHAnsi" w:hAnsiTheme="majorHAnsi" w:cstheme="majorHAnsi"/>
        </w:rPr>
      </w:pPr>
      <w:r w:rsidRPr="00327E7C">
        <w:rPr>
          <w:rFonts w:asciiTheme="majorHAnsi" w:hAnsiTheme="majorHAnsi" w:cstheme="majorHAnsi"/>
        </w:rPr>
        <w:t>izvajalec krši obveznosti po tej pogodbi (ne velja za zamudo roka dobave vozil iz 3. člena te pogodbe</w:t>
      </w:r>
      <w:r w:rsidR="006317CF" w:rsidRPr="00327E7C">
        <w:rPr>
          <w:rFonts w:asciiTheme="majorHAnsi" w:hAnsiTheme="majorHAnsi" w:cstheme="majorHAnsi"/>
        </w:rPr>
        <w:t>)</w:t>
      </w:r>
      <w:r w:rsidRPr="00327E7C">
        <w:rPr>
          <w:rFonts w:asciiTheme="majorHAnsi" w:hAnsiTheme="majorHAnsi" w:cstheme="majorHAnsi"/>
        </w:rPr>
        <w:t xml:space="preserve"> in kršitve ne odpravi v 5 koledarskih dneh od prejema naročnikovega opomina;</w:t>
      </w:r>
    </w:p>
    <w:p w14:paraId="4E9E083A" w14:textId="77777777" w:rsidR="00C12D62" w:rsidRPr="00327E7C" w:rsidRDefault="00C12D62"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izvajalec zamuja z aktivnostmi in je očitno, da zaradi te zamude ni sposoben pravočasno izvesti storitev; </w:t>
      </w:r>
    </w:p>
    <w:p w14:paraId="1FAE7B4E" w14:textId="77777777" w:rsidR="00C12D62" w:rsidRPr="00327E7C" w:rsidRDefault="00C12D62"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če so storitve v bistvenem izvedene v nasprotju z zahtevami naročnika. </w:t>
      </w:r>
    </w:p>
    <w:p w14:paraId="03BD17D6"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8481E9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Prenos terjatve iz te pogodbe je dovoljen samo s pisno privolitvijo naročnikov, sicer pogodba o odstopu (cesijska pogodba) nima učinka.  </w:t>
      </w:r>
    </w:p>
    <w:p w14:paraId="6A733DB0" w14:textId="77777777" w:rsidR="00C12D62" w:rsidRPr="00327E7C" w:rsidRDefault="00C12D62" w:rsidP="00C12D62">
      <w:pPr>
        <w:pStyle w:val="Slog20"/>
        <w:numPr>
          <w:ilvl w:val="0"/>
          <w:numId w:val="0"/>
        </w:numPr>
        <w:tabs>
          <w:tab w:val="clear" w:pos="1728"/>
          <w:tab w:val="clear" w:pos="7200"/>
        </w:tabs>
        <w:jc w:val="both"/>
        <w:rPr>
          <w:rFonts w:asciiTheme="majorHAnsi" w:hAnsiTheme="majorHAnsi" w:cstheme="majorHAnsi"/>
        </w:rPr>
      </w:pPr>
    </w:p>
    <w:p w14:paraId="62128817" w14:textId="77777777" w:rsidR="00C12D62" w:rsidRPr="00327E7C" w:rsidRDefault="00C12D62" w:rsidP="00C12D62">
      <w:pPr>
        <w:pStyle w:val="Slog20"/>
        <w:numPr>
          <w:ilvl w:val="0"/>
          <w:numId w:val="0"/>
        </w:numPr>
        <w:tabs>
          <w:tab w:val="clear" w:pos="1728"/>
          <w:tab w:val="clear" w:pos="7200"/>
        </w:tabs>
        <w:rPr>
          <w:rFonts w:asciiTheme="majorHAnsi" w:hAnsiTheme="majorHAnsi" w:cstheme="majorHAnsi"/>
          <w:b/>
        </w:rPr>
      </w:pPr>
      <w:r w:rsidRPr="00327E7C">
        <w:rPr>
          <w:rFonts w:asciiTheme="majorHAnsi" w:hAnsiTheme="majorHAnsi" w:cstheme="majorHAnsi"/>
          <w:b/>
        </w:rPr>
        <w:t>Varovanje zaupnih in osebnih podatkov</w:t>
      </w:r>
    </w:p>
    <w:p w14:paraId="7BFBBD8F"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03A403AD"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Izvajalec, njegovi delavci in podizvajalci morajo vse informacije o naročniku in drugih, ki so jih pridobili pri izvajanju te pogodbe, obravnavati kot časovno neomejeno brezpogojno zaupne. Naročnik mora na enak način obravnavati informacije o izvajalcu. Objaviti je mogoče le tiste podatke za katere to dovoljuje 35. člen ZJN-3.</w:t>
      </w:r>
    </w:p>
    <w:p w14:paraId="462DA68A" w14:textId="77777777" w:rsidR="00C12D62" w:rsidRPr="00327E7C" w:rsidRDefault="00C12D62" w:rsidP="00C12D62">
      <w:pPr>
        <w:tabs>
          <w:tab w:val="left" w:pos="1728"/>
          <w:tab w:val="left" w:pos="7200"/>
        </w:tabs>
        <w:jc w:val="both"/>
        <w:rPr>
          <w:rFonts w:asciiTheme="majorHAnsi" w:hAnsiTheme="majorHAnsi" w:cstheme="majorHAnsi"/>
        </w:rPr>
      </w:pPr>
    </w:p>
    <w:p w14:paraId="605AD9CB"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Skladno z Zakonom o varstvu osebnih podatkov (Uradni list RS, št. 163/22 in 40/25 – ZInfV-1, v nadaljevanju ZVOP-2) podpisniki te pogodbe soglašajo, da osebnih podatkov, do katerih pridejo delavci naročnika in izvajalca v času izvajanja pogodbenih obveznosti, ne bodo uporabljali v nasprotju z določili ZVOP-2. Osebni podatki ne bodo uporabljeni za noben drug namen, razen za namene izvajanja tega javnega naročila. To določilo velja tudi v primeru  odpovedi ali drugega načina prenehanja te pogodbe.</w:t>
      </w:r>
    </w:p>
    <w:p w14:paraId="18621C89" w14:textId="77777777" w:rsidR="00C12D62" w:rsidRPr="00327E7C" w:rsidRDefault="00C12D62" w:rsidP="00C12D62">
      <w:pPr>
        <w:tabs>
          <w:tab w:val="left" w:pos="1728"/>
          <w:tab w:val="left" w:pos="7200"/>
        </w:tabs>
        <w:jc w:val="both"/>
        <w:rPr>
          <w:rFonts w:asciiTheme="majorHAnsi" w:hAnsiTheme="majorHAnsi" w:cstheme="majorHAnsi"/>
        </w:rPr>
      </w:pPr>
    </w:p>
    <w:p w14:paraId="06ED7ACE"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Podpisniki te pogodbe se zavezujejo, da bodo zagotavljali pogoje in ukrepe za zagotovitev varstva osebnih podatkov in preprečevali možne zlorabe, v smislu določil navedenega zakona</w:t>
      </w:r>
    </w:p>
    <w:p w14:paraId="5F8CEBCE"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3C3F15CD"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Pooblaščene osebe </w:t>
      </w:r>
    </w:p>
    <w:p w14:paraId="5B343CC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7E0B857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1B0B04E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0C835C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 zastopnik in skrbnik pogodbe, ki ga določi naročnik je _____________.</w:t>
      </w:r>
    </w:p>
    <w:p w14:paraId="6BC4435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3598E2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Pooblaščeni zastopnik in skrbnik pogodbe, ki ga določi izvajalec je    _______________.</w:t>
      </w:r>
    </w:p>
    <w:p w14:paraId="7DAFEECB"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168E684"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Morebitno spremembo strokovnega kadra je potrebno pismeno javiti drugi pogodbeni stranki v roku treh dni. Izvajalec ne sme zamenjati navedenih oseb brez predhodnega pisnega soglasja naročnika.</w:t>
      </w:r>
    </w:p>
    <w:p w14:paraId="1060511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5A1296FF"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Protikorupcijska klavzula</w:t>
      </w:r>
    </w:p>
    <w:p w14:paraId="163799B8"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E10DC9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17EB8844"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pridobitev posla ali</w:t>
      </w:r>
    </w:p>
    <w:p w14:paraId="41D75279"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sklenitev posla pod ugodnejšimi pogoji ali</w:t>
      </w:r>
    </w:p>
    <w:p w14:paraId="7C83C784"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opustitev dolžnega nadzora nad izvajanjem pogodbenih obveznosti ali</w:t>
      </w:r>
    </w:p>
    <w:p w14:paraId="668A11CE"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59D9F99B" w14:textId="77777777" w:rsidR="00C12D62" w:rsidRPr="00327E7C" w:rsidRDefault="00C12D62" w:rsidP="00C12D62">
      <w:pPr>
        <w:ind w:left="360"/>
        <w:jc w:val="both"/>
        <w:rPr>
          <w:rFonts w:asciiTheme="majorHAnsi" w:eastAsia="Times New Roman" w:hAnsiTheme="majorHAnsi" w:cstheme="majorHAnsi"/>
          <w:b/>
        </w:rPr>
      </w:pPr>
    </w:p>
    <w:p w14:paraId="1A498D1F"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Omejitve poslovanja</w:t>
      </w:r>
    </w:p>
    <w:p w14:paraId="12B7A1A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29C035E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4DE13417"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398274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0F27AF3B"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07A1526"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oz. podpisnik pogodbe izjavlja, da je seznanjen z določbami 35. člena Zakona o integriteti in preprečevanju korupcije (Uradni list RS, št. 69/11 – uradno prečiščeno besedilo, 158/20, 3/22 – ZDeb in 16/23 – ZZPri)  in izjavlja, da sam ni subjekt, za katerega bi veljala omejitev poslovanja z naročnikom po tem členu. </w:t>
      </w:r>
    </w:p>
    <w:p w14:paraId="6689F47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573A89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njegova izjava ni resnična, sam nosi odgovornost in posledice zaradi ničnosti sklenjene pogodbe.</w:t>
      </w:r>
    </w:p>
    <w:p w14:paraId="51183CE4"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29E4D6F6"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Zakonski razvezni pogoj</w:t>
      </w:r>
    </w:p>
    <w:p w14:paraId="4B1776EE"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E3A60F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sklenjena pod razveznim pogojem, ki se uresniči v primeru izpolnitve ene od naslednjih okoliščin:</w:t>
      </w:r>
    </w:p>
    <w:p w14:paraId="00A637F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1. če bo naročnik seznanjen, da je sodišče s pravnomočno odločitvijo ugotovilo kršitev obveznosti delovne, okoljske ali socialne zakonodaje s strani izvajalca ali podizvajalca ali</w:t>
      </w:r>
    </w:p>
    <w:p w14:paraId="03BE224E"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3036AB75"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plačilom za delo,</w:t>
      </w:r>
    </w:p>
    <w:p w14:paraId="3C5C716B"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delovnim časom,</w:t>
      </w:r>
    </w:p>
    <w:p w14:paraId="4177DC1E"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lastRenderedPageBreak/>
        <w:t>počitki,</w:t>
      </w:r>
    </w:p>
    <w:p w14:paraId="2E443C92"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 xml:space="preserve">opravljanjem dela na podlagi pogodb civilnega prava kljub obstoju elementov delovnega razmerja ali </w:t>
      </w:r>
    </w:p>
    <w:p w14:paraId="0AD4866F"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v zvezi z zaposlovanjem na črno</w:t>
      </w:r>
    </w:p>
    <w:p w14:paraId="1635F83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in za kateri mu je bila s pravnomočno odločitvijo ali več pravnomočnimi odločitvami izrečena globa za prekršek. </w:t>
      </w:r>
    </w:p>
    <w:p w14:paraId="2F7F1531"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395CC4C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seznanitve naročnika s kršitvijo, bo naročnik o tem obvestil izvajalca v desetih dneh.</w:t>
      </w:r>
    </w:p>
    <w:p w14:paraId="36F5E72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2B27DD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podizvajanje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6493834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A209F54" w14:textId="77777777" w:rsidR="00C12D62" w:rsidRPr="00327E7C" w:rsidRDefault="00C12D62" w:rsidP="00C12D62">
      <w:pPr>
        <w:tabs>
          <w:tab w:val="left" w:pos="1728"/>
          <w:tab w:val="left" w:pos="7200"/>
        </w:tabs>
        <w:jc w:val="both"/>
        <w:rPr>
          <w:rFonts w:asciiTheme="majorHAnsi" w:eastAsia="Times New Roman" w:hAnsiTheme="majorHAnsi" w:cstheme="majorHAnsi"/>
          <w:strike/>
        </w:rPr>
      </w:pPr>
      <w:r w:rsidRPr="00327E7C">
        <w:rPr>
          <w:rFonts w:asciiTheme="majorHAnsi" w:eastAsia="Times New Roman" w:hAnsiTheme="majorHAnsi" w:cstheme="majorHAnsi"/>
        </w:rPr>
        <w:t>V primeru izpolnitve</w:t>
      </w:r>
      <w:r w:rsidRPr="00327E7C">
        <w:rPr>
          <w:rFonts w:asciiTheme="majorHAnsi" w:eastAsia="Times New Roman" w:hAnsiTheme="majorHAnsi" w:cstheme="majorHAnsi"/>
          <w:color w:val="FF0000"/>
        </w:rPr>
        <w:t xml:space="preserve"> </w:t>
      </w:r>
      <w:r w:rsidRPr="00327E7C">
        <w:rPr>
          <w:rFonts w:asciiTheme="majorHAnsi" w:eastAsia="Times New Roman" w:hAnsiTheme="majorHAnsi" w:cstheme="majorHAnsi"/>
        </w:rPr>
        <w:t xml:space="preserve">razveznega pogoja se šteje, da je pogodba za tega izvajalca razvezana z dnem sklenitve nove pogodbe o izvedbi javnega naročila za predmetno naročilo. O datumu sklenitve nove pogodbe bo naročnik obvestil izvajalca. </w:t>
      </w:r>
      <w:r w:rsidRPr="00327E7C">
        <w:rPr>
          <w:rFonts w:asciiTheme="majorHAnsi" w:eastAsia="Times New Roman" w:hAnsiTheme="majorHAnsi" w:cstheme="majorHAnsi"/>
          <w:strike/>
        </w:rPr>
        <w:t xml:space="preserve">  </w:t>
      </w:r>
    </w:p>
    <w:p w14:paraId="208D0D25" w14:textId="77777777" w:rsidR="00C12D62" w:rsidRPr="00327E7C" w:rsidRDefault="00C12D62" w:rsidP="00C12D62">
      <w:pPr>
        <w:tabs>
          <w:tab w:val="left" w:pos="1728"/>
          <w:tab w:val="left" w:pos="7200"/>
        </w:tabs>
        <w:jc w:val="both"/>
        <w:rPr>
          <w:rFonts w:asciiTheme="majorHAnsi" w:eastAsia="Times New Roman" w:hAnsiTheme="majorHAnsi" w:cstheme="majorHAnsi"/>
          <w:color w:val="00B0F0"/>
        </w:rPr>
      </w:pPr>
    </w:p>
    <w:p w14:paraId="5E3DFDA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naročnik v roku 60 dni od seznanitve s kršitvijo ne začne novega postopka javnega naročila, se šteje, da je pogodba razvezana šestdeseti dan od seznanitve s kršitvijo.  </w:t>
      </w:r>
    </w:p>
    <w:p w14:paraId="2405A20F" w14:textId="77777777" w:rsidR="00C12D62" w:rsidRPr="00327E7C" w:rsidRDefault="00C12D62" w:rsidP="00C12D62">
      <w:pPr>
        <w:ind w:left="360"/>
        <w:jc w:val="both"/>
        <w:rPr>
          <w:rFonts w:asciiTheme="majorHAnsi" w:eastAsia="Times New Roman" w:hAnsiTheme="majorHAnsi" w:cstheme="majorHAnsi"/>
          <w:b/>
        </w:rPr>
      </w:pPr>
      <w:r w:rsidRPr="00327E7C">
        <w:rPr>
          <w:rFonts w:asciiTheme="majorHAnsi" w:eastAsia="Times New Roman" w:hAnsiTheme="majorHAnsi" w:cstheme="majorHAnsi"/>
          <w:noProof/>
          <w:color w:val="A96800"/>
        </w:rPr>
        <w:t>  </w:t>
      </w:r>
    </w:p>
    <w:p w14:paraId="0726D03A" w14:textId="557B0196" w:rsidR="00C12D62" w:rsidRPr="00327E7C" w:rsidRDefault="00990C0D"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Pogodbena kazen zaradi zamude in zaradi odstopa od pogodbe </w:t>
      </w:r>
      <w:r w:rsidR="005C55AF" w:rsidRPr="00327E7C">
        <w:rPr>
          <w:rFonts w:asciiTheme="majorHAnsi" w:eastAsia="Times New Roman" w:hAnsiTheme="majorHAnsi" w:cstheme="majorHAnsi"/>
          <w:b/>
        </w:rPr>
        <w:t>ter</w:t>
      </w:r>
      <w:r w:rsidRPr="00327E7C">
        <w:rPr>
          <w:rFonts w:asciiTheme="majorHAnsi" w:eastAsia="Times New Roman" w:hAnsiTheme="majorHAnsi" w:cstheme="majorHAnsi"/>
          <w:b/>
        </w:rPr>
        <w:t xml:space="preserve"> n</w:t>
      </w:r>
      <w:r w:rsidR="00C12D62" w:rsidRPr="00327E7C">
        <w:rPr>
          <w:rFonts w:asciiTheme="majorHAnsi" w:eastAsia="Times New Roman" w:hAnsiTheme="majorHAnsi" w:cstheme="majorHAnsi"/>
          <w:b/>
        </w:rPr>
        <w:t>otifikacija pogodbene kazni zaradi odstopa od pogodbe</w:t>
      </w:r>
    </w:p>
    <w:p w14:paraId="770EEC13"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40917B" w14:textId="77777777" w:rsidR="005C55AF" w:rsidRPr="00327E7C" w:rsidRDefault="005C55AF" w:rsidP="005C55AF">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V primeru zamude pri dobavi, ki ni posledica višje sile ali razlogov na strani naročnika, je izvajalec dolžan plačati naročniku pogodbeno kazen v višini 1 % od pogodbene vrednosti za vsak dan zamude, vendar največ 10% skupne pogodbene vrednosti z DDV. V primeru, da ima naročnik zaradi zamude izvajalca stroške in škodo, ki presega pogodbeno kazen, je izvajalec poleg pogodbene kazni dolžan plačati tudi vse nastale stroške in povrniti škodo zaradi zamude v višini, ki jo bo naročnik obračunal po prevzemu vozila oziroma do popolne odškodnine.</w:t>
      </w:r>
    </w:p>
    <w:p w14:paraId="3F19FF57" w14:textId="77777777" w:rsidR="005C55AF" w:rsidRPr="00327E7C" w:rsidRDefault="005C55AF" w:rsidP="005C55AF">
      <w:pPr>
        <w:jc w:val="both"/>
        <w:textAlignment w:val="baseline"/>
        <w:rPr>
          <w:rFonts w:asciiTheme="majorHAnsi" w:eastAsia="Times New Roman" w:hAnsiTheme="majorHAnsi" w:cstheme="majorHAnsi"/>
        </w:rPr>
      </w:pPr>
    </w:p>
    <w:p w14:paraId="63657668" w14:textId="77777777" w:rsidR="005C55AF" w:rsidRPr="00327E7C" w:rsidRDefault="005C55AF" w:rsidP="005C55AF">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lastRenderedPageBreak/>
        <w:t>V primeru odstopa od pogodbe iz razlogov na strani izvajalca se pogodbeni stranki dogovorita, da znaša pogodbena kazen zaradi odstopa od pogodbe 20 % skupne pogodbene vrednosti brez DDV. Naročnik ima pravico zahtevati pogodbeno kazen zaradi zamude oziroma pogodbeno kazen zaradi odstopa od pogodbe, ne glede na nastanek škode. Naročnik mora pogodbeno kazen zaradi odstopa od pogodbe notificirati in uveljaviti najkasneje v 15 dneh po odstopu od pogodbe.</w:t>
      </w:r>
    </w:p>
    <w:p w14:paraId="467C70C3" w14:textId="77777777" w:rsidR="005C55AF" w:rsidRPr="00327E7C" w:rsidRDefault="005C55AF" w:rsidP="005C55AF">
      <w:pPr>
        <w:jc w:val="both"/>
        <w:textAlignment w:val="baseline"/>
        <w:rPr>
          <w:rFonts w:asciiTheme="majorHAnsi" w:eastAsia="Times New Roman" w:hAnsiTheme="majorHAnsi" w:cstheme="majorHAnsi"/>
        </w:rPr>
      </w:pPr>
    </w:p>
    <w:p w14:paraId="0F4D8485" w14:textId="3F1536A4" w:rsidR="00990C0D" w:rsidRPr="00327E7C" w:rsidRDefault="005C55AF" w:rsidP="00C12D62">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Za obračunano pogodbeno kazen se izstavi poseben račun, ki ga mora izvajalec plačati v roku 8 dni od prejema.  </w:t>
      </w:r>
    </w:p>
    <w:p w14:paraId="5E7D2D39" w14:textId="77777777" w:rsidR="00C12D62" w:rsidRPr="00327E7C" w:rsidRDefault="00C12D62" w:rsidP="00C12D62">
      <w:pPr>
        <w:jc w:val="both"/>
        <w:rPr>
          <w:rFonts w:asciiTheme="majorHAnsi" w:eastAsiaTheme="minorHAnsi" w:hAnsiTheme="majorHAnsi" w:cstheme="majorHAnsi"/>
        </w:rPr>
      </w:pPr>
    </w:p>
    <w:p w14:paraId="033CDB4C"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Končna določila</w:t>
      </w:r>
    </w:p>
    <w:p w14:paraId="50B5A23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1BF264"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če med realizacijo te pogodbe nastanejo spremembe v statusu izvajalca, naročnik odloči o morebitnem prenosu obveznosti na tretjo osebo.</w:t>
      </w:r>
    </w:p>
    <w:p w14:paraId="422EC6D6"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78ED7C9"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DF8FDE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p>
    <w:p w14:paraId="3431767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89B5EA4"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2B8AB37D"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Za medsebojna razmerja pogodbenih strank, ki niso izrecno dogovorjena s to pogodbo, se uporabljajo določila Obligacijskega zakonika.</w:t>
      </w:r>
    </w:p>
    <w:p w14:paraId="03148A3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6065417"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7BD4CB79"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Pogodbene stranke bodo morebitne spore, ki bi nastali pri izvrševanju te pogodbe, reševale sporazumno. V primeru, da spora ne bodo mogle rešiti sporazumno, bo o sporu odločilo pristojno sodišče po sedežu naročnika.</w:t>
      </w:r>
    </w:p>
    <w:p w14:paraId="2D8EDEF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D0D5777"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E15BF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Pogodba je sestavljena v treh enakih izvodih, od katerih prejme izvajalec en, naročnik pa dva izvoda. </w:t>
      </w:r>
    </w:p>
    <w:p w14:paraId="7B781694" w14:textId="4931F395"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4907364F"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4BB48F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Sestavni del pogodbe je:</w:t>
      </w:r>
    </w:p>
    <w:p w14:paraId="0FEC1F61" w14:textId="77777777" w:rsidR="00C12D62" w:rsidRPr="00327E7C" w:rsidRDefault="00C12D62" w:rsidP="00C12D62">
      <w:pPr>
        <w:pStyle w:val="Slog51"/>
        <w:rPr>
          <w:rFonts w:cstheme="majorHAnsi"/>
        </w:rPr>
      </w:pPr>
      <w:r w:rsidRPr="00327E7C">
        <w:rPr>
          <w:rFonts w:cstheme="majorHAnsi"/>
        </w:rPr>
        <w:t>dokumentacija v zvezi z oddajo javnega naročila, vključno z ostalimi prilogami in dopolnitvami;</w:t>
      </w:r>
    </w:p>
    <w:p w14:paraId="707C7D50" w14:textId="77777777" w:rsidR="00C12D62" w:rsidRPr="00327E7C" w:rsidRDefault="00C12D62" w:rsidP="00C12D62">
      <w:pPr>
        <w:pStyle w:val="Slog51"/>
        <w:rPr>
          <w:rFonts w:cstheme="majorHAnsi"/>
        </w:rPr>
      </w:pPr>
      <w:r w:rsidRPr="00327E7C">
        <w:rPr>
          <w:rFonts w:cstheme="majorHAnsi"/>
        </w:rPr>
        <w:t>vprašanja in pojasnila objavljena na portalu javnih naročil;</w:t>
      </w:r>
    </w:p>
    <w:p w14:paraId="259AB235" w14:textId="35B9FB0A" w:rsidR="00C12D62" w:rsidRPr="00327E7C" w:rsidRDefault="00C12D62" w:rsidP="005B3354">
      <w:pPr>
        <w:pStyle w:val="Slog51"/>
        <w:rPr>
          <w:rFonts w:cstheme="majorHAnsi"/>
        </w:rPr>
      </w:pPr>
      <w:r w:rsidRPr="00327E7C">
        <w:rPr>
          <w:rFonts w:cstheme="majorHAnsi"/>
        </w:rPr>
        <w:t>ponudba izvajalca št.  __________, z dne  ___________.</w:t>
      </w:r>
    </w:p>
    <w:p w14:paraId="3AB36B81"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102FFBF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1BE142B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2BC92B1E" w14:textId="77777777" w:rsidR="00C12D62" w:rsidRPr="00327E7C" w:rsidRDefault="00C12D62" w:rsidP="00C12D62">
      <w:pPr>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C12D62" w:rsidRPr="00327E7C" w14:paraId="17ACEE6F" w14:textId="77777777" w:rsidTr="00C40891">
        <w:tc>
          <w:tcPr>
            <w:tcW w:w="4606" w:type="dxa"/>
          </w:tcPr>
          <w:p w14:paraId="5F87E00F"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 xml:space="preserve">Številka: </w:t>
            </w:r>
          </w:p>
          <w:p w14:paraId="7AAB8832"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 xml:space="preserve">Dne: </w:t>
            </w:r>
          </w:p>
          <w:p w14:paraId="2194E3D2" w14:textId="77777777" w:rsidR="00C12D62" w:rsidRPr="00327E7C" w:rsidRDefault="00C12D62" w:rsidP="00C40891">
            <w:pPr>
              <w:rPr>
                <w:rFonts w:asciiTheme="majorHAnsi" w:hAnsiTheme="majorHAnsi" w:cstheme="majorHAnsi"/>
              </w:rPr>
            </w:pPr>
          </w:p>
        </w:tc>
        <w:tc>
          <w:tcPr>
            <w:tcW w:w="4606" w:type="dxa"/>
          </w:tcPr>
          <w:p w14:paraId="67F4BA4A"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Številka:</w:t>
            </w:r>
          </w:p>
          <w:p w14:paraId="329BA245"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Dne:</w:t>
            </w:r>
          </w:p>
        </w:tc>
      </w:tr>
      <w:tr w:rsidR="00C12D62" w:rsidRPr="00327E7C" w14:paraId="7504A514" w14:textId="77777777" w:rsidTr="00C40891">
        <w:tc>
          <w:tcPr>
            <w:tcW w:w="4606" w:type="dxa"/>
          </w:tcPr>
          <w:p w14:paraId="6043E918"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lastRenderedPageBreak/>
              <w:t>NAROČNIK:</w:t>
            </w:r>
          </w:p>
        </w:tc>
        <w:tc>
          <w:tcPr>
            <w:tcW w:w="4606" w:type="dxa"/>
          </w:tcPr>
          <w:p w14:paraId="28523694"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IZVAJALEC:</w:t>
            </w:r>
          </w:p>
        </w:tc>
      </w:tr>
      <w:tr w:rsidR="00C12D62" w:rsidRPr="00327E7C" w14:paraId="6C533E14" w14:textId="77777777" w:rsidTr="00C40891">
        <w:trPr>
          <w:trHeight w:val="124"/>
        </w:trPr>
        <w:tc>
          <w:tcPr>
            <w:tcW w:w="4606" w:type="dxa"/>
          </w:tcPr>
          <w:p w14:paraId="4E3DDDE3" w14:textId="77777777" w:rsidR="00C12D62" w:rsidRPr="00327E7C" w:rsidRDefault="00C12D62" w:rsidP="00C40891">
            <w:pPr>
              <w:rPr>
                <w:rFonts w:asciiTheme="majorHAnsi" w:hAnsiTheme="majorHAnsi" w:cstheme="majorHAnsi"/>
              </w:rPr>
            </w:pPr>
          </w:p>
        </w:tc>
        <w:tc>
          <w:tcPr>
            <w:tcW w:w="4606" w:type="dxa"/>
          </w:tcPr>
          <w:p w14:paraId="36761D6A" w14:textId="77777777" w:rsidR="00C12D62" w:rsidRPr="00327E7C" w:rsidRDefault="00C12D62" w:rsidP="00C40891">
            <w:pPr>
              <w:rPr>
                <w:rFonts w:asciiTheme="majorHAnsi" w:hAnsiTheme="majorHAnsi" w:cstheme="majorHAnsi"/>
              </w:rPr>
            </w:pPr>
          </w:p>
        </w:tc>
      </w:tr>
    </w:tbl>
    <w:p w14:paraId="5081658C" w14:textId="77777777" w:rsidR="00C12D62" w:rsidRPr="00327E7C" w:rsidRDefault="00C12D62" w:rsidP="00C12D62">
      <w:pPr>
        <w:rPr>
          <w:rFonts w:asciiTheme="majorHAnsi" w:hAnsiTheme="majorHAnsi" w:cstheme="majorHAnsi"/>
          <w:b/>
          <w:bCs/>
          <w:i/>
          <w:iCs/>
          <w:u w:val="single"/>
          <w:lang w:val="x-none"/>
        </w:rPr>
      </w:pPr>
      <w:r w:rsidRPr="00327E7C">
        <w:rPr>
          <w:rFonts w:asciiTheme="majorHAnsi" w:hAnsiTheme="majorHAnsi" w:cstheme="majorHAnsi"/>
        </w:rPr>
        <w:t xml:space="preserve"> </w:t>
      </w:r>
    </w:p>
    <w:p w14:paraId="0F219570" w14:textId="77777777" w:rsidR="00C12D62" w:rsidRPr="00327E7C" w:rsidRDefault="00C12D62" w:rsidP="00C12D62">
      <w:pPr>
        <w:rPr>
          <w:rFonts w:asciiTheme="majorHAnsi" w:hAnsiTheme="majorHAnsi" w:cstheme="majorHAnsi"/>
          <w:b/>
        </w:rPr>
      </w:pPr>
    </w:p>
    <w:p w14:paraId="166E9A8B" w14:textId="77777777" w:rsidR="00C12D62" w:rsidRPr="00327E7C" w:rsidRDefault="00C12D62" w:rsidP="00C12D62">
      <w:pPr>
        <w:rPr>
          <w:rFonts w:asciiTheme="majorHAnsi" w:hAnsiTheme="majorHAnsi" w:cstheme="majorHAnsi"/>
          <w:b/>
        </w:rPr>
      </w:pPr>
      <w:r w:rsidRPr="00327E7C">
        <w:rPr>
          <w:rFonts w:asciiTheme="majorHAnsi" w:hAnsiTheme="majorHAnsi" w:cstheme="majorHAnsi"/>
          <w:b/>
        </w:rPr>
        <w:t>S podpisom ESPD ponudnik/gospodarski subjekt potrdi, da je seznanjen z vsebino in da sprejema vsebino vzorca pogodbe.</w:t>
      </w:r>
    </w:p>
    <w:p w14:paraId="407630E7" w14:textId="56DBC817" w:rsidR="0058573A" w:rsidRPr="00327E7C" w:rsidRDefault="005E5DB8" w:rsidP="00822327">
      <w:pPr>
        <w:rPr>
          <w:rFonts w:asciiTheme="majorHAnsi" w:hAnsiTheme="majorHAnsi" w:cstheme="majorHAnsi"/>
          <w:sz w:val="24"/>
          <w:szCs w:val="24"/>
        </w:rPr>
        <w:sectPr w:rsidR="0058573A" w:rsidRPr="00327E7C" w:rsidSect="004F77A6">
          <w:pgSz w:w="11906" w:h="16838"/>
          <w:pgMar w:top="1833" w:right="1418" w:bottom="1985" w:left="1418" w:header="426" w:footer="158" w:gutter="0"/>
          <w:cols w:space="708"/>
          <w:titlePg/>
          <w:docGrid w:linePitch="360"/>
        </w:sectPr>
      </w:pPr>
      <w:r w:rsidRPr="00327E7C">
        <w:rPr>
          <w:rFonts w:asciiTheme="majorHAnsi" w:hAnsiTheme="majorHAnsi" w:cstheme="majorHAnsi"/>
          <w:sz w:val="24"/>
          <w:szCs w:val="24"/>
        </w:rPr>
        <w:br w:type="page"/>
      </w:r>
    </w:p>
    <w:p w14:paraId="1D5A15EC" w14:textId="2407CBD6" w:rsidR="0058573A" w:rsidRPr="00327E7C" w:rsidRDefault="0058573A" w:rsidP="00822327">
      <w:pPr>
        <w:rPr>
          <w:rFonts w:asciiTheme="majorHAnsi" w:hAnsiTheme="majorHAnsi" w:cstheme="majorHAnsi"/>
          <w:sz w:val="24"/>
          <w:szCs w:val="24"/>
        </w:rPr>
      </w:pPr>
    </w:p>
    <w:p w14:paraId="07111A2A" w14:textId="2A4D4F8D" w:rsidR="00A66760" w:rsidRPr="00327E7C" w:rsidRDefault="00A66760" w:rsidP="00D8144C">
      <w:pPr>
        <w:pStyle w:val="javnanaroilapodnaslov"/>
        <w:framePr w:wrap="notBeside"/>
        <w:numPr>
          <w:ilvl w:val="1"/>
          <w:numId w:val="263"/>
        </w:numPr>
        <w:ind w:left="0" w:firstLine="11"/>
        <w:rPr>
          <w:rFonts w:asciiTheme="majorHAnsi" w:hAnsiTheme="majorHAnsi" w:cstheme="majorHAnsi"/>
        </w:rPr>
      </w:pPr>
      <w:bookmarkStart w:id="15" w:name="_Toc227921143"/>
      <w:r w:rsidRPr="00327E7C">
        <w:rPr>
          <w:rFonts w:asciiTheme="majorHAnsi" w:hAnsiTheme="majorHAnsi" w:cstheme="majorHAnsi"/>
        </w:rPr>
        <w:t>obr.  – Vzorec pogodbe</w:t>
      </w:r>
      <w:r w:rsidR="001014BF" w:rsidRPr="00327E7C">
        <w:rPr>
          <w:rFonts w:asciiTheme="majorHAnsi" w:hAnsiTheme="majorHAnsi" w:cstheme="majorHAnsi"/>
        </w:rPr>
        <w:t xml:space="preserve"> – za sklop 2</w:t>
      </w:r>
      <w:bookmarkEnd w:id="15"/>
    </w:p>
    <w:p w14:paraId="36257DEC" w14:textId="77777777" w:rsidR="00A66760" w:rsidRPr="00327E7C" w:rsidRDefault="00A66760" w:rsidP="00822327">
      <w:pPr>
        <w:rPr>
          <w:rFonts w:asciiTheme="majorHAnsi" w:hAnsiTheme="majorHAnsi" w:cstheme="majorHAnsi"/>
          <w:sz w:val="24"/>
          <w:szCs w:val="24"/>
        </w:rPr>
      </w:pPr>
    </w:p>
    <w:bookmarkEnd w:id="11"/>
    <w:bookmarkEnd w:id="12"/>
    <w:p w14:paraId="575C9735" w14:textId="77777777" w:rsidR="00BF6A2A" w:rsidRPr="00327E7C" w:rsidRDefault="00D338E6" w:rsidP="00822327">
      <w:pPr>
        <w:jc w:val="both"/>
        <w:rPr>
          <w:rFonts w:asciiTheme="majorHAnsi" w:eastAsia="Times New Roman" w:hAnsiTheme="majorHAnsi" w:cstheme="majorHAnsi"/>
          <w:i/>
        </w:rPr>
      </w:pPr>
      <w:r w:rsidRPr="00327E7C">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1621A93E" w14:textId="59855DD4" w:rsidR="00BF6A2A" w:rsidRPr="00327E7C" w:rsidRDefault="00BF6A2A" w:rsidP="00822327">
      <w:pPr>
        <w:tabs>
          <w:tab w:val="left" w:pos="6912"/>
        </w:tabs>
        <w:jc w:val="both"/>
        <w:rPr>
          <w:rFonts w:asciiTheme="majorHAnsi" w:eastAsia="Times New Roman" w:hAnsiTheme="majorHAnsi" w:cstheme="majorHAnsi"/>
          <w:b/>
        </w:rPr>
      </w:pPr>
    </w:p>
    <w:p w14:paraId="6C6D6BE6" w14:textId="26BDB65E" w:rsidR="00BC6C84" w:rsidRPr="00327E7C" w:rsidRDefault="00BC6C84" w:rsidP="00822327">
      <w:pPr>
        <w:tabs>
          <w:tab w:val="left" w:pos="6912"/>
        </w:tabs>
        <w:jc w:val="both"/>
        <w:rPr>
          <w:rFonts w:asciiTheme="majorHAnsi" w:eastAsia="Times New Roman" w:hAnsiTheme="majorHAnsi" w:cstheme="majorHAnsi"/>
          <w:b/>
        </w:rPr>
      </w:pPr>
      <w:r w:rsidRPr="00327E7C">
        <w:rPr>
          <w:rFonts w:asciiTheme="majorHAnsi" w:eastAsia="Times New Roman" w:hAnsiTheme="majorHAnsi" w:cstheme="majorHAnsi"/>
          <w:b/>
        </w:rPr>
        <w:t>NAROČNIK</w:t>
      </w:r>
    </w:p>
    <w:p w14:paraId="570A0538" w14:textId="77777777" w:rsidR="00210462" w:rsidRPr="00327E7C" w:rsidRDefault="00210462" w:rsidP="00822327">
      <w:pPr>
        <w:tabs>
          <w:tab w:val="left" w:pos="6912"/>
        </w:tabs>
        <w:jc w:val="both"/>
        <w:rPr>
          <w:rFonts w:asciiTheme="majorHAnsi" w:eastAsia="Times New Roman" w:hAnsiTheme="majorHAnsi" w:cstheme="majorHAnsi"/>
          <w:b/>
        </w:rPr>
      </w:pPr>
    </w:p>
    <w:p w14:paraId="002920EE" w14:textId="77777777" w:rsidR="003A7CF8" w:rsidRPr="00327E7C" w:rsidRDefault="003A7CF8" w:rsidP="003A7CF8">
      <w:pPr>
        <w:tabs>
          <w:tab w:val="left" w:pos="1440"/>
        </w:tabs>
        <w:jc w:val="center"/>
        <w:rPr>
          <w:rFonts w:asciiTheme="majorHAnsi" w:eastAsia="Times New Roman" w:hAnsiTheme="majorHAnsi" w:cstheme="majorHAnsi"/>
          <w:b/>
        </w:rPr>
      </w:pPr>
      <w:r w:rsidRPr="00327E7C">
        <w:rPr>
          <w:rFonts w:asciiTheme="majorHAnsi" w:eastAsia="Times New Roman" w:hAnsiTheme="majorHAnsi" w:cstheme="majorHAnsi"/>
          <w:b/>
        </w:rPr>
        <w:t>OBČINA AJDOVŠČINA</w:t>
      </w:r>
      <w:r w:rsidRPr="00327E7C">
        <w:rPr>
          <w:rFonts w:asciiTheme="majorHAnsi" w:eastAsia="Times New Roman" w:hAnsiTheme="majorHAnsi" w:cstheme="majorHAnsi"/>
        </w:rPr>
        <w:t>, Cesta 5. maja 6A, 5270 Ajdovščina, 5270 Ajdovščina,</w:t>
      </w:r>
      <w:r w:rsidRPr="00327E7C">
        <w:rPr>
          <w:rFonts w:asciiTheme="majorHAnsi" w:eastAsia="Times New Roman" w:hAnsiTheme="majorHAnsi" w:cstheme="majorHAnsi"/>
          <w:b/>
        </w:rPr>
        <w:t xml:space="preserve"> kot naročnik</w:t>
      </w:r>
    </w:p>
    <w:p w14:paraId="44E1046B"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ki ga zastopa župan Tadej Beočanin, </w:t>
      </w:r>
    </w:p>
    <w:p w14:paraId="077356AE"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matična številka: 5879914000,</w:t>
      </w:r>
    </w:p>
    <w:p w14:paraId="6ED0F433"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ID za DDV: SI 51533251,</w:t>
      </w:r>
    </w:p>
    <w:p w14:paraId="6135420F"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IBAN: SI56 0120 1010 0014 597 UJP </w:t>
      </w:r>
    </w:p>
    <w:p w14:paraId="6D93534B" w14:textId="007C0414" w:rsidR="00BF6A2A" w:rsidRPr="00327E7C" w:rsidRDefault="006358BC" w:rsidP="00B315CA">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b/>
        </w:rPr>
        <w:t xml:space="preserve"> </w:t>
      </w:r>
      <w:r w:rsidR="00B315CA" w:rsidRPr="00327E7C">
        <w:rPr>
          <w:rFonts w:asciiTheme="majorHAnsi" w:eastAsia="Times New Roman" w:hAnsiTheme="majorHAnsi" w:cstheme="majorHAnsi"/>
          <w:b/>
        </w:rPr>
        <w:t xml:space="preserve"> </w:t>
      </w:r>
    </w:p>
    <w:p w14:paraId="47EF4714" w14:textId="77777777" w:rsidR="00BF6A2A" w:rsidRPr="00327E7C" w:rsidRDefault="00BF6A2A" w:rsidP="00822327">
      <w:pPr>
        <w:keepLines/>
        <w:widowControl w:val="0"/>
        <w:jc w:val="center"/>
        <w:rPr>
          <w:rFonts w:asciiTheme="majorHAnsi" w:eastAsia="Times New Roman" w:hAnsiTheme="majorHAnsi" w:cstheme="majorHAnsi"/>
          <w:bCs/>
          <w:kern w:val="16"/>
          <w:lang w:eastAsia="en-US"/>
        </w:rPr>
      </w:pPr>
    </w:p>
    <w:p w14:paraId="41869438" w14:textId="77777777" w:rsidR="00BF6A2A" w:rsidRPr="00327E7C" w:rsidRDefault="00BF6A2A" w:rsidP="00822327">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in</w:t>
      </w:r>
    </w:p>
    <w:p w14:paraId="62F10CE5" w14:textId="75AD3EB0" w:rsidR="008D35B2" w:rsidRPr="00327E7C" w:rsidRDefault="00BC6C84" w:rsidP="00822327">
      <w:pPr>
        <w:rPr>
          <w:rFonts w:asciiTheme="majorHAnsi" w:hAnsiTheme="majorHAnsi" w:cstheme="majorHAnsi"/>
          <w:b/>
        </w:rPr>
      </w:pPr>
      <w:r w:rsidRPr="00327E7C">
        <w:rPr>
          <w:rFonts w:asciiTheme="majorHAnsi" w:hAnsiTheme="majorHAnsi" w:cstheme="majorHAnsi"/>
          <w:b/>
        </w:rPr>
        <w:t>IZVAJALEC</w:t>
      </w:r>
    </w:p>
    <w:p w14:paraId="5488A440" w14:textId="1FABB86E"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 xml:space="preserve">________________________________ </w:t>
      </w:r>
      <w:r w:rsidRPr="00327E7C">
        <w:rPr>
          <w:rFonts w:asciiTheme="majorHAnsi" w:eastAsia="Times New Roman" w:hAnsiTheme="majorHAnsi" w:cstheme="majorHAnsi"/>
          <w:i/>
        </w:rPr>
        <w:t>(firma in sedež ponudnika)</w:t>
      </w:r>
      <w:r w:rsidR="0067563E" w:rsidRPr="00327E7C">
        <w:rPr>
          <w:rFonts w:asciiTheme="majorHAnsi" w:eastAsia="Times New Roman" w:hAnsiTheme="majorHAnsi" w:cstheme="majorHAnsi"/>
          <w:b/>
        </w:rPr>
        <w:t xml:space="preserve"> kot izvajalec</w:t>
      </w:r>
      <w:r w:rsidR="00005BE7" w:rsidRPr="00327E7C">
        <w:rPr>
          <w:rFonts w:asciiTheme="majorHAnsi" w:eastAsia="Times New Roman" w:hAnsiTheme="majorHAnsi" w:cstheme="majorHAnsi"/>
        </w:rPr>
        <w:t>,</w:t>
      </w:r>
    </w:p>
    <w:p w14:paraId="19121D25" w14:textId="77777777"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ki ga zastopa ________________________,</w:t>
      </w:r>
    </w:p>
    <w:p w14:paraId="66F4CB83" w14:textId="77777777" w:rsidR="00BF6A2A" w:rsidRPr="00327E7C" w:rsidRDefault="00005BE7"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m</w:t>
      </w:r>
      <w:r w:rsidR="00BF6A2A" w:rsidRPr="00327E7C">
        <w:rPr>
          <w:rFonts w:asciiTheme="majorHAnsi" w:eastAsia="Times New Roman" w:hAnsiTheme="majorHAnsi" w:cstheme="majorHAnsi"/>
        </w:rPr>
        <w:t>atična številka: ______________________</w:t>
      </w:r>
      <w:r w:rsidRPr="00327E7C">
        <w:rPr>
          <w:rFonts w:asciiTheme="majorHAnsi" w:eastAsia="Times New Roman" w:hAnsiTheme="majorHAnsi" w:cstheme="majorHAnsi"/>
        </w:rPr>
        <w:t>,</w:t>
      </w:r>
    </w:p>
    <w:p w14:paraId="58304DD6" w14:textId="77777777" w:rsidR="00BF6A2A" w:rsidRPr="00327E7C" w:rsidRDefault="00005BE7"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w:t>
      </w:r>
      <w:r w:rsidR="00BF6A2A" w:rsidRPr="00327E7C">
        <w:rPr>
          <w:rFonts w:asciiTheme="majorHAnsi" w:eastAsia="Times New Roman" w:hAnsiTheme="majorHAnsi" w:cstheme="majorHAnsi"/>
        </w:rPr>
        <w:t>D</w:t>
      </w:r>
      <w:r w:rsidRPr="00327E7C">
        <w:rPr>
          <w:rFonts w:asciiTheme="majorHAnsi" w:eastAsia="Times New Roman" w:hAnsiTheme="majorHAnsi" w:cstheme="majorHAnsi"/>
        </w:rPr>
        <w:t xml:space="preserve"> z</w:t>
      </w:r>
      <w:r w:rsidR="00BF6A2A"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DDV</w:t>
      </w:r>
      <w:r w:rsidR="00BF6A2A" w:rsidRPr="00327E7C">
        <w:rPr>
          <w:rFonts w:asciiTheme="majorHAnsi" w:eastAsia="Times New Roman" w:hAnsiTheme="majorHAnsi" w:cstheme="majorHAnsi"/>
        </w:rPr>
        <w:t>: ______________________</w:t>
      </w:r>
      <w:r w:rsidRPr="00327E7C">
        <w:rPr>
          <w:rFonts w:asciiTheme="majorHAnsi" w:eastAsia="Times New Roman" w:hAnsiTheme="majorHAnsi" w:cstheme="majorHAnsi"/>
        </w:rPr>
        <w:t>,</w:t>
      </w:r>
    </w:p>
    <w:p w14:paraId="5026DE23" w14:textId="77777777"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IBAN:_______________________________</w:t>
      </w:r>
      <w:r w:rsidR="00005BE7" w:rsidRPr="00327E7C">
        <w:rPr>
          <w:rFonts w:asciiTheme="majorHAnsi" w:eastAsia="Times New Roman" w:hAnsiTheme="majorHAnsi" w:cstheme="majorHAnsi"/>
        </w:rPr>
        <w:t>,</w:t>
      </w:r>
    </w:p>
    <w:p w14:paraId="7E24C4EB" w14:textId="77777777" w:rsidR="00BF6A2A" w:rsidRPr="00327E7C" w:rsidRDefault="00BF6A2A" w:rsidP="00822327">
      <w:pPr>
        <w:keepLines/>
        <w:widowControl w:val="0"/>
        <w:jc w:val="center"/>
        <w:rPr>
          <w:rFonts w:asciiTheme="majorHAnsi" w:eastAsia="Times New Roman" w:hAnsiTheme="majorHAnsi" w:cstheme="majorHAnsi"/>
          <w:bCs/>
          <w:kern w:val="16"/>
          <w:lang w:eastAsia="en-US"/>
        </w:rPr>
      </w:pPr>
    </w:p>
    <w:p w14:paraId="63A37443" w14:textId="77777777" w:rsidR="00BF6A2A" w:rsidRPr="00327E7C" w:rsidRDefault="00BF6A2A" w:rsidP="00822327">
      <w:pPr>
        <w:ind w:right="70"/>
        <w:jc w:val="center"/>
        <w:rPr>
          <w:rFonts w:asciiTheme="majorHAnsi" w:eastAsia="Times New Roman" w:hAnsiTheme="majorHAnsi" w:cstheme="majorHAnsi"/>
          <w:b/>
        </w:rPr>
      </w:pPr>
      <w:r w:rsidRPr="00327E7C">
        <w:rPr>
          <w:rFonts w:asciiTheme="majorHAnsi" w:eastAsia="Times New Roman" w:hAnsiTheme="majorHAnsi" w:cstheme="majorHAnsi"/>
        </w:rPr>
        <w:t>skleneta naslednjo</w:t>
      </w:r>
    </w:p>
    <w:p w14:paraId="10B02927" w14:textId="320BFEBC" w:rsidR="00BF6A2A" w:rsidRPr="00327E7C" w:rsidRDefault="00BF6A2A" w:rsidP="00822327">
      <w:pPr>
        <w:ind w:right="70"/>
        <w:jc w:val="both"/>
        <w:rPr>
          <w:rFonts w:asciiTheme="majorHAnsi" w:eastAsia="Times New Roman" w:hAnsiTheme="majorHAnsi" w:cstheme="majorHAnsi"/>
          <w:b/>
        </w:rPr>
      </w:pPr>
    </w:p>
    <w:p w14:paraId="5127657B" w14:textId="77777777" w:rsidR="00BF6A2A" w:rsidRPr="00327E7C" w:rsidRDefault="00BF6A2A" w:rsidP="00822327">
      <w:pPr>
        <w:ind w:right="70"/>
        <w:rPr>
          <w:rFonts w:asciiTheme="majorHAnsi" w:eastAsia="Times New Roman" w:hAnsiTheme="majorHAnsi" w:cstheme="majorHAnsi"/>
          <w:b/>
        </w:rPr>
      </w:pPr>
    </w:p>
    <w:p w14:paraId="1DA80999" w14:textId="77777777" w:rsidR="00A5768F" w:rsidRPr="00327E7C" w:rsidRDefault="007D6527" w:rsidP="00485C6B">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 xml:space="preserve">Pogodbo št. </w:t>
      </w:r>
      <w:r w:rsidR="00385F9A" w:rsidRPr="00327E7C">
        <w:rPr>
          <w:rFonts w:asciiTheme="majorHAnsi" w:eastAsia="Times New Roman" w:hAnsiTheme="majorHAnsi" w:cstheme="majorHAnsi"/>
          <w:b/>
        </w:rPr>
        <w:t>4300-</w:t>
      </w:r>
      <w:r w:rsidR="00FD2F8B" w:rsidRPr="00327E7C">
        <w:rPr>
          <w:rFonts w:asciiTheme="majorHAnsi" w:eastAsia="Times New Roman" w:hAnsiTheme="majorHAnsi" w:cstheme="majorHAnsi"/>
          <w:b/>
        </w:rPr>
        <w:t>3</w:t>
      </w:r>
      <w:r w:rsidR="00385F9A" w:rsidRPr="00327E7C">
        <w:rPr>
          <w:rFonts w:asciiTheme="majorHAnsi" w:eastAsia="Times New Roman" w:hAnsiTheme="majorHAnsi" w:cstheme="majorHAnsi"/>
          <w:b/>
        </w:rPr>
        <w:t>/2026</w:t>
      </w:r>
      <w:r w:rsidR="00FD2F8B" w:rsidRPr="00327E7C">
        <w:rPr>
          <w:rFonts w:asciiTheme="majorHAnsi" w:eastAsia="Times New Roman" w:hAnsiTheme="majorHAnsi" w:cstheme="majorHAnsi"/>
          <w:b/>
        </w:rPr>
        <w:t>-2</w:t>
      </w:r>
      <w:r w:rsidR="00385F9A" w:rsidRPr="00327E7C">
        <w:rPr>
          <w:rFonts w:asciiTheme="majorHAnsi" w:eastAsia="Times New Roman" w:hAnsiTheme="majorHAnsi" w:cstheme="majorHAnsi"/>
          <w:b/>
        </w:rPr>
        <w:t xml:space="preserve"> </w:t>
      </w:r>
    </w:p>
    <w:p w14:paraId="41152DB7" w14:textId="2F063EE8" w:rsidR="00BF6A2A" w:rsidRPr="00327E7C" w:rsidRDefault="00385F9A" w:rsidP="00485C6B">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za</w:t>
      </w:r>
      <w:r w:rsidR="00FD2F8B" w:rsidRPr="00327E7C">
        <w:rPr>
          <w:rFonts w:asciiTheme="majorHAnsi" w:eastAsia="Times New Roman" w:hAnsiTheme="majorHAnsi" w:cstheme="majorHAnsi"/>
          <w:b/>
        </w:rPr>
        <w:t xml:space="preserve"> Sklop 2: Vozilo – projekt (H2READY)</w:t>
      </w:r>
    </w:p>
    <w:p w14:paraId="0A545292" w14:textId="77777777" w:rsidR="0054635A" w:rsidRPr="00327E7C" w:rsidRDefault="0054635A" w:rsidP="00822327">
      <w:pPr>
        <w:tabs>
          <w:tab w:val="left" w:pos="1728"/>
          <w:tab w:val="left" w:pos="7200"/>
        </w:tabs>
        <w:jc w:val="both"/>
        <w:rPr>
          <w:rFonts w:asciiTheme="majorHAnsi" w:eastAsia="Times New Roman" w:hAnsiTheme="majorHAnsi" w:cstheme="majorHAnsi"/>
          <w:b/>
        </w:rPr>
      </w:pPr>
    </w:p>
    <w:p w14:paraId="435C4E6D" w14:textId="77777777" w:rsidR="008D35B2" w:rsidRPr="00327E7C" w:rsidRDefault="008D35B2" w:rsidP="00822327">
      <w:pPr>
        <w:tabs>
          <w:tab w:val="left" w:pos="1728"/>
          <w:tab w:val="left" w:pos="7200"/>
        </w:tabs>
        <w:jc w:val="both"/>
        <w:rPr>
          <w:rFonts w:asciiTheme="majorHAnsi" w:eastAsia="Times New Roman" w:hAnsiTheme="majorHAnsi" w:cstheme="majorHAnsi"/>
          <w:b/>
        </w:rPr>
      </w:pPr>
    </w:p>
    <w:p w14:paraId="473978B3"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Uvodna določila</w:t>
      </w:r>
    </w:p>
    <w:p w14:paraId="02D84159" w14:textId="77777777" w:rsidR="00BF6A2A" w:rsidRPr="00327E7C" w:rsidRDefault="00BF6A2A" w:rsidP="0069339A">
      <w:pPr>
        <w:pStyle w:val="Slog20"/>
        <w:numPr>
          <w:ilvl w:val="0"/>
          <w:numId w:val="260"/>
        </w:numPr>
        <w:jc w:val="center"/>
        <w:rPr>
          <w:rFonts w:asciiTheme="majorHAnsi" w:hAnsiTheme="majorHAnsi" w:cstheme="majorHAnsi"/>
        </w:rPr>
      </w:pPr>
      <w:r w:rsidRPr="00327E7C">
        <w:rPr>
          <w:rFonts w:asciiTheme="majorHAnsi" w:hAnsiTheme="majorHAnsi" w:cstheme="majorHAnsi"/>
        </w:rPr>
        <w:t>člen</w:t>
      </w:r>
    </w:p>
    <w:p w14:paraId="6A2B6168" w14:textId="3C17E8C9" w:rsidR="00727BA1" w:rsidRPr="00327E7C" w:rsidRDefault="00A35810"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Pogodbeni stranki skleneta pogodbo na podlagi izvedenega p</w:t>
      </w:r>
      <w:r w:rsidR="00926464" w:rsidRPr="00327E7C">
        <w:rPr>
          <w:rFonts w:asciiTheme="majorHAnsi" w:eastAsia="Times New Roman" w:hAnsiTheme="majorHAnsi" w:cstheme="majorHAnsi"/>
        </w:rPr>
        <w:t>ostopka oddaje javnega naročila</w:t>
      </w:r>
      <w:r w:rsidR="002B7808" w:rsidRPr="00327E7C">
        <w:rPr>
          <w:rFonts w:asciiTheme="majorHAnsi" w:eastAsia="Times New Roman" w:hAnsiTheme="majorHAnsi" w:cstheme="majorHAnsi"/>
        </w:rPr>
        <w:t>,</w:t>
      </w:r>
      <w:r w:rsidRPr="00327E7C">
        <w:rPr>
          <w:rFonts w:asciiTheme="majorHAnsi" w:eastAsia="Times New Roman" w:hAnsiTheme="majorHAnsi" w:cstheme="majorHAnsi"/>
        </w:rPr>
        <w:t xml:space="preserve"> objavljenega na portalu javnih naročil pod zap. št.  ___________, z dne ____________. </w:t>
      </w:r>
    </w:p>
    <w:p w14:paraId="1D44C7E6" w14:textId="77777777" w:rsidR="00727BA1" w:rsidRPr="00327E7C" w:rsidRDefault="00727BA1" w:rsidP="00822327">
      <w:pPr>
        <w:tabs>
          <w:tab w:val="left" w:pos="1728"/>
          <w:tab w:val="left" w:pos="7200"/>
        </w:tabs>
        <w:jc w:val="both"/>
        <w:rPr>
          <w:rFonts w:asciiTheme="majorHAnsi" w:eastAsia="Times New Roman" w:hAnsiTheme="majorHAnsi" w:cstheme="majorHAnsi"/>
        </w:rPr>
      </w:pPr>
    </w:p>
    <w:p w14:paraId="72B5725B" w14:textId="1778BECD" w:rsidR="0098745C" w:rsidRPr="00327E7C" w:rsidRDefault="00E34728" w:rsidP="00822327">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r w:rsidRPr="00327E7C">
        <w:rPr>
          <w:rFonts w:asciiTheme="majorHAnsi" w:eastAsia="Times New Roman" w:hAnsiTheme="majorHAnsi" w:cstheme="majorHAnsi"/>
        </w:rPr>
        <w:t xml:space="preserve">Sredstva so delno zagotovljena </w:t>
      </w:r>
      <w:r w:rsidR="00926464" w:rsidRPr="00327E7C">
        <w:rPr>
          <w:rFonts w:asciiTheme="majorHAnsi" w:eastAsia="Times New Roman" w:hAnsiTheme="majorHAnsi" w:cstheme="majorHAnsi"/>
        </w:rPr>
        <w:t xml:space="preserve">v </w:t>
      </w:r>
      <w:r w:rsidR="00A36D5E" w:rsidRPr="00327E7C">
        <w:rPr>
          <w:rFonts w:asciiTheme="majorHAnsi" w:eastAsia="Times New Roman" w:hAnsiTheme="majorHAnsi" w:cstheme="majorHAnsi"/>
        </w:rPr>
        <w:t xml:space="preserve"> ______________________________</w:t>
      </w:r>
      <w:r w:rsidR="00682656" w:rsidRPr="00327E7C">
        <w:rPr>
          <w:rFonts w:asciiTheme="majorHAnsi" w:hAnsiTheme="majorHAnsi" w:cstheme="majorHAnsi"/>
          <w:szCs w:val="24"/>
        </w:rPr>
        <w:t xml:space="preserve">. </w:t>
      </w:r>
    </w:p>
    <w:p w14:paraId="26957A27" w14:textId="77777777" w:rsidR="00DD38D9" w:rsidRPr="00327E7C" w:rsidRDefault="00DD38D9" w:rsidP="00822327">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p>
    <w:p w14:paraId="5816ECEB" w14:textId="77777777" w:rsidR="0077185B" w:rsidRPr="00327E7C" w:rsidRDefault="0077185B" w:rsidP="0077185B">
      <w:pPr>
        <w:overflowPunct w:val="0"/>
        <w:autoSpaceDE w:val="0"/>
        <w:autoSpaceDN w:val="0"/>
        <w:adjustRightInd w:val="0"/>
        <w:jc w:val="both"/>
        <w:textAlignment w:val="baseline"/>
        <w:rPr>
          <w:rFonts w:asciiTheme="majorHAnsi" w:eastAsia="Times New Roman" w:hAnsiTheme="majorHAnsi" w:cstheme="majorHAnsi"/>
          <w:i/>
          <w:iCs/>
          <w:sz w:val="24"/>
          <w:szCs w:val="24"/>
        </w:rPr>
      </w:pPr>
      <w:r w:rsidRPr="00327E7C">
        <w:rPr>
          <w:rFonts w:asciiTheme="majorHAnsi" w:eastAsia="Times New Roman" w:hAnsiTheme="majorHAnsi" w:cstheme="majorHAnsi"/>
          <w:i/>
          <w:iCs/>
          <w:sz w:val="24"/>
          <w:szCs w:val="24"/>
        </w:rPr>
        <w:t>Sklop 2 je sofinanciran iz projekta H2READY, v okviru čezmejnega programa Interreg VI-A Italija-Slovenija, SCI 1 - Boljše upravljanje sodelovanja, SCI 1.(b) - Krepitev učinkovite javne uprave s spodbujanjem pravnega in upravnega sodelovanja ter sodelovanja med državljani, akterji civilne družbe in institucijami, zlasti z namenom, da se odpravijo pravne in druge ovire v obmejnih regijah.</w:t>
      </w:r>
    </w:p>
    <w:p w14:paraId="394C04E9" w14:textId="27E6B0BC" w:rsidR="00DD38D9" w:rsidRPr="00327E7C" w:rsidRDefault="0077185B" w:rsidP="00DD38D9">
      <w:pPr>
        <w:overflowPunct w:val="0"/>
        <w:autoSpaceDE w:val="0"/>
        <w:autoSpaceDN w:val="0"/>
        <w:adjustRightInd w:val="0"/>
        <w:jc w:val="both"/>
        <w:textAlignment w:val="baseline"/>
        <w:rPr>
          <w:rFonts w:asciiTheme="majorHAnsi" w:eastAsia="Times New Roman" w:hAnsiTheme="majorHAnsi" w:cstheme="majorHAnsi"/>
          <w:sz w:val="24"/>
          <w:szCs w:val="24"/>
        </w:rPr>
      </w:pPr>
      <w:r w:rsidRPr="00327E7C">
        <w:rPr>
          <w:rFonts w:asciiTheme="majorHAnsi" w:eastAsia="Times New Roman" w:hAnsiTheme="majorHAnsi" w:cstheme="majorHAnsi"/>
          <w:sz w:val="24"/>
          <w:szCs w:val="24"/>
        </w:rPr>
        <w:lastRenderedPageBreak/>
        <w:t xml:space="preserve"> </w:t>
      </w:r>
    </w:p>
    <w:p w14:paraId="77741409" w14:textId="7FE93FB8" w:rsidR="00BF6A2A" w:rsidRPr="00327E7C" w:rsidRDefault="00643DDD"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Predmet pogodbe</w:t>
      </w:r>
    </w:p>
    <w:p w14:paraId="3B319C33"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5F7E0518" w14:textId="5EF7D831" w:rsidR="00A5768F" w:rsidRPr="00327E7C" w:rsidRDefault="00A5768F" w:rsidP="00A5768F">
      <w:pPr>
        <w:jc w:val="both"/>
        <w:rPr>
          <w:rFonts w:asciiTheme="majorHAnsi" w:hAnsiTheme="majorHAnsi" w:cstheme="majorHAnsi"/>
          <w:highlight w:val="cyan"/>
        </w:rPr>
      </w:pPr>
      <w:r w:rsidRPr="00327E7C">
        <w:rPr>
          <w:rFonts w:asciiTheme="majorHAnsi" w:hAnsiTheme="majorHAnsi" w:cstheme="majorHAnsi"/>
        </w:rPr>
        <w:t>Pogodbeni stranki sta soglasni, da je predmet pogodbe nakup in dobava vozila, na način in pod pogoji, ki izhajajo iz dokumentacije v zvezi z oddajo javnega naročila, te pogodbe, veljavne zakonodaje in ostalih za predmet naročila relevantnih predpisov ter ponudbe izvajalca št.  ___________, z dne _____________.</w:t>
      </w:r>
    </w:p>
    <w:p w14:paraId="00965060" w14:textId="77777777" w:rsidR="00A5768F" w:rsidRPr="00327E7C" w:rsidRDefault="00A5768F" w:rsidP="00A5768F">
      <w:pPr>
        <w:pStyle w:val="Slog76"/>
        <w:numPr>
          <w:ilvl w:val="0"/>
          <w:numId w:val="0"/>
        </w:numPr>
        <w:ind w:left="360"/>
        <w:rPr>
          <w:rFonts w:cstheme="majorHAnsi"/>
          <w:color w:val="FF0000"/>
        </w:rPr>
      </w:pPr>
    </w:p>
    <w:p w14:paraId="21962082" w14:textId="14D993DC" w:rsidR="00A5768F" w:rsidRPr="00327E7C" w:rsidRDefault="00A5768F" w:rsidP="00A5768F">
      <w:pPr>
        <w:jc w:val="both"/>
        <w:rPr>
          <w:rFonts w:asciiTheme="majorHAnsi" w:hAnsiTheme="majorHAnsi" w:cstheme="majorHAnsi"/>
        </w:rPr>
      </w:pPr>
      <w:r w:rsidRPr="00327E7C">
        <w:rPr>
          <w:rFonts w:asciiTheme="majorHAnsi" w:hAnsiTheme="majorHAnsi" w:cstheme="majorHAnsi"/>
        </w:rPr>
        <w:t xml:space="preserve">Vozilo, ki je predmet nakupa in dobave po tej pogodbi mora: </w:t>
      </w:r>
    </w:p>
    <w:p w14:paraId="1769E675" w14:textId="28A511E9" w:rsidR="00A5768F" w:rsidRPr="00327E7C" w:rsidRDefault="00A5768F" w:rsidP="00A5768F">
      <w:pPr>
        <w:pStyle w:val="Slog122"/>
        <w:jc w:val="both"/>
      </w:pPr>
      <w:r w:rsidRPr="00327E7C">
        <w:t>biti novo, dekonzervirano in brezhibno, ter brez stvarnih in pravnih napak (kot npr. pridržek lastninske pravice, zastavna pravica ... );</w:t>
      </w:r>
    </w:p>
    <w:p w14:paraId="54BAE391" w14:textId="77777777" w:rsidR="00A5768F" w:rsidRPr="00327E7C" w:rsidRDefault="00A5768F" w:rsidP="00A5768F">
      <w:pPr>
        <w:pStyle w:val="Slog122"/>
        <w:jc w:val="both"/>
      </w:pPr>
      <w:r w:rsidRPr="00327E7C">
        <w:t>v celoti ustrezati tehničnim opisom, karakteristikam in specifikacijam, ter vsem ostalim pogojem iz dokumentacije v zvezi z oddajo javnega naročila ter ponujeni kvaliteti kot izhaja iz ponudbe izvajalca št.  _________, z dne ___________ in v veljavni zakonodaji in standardom.</w:t>
      </w:r>
    </w:p>
    <w:p w14:paraId="4FCBD2D0" w14:textId="171E6E82" w:rsidR="00A5768F" w:rsidRPr="00327E7C" w:rsidRDefault="00A5768F" w:rsidP="005749D1">
      <w:pPr>
        <w:pStyle w:val="Slog76"/>
        <w:numPr>
          <w:ilvl w:val="0"/>
          <w:numId w:val="0"/>
        </w:numPr>
        <w:tabs>
          <w:tab w:val="clear" w:pos="1728"/>
          <w:tab w:val="clear" w:pos="7200"/>
        </w:tabs>
        <w:rPr>
          <w:rFonts w:cstheme="majorHAnsi"/>
        </w:rPr>
      </w:pPr>
      <w:r w:rsidRPr="00327E7C">
        <w:rPr>
          <w:rFonts w:cstheme="majorHAnsi"/>
        </w:rPr>
        <w:t xml:space="preserve"> </w:t>
      </w:r>
    </w:p>
    <w:p w14:paraId="5D6CCDF5" w14:textId="0FF116F7" w:rsidR="00BE6C84" w:rsidRPr="00327E7C" w:rsidRDefault="00A5768F" w:rsidP="0018692E">
      <w:pPr>
        <w:tabs>
          <w:tab w:val="left" w:pos="1728"/>
          <w:tab w:val="left" w:pos="7200"/>
        </w:tabs>
        <w:suppressAutoHyphens/>
        <w:jc w:val="both"/>
        <w:rPr>
          <w:rFonts w:asciiTheme="majorHAnsi" w:hAnsiTheme="majorHAnsi" w:cstheme="majorHAnsi"/>
        </w:rPr>
      </w:pPr>
      <w:r w:rsidRPr="00327E7C">
        <w:rPr>
          <w:rFonts w:asciiTheme="majorHAnsi" w:hAnsiTheme="majorHAnsi" w:cstheme="majorHAnsi"/>
        </w:rPr>
        <w:t xml:space="preserve">Če bo dokazan sum o neustreznosti dobavljenega vozila ali izvedenih del, bo stroške takih preiskav in odprave nepravilnosti nosil izvajalec, sicer pa naročnik. V primeru, da izvajalec ne izpolnjuje pogodbenih obveznosti na način, predviden v pogodbi o izvedbi javnega naročila, naročnik odstopi od te pogodbe.  </w:t>
      </w:r>
    </w:p>
    <w:p w14:paraId="32261D1A" w14:textId="77777777" w:rsidR="00BF6A2A" w:rsidRPr="00327E7C" w:rsidRDefault="00727BA1" w:rsidP="00822327">
      <w:pPr>
        <w:tabs>
          <w:tab w:val="left" w:pos="1728"/>
          <w:tab w:val="left" w:pos="7200"/>
        </w:tabs>
        <w:suppressAutoHyphens/>
        <w:jc w:val="both"/>
        <w:rPr>
          <w:rFonts w:asciiTheme="majorHAnsi" w:eastAsia="Times New Roman" w:hAnsiTheme="majorHAnsi" w:cstheme="majorHAnsi"/>
          <w:lang w:eastAsia="ar-SA"/>
        </w:rPr>
      </w:pPr>
      <w:r w:rsidRPr="00327E7C">
        <w:rPr>
          <w:rFonts w:asciiTheme="majorHAnsi" w:eastAsia="Times New Roman" w:hAnsiTheme="majorHAnsi" w:cstheme="majorHAnsi"/>
        </w:rPr>
        <w:t xml:space="preserve"> </w:t>
      </w:r>
    </w:p>
    <w:p w14:paraId="7B3733E7" w14:textId="38A49C8A" w:rsidR="00BF6A2A" w:rsidRPr="00327E7C" w:rsidRDefault="0032355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Pogodbena cena, obračun in roki</w:t>
      </w:r>
      <w:r w:rsidR="00C451E6" w:rsidRPr="00327E7C">
        <w:rPr>
          <w:rFonts w:asciiTheme="majorHAnsi" w:eastAsia="Times New Roman" w:hAnsiTheme="majorHAnsi" w:cstheme="majorHAnsi"/>
          <w:b/>
        </w:rPr>
        <w:t xml:space="preserve"> </w:t>
      </w:r>
    </w:p>
    <w:p w14:paraId="0FCF0D5F"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791FEF17" w14:textId="7D000B70"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Pogodbena cena za nakup in dobavo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xml:space="preserve">, ki so predmet te pogodbe, ter za izpolnitev ostalih obveznosti izvajalca, v skladu z določili in zahtevami dokumentacije v zvezi z oddajo, to pogodbo in ponudbo izvajalca št. ____________________________, znaša: </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0F608E" w:rsidRPr="00327E7C" w14:paraId="55BE51E2" w14:textId="77777777" w:rsidTr="006B3651">
        <w:tc>
          <w:tcPr>
            <w:tcW w:w="2830" w:type="dxa"/>
            <w:shd w:val="clear" w:color="auto" w:fill="BDD6EE" w:themeFill="accent1" w:themeFillTint="66"/>
          </w:tcPr>
          <w:p w14:paraId="4DA54B34"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5942F975"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7968E919"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48C35DFD"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09F9A122"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Znesek skupaj v EUR brez DDV</w:t>
            </w:r>
          </w:p>
          <w:p w14:paraId="48A7503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(cena na enoto x količina)</w:t>
            </w:r>
          </w:p>
        </w:tc>
      </w:tr>
      <w:tr w:rsidR="000F608E" w:rsidRPr="00327E7C" w14:paraId="736AF05C" w14:textId="77777777" w:rsidTr="006B3651">
        <w:tc>
          <w:tcPr>
            <w:tcW w:w="2830" w:type="dxa"/>
          </w:tcPr>
          <w:p w14:paraId="01583282"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Kombi za potrebe projekta H2READY</w:t>
            </w:r>
          </w:p>
        </w:tc>
        <w:tc>
          <w:tcPr>
            <w:tcW w:w="899" w:type="dxa"/>
          </w:tcPr>
          <w:p w14:paraId="2F964BD1"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1</w:t>
            </w:r>
          </w:p>
        </w:tc>
        <w:tc>
          <w:tcPr>
            <w:tcW w:w="1112" w:type="dxa"/>
          </w:tcPr>
          <w:p w14:paraId="33E7594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vozilo</w:t>
            </w:r>
          </w:p>
        </w:tc>
        <w:tc>
          <w:tcPr>
            <w:tcW w:w="1984" w:type="dxa"/>
          </w:tcPr>
          <w:p w14:paraId="4D59FC82" w14:textId="77777777" w:rsidR="000F608E" w:rsidRPr="00327E7C" w:rsidRDefault="000F608E" w:rsidP="006B3651">
            <w:pPr>
              <w:jc w:val="both"/>
              <w:rPr>
                <w:rFonts w:asciiTheme="majorHAnsi" w:hAnsiTheme="majorHAnsi" w:cstheme="majorHAnsi"/>
              </w:rPr>
            </w:pPr>
          </w:p>
        </w:tc>
        <w:tc>
          <w:tcPr>
            <w:tcW w:w="2268" w:type="dxa"/>
          </w:tcPr>
          <w:p w14:paraId="1038F064" w14:textId="77777777" w:rsidR="000F608E" w:rsidRPr="00327E7C" w:rsidRDefault="000F608E" w:rsidP="006B3651">
            <w:pPr>
              <w:jc w:val="both"/>
              <w:rPr>
                <w:rFonts w:asciiTheme="majorHAnsi" w:hAnsiTheme="majorHAnsi" w:cstheme="majorHAnsi"/>
              </w:rPr>
            </w:pPr>
          </w:p>
        </w:tc>
      </w:tr>
      <w:tr w:rsidR="000F608E" w:rsidRPr="00327E7C" w14:paraId="74FC769A" w14:textId="77777777" w:rsidTr="006B3651">
        <w:tc>
          <w:tcPr>
            <w:tcW w:w="9093" w:type="dxa"/>
            <w:gridSpan w:val="5"/>
          </w:tcPr>
          <w:p w14:paraId="46B3A637" w14:textId="77777777" w:rsidR="000F608E" w:rsidRPr="00327E7C" w:rsidRDefault="000F608E" w:rsidP="006B3651">
            <w:pPr>
              <w:jc w:val="both"/>
              <w:rPr>
                <w:rFonts w:asciiTheme="majorHAnsi" w:hAnsiTheme="majorHAnsi" w:cstheme="majorHAnsi"/>
              </w:rPr>
            </w:pPr>
          </w:p>
        </w:tc>
      </w:tr>
      <w:tr w:rsidR="000F608E" w:rsidRPr="00327E7C" w14:paraId="758935DC" w14:textId="77777777" w:rsidTr="006B3651">
        <w:tc>
          <w:tcPr>
            <w:tcW w:w="6825" w:type="dxa"/>
            <w:gridSpan w:val="4"/>
          </w:tcPr>
          <w:p w14:paraId="145EDDF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1677306B" w14:textId="77777777" w:rsidR="000F608E" w:rsidRPr="00327E7C" w:rsidRDefault="000F608E" w:rsidP="006B3651">
            <w:pPr>
              <w:jc w:val="both"/>
              <w:rPr>
                <w:rFonts w:asciiTheme="majorHAnsi" w:hAnsiTheme="majorHAnsi" w:cstheme="majorHAnsi"/>
              </w:rPr>
            </w:pPr>
          </w:p>
        </w:tc>
      </w:tr>
      <w:tr w:rsidR="000F608E" w:rsidRPr="00327E7C" w14:paraId="28BA4AF6" w14:textId="77777777" w:rsidTr="006B3651">
        <w:tc>
          <w:tcPr>
            <w:tcW w:w="6825" w:type="dxa"/>
            <w:gridSpan w:val="4"/>
          </w:tcPr>
          <w:p w14:paraId="2BE43395"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6C9B9BF1" w14:textId="77777777" w:rsidR="000F608E" w:rsidRPr="00327E7C" w:rsidRDefault="000F608E" w:rsidP="006B3651">
            <w:pPr>
              <w:jc w:val="both"/>
              <w:rPr>
                <w:rFonts w:asciiTheme="majorHAnsi" w:hAnsiTheme="majorHAnsi" w:cstheme="majorHAnsi"/>
              </w:rPr>
            </w:pPr>
          </w:p>
        </w:tc>
      </w:tr>
      <w:tr w:rsidR="000F608E" w:rsidRPr="00327E7C" w14:paraId="2669D7ED" w14:textId="77777777" w:rsidTr="006B3651">
        <w:tc>
          <w:tcPr>
            <w:tcW w:w="6825" w:type="dxa"/>
            <w:gridSpan w:val="4"/>
          </w:tcPr>
          <w:p w14:paraId="0DDA941D"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1570E0B9" w14:textId="77777777" w:rsidR="000F608E" w:rsidRPr="00327E7C" w:rsidRDefault="000F608E" w:rsidP="006B3651">
            <w:pPr>
              <w:jc w:val="both"/>
              <w:rPr>
                <w:rFonts w:asciiTheme="majorHAnsi" w:hAnsiTheme="majorHAnsi" w:cstheme="majorHAnsi"/>
              </w:rPr>
            </w:pPr>
          </w:p>
        </w:tc>
      </w:tr>
      <w:tr w:rsidR="000F608E" w:rsidRPr="00327E7C" w14:paraId="151AF170" w14:textId="77777777" w:rsidTr="006B3651">
        <w:tc>
          <w:tcPr>
            <w:tcW w:w="6825" w:type="dxa"/>
            <w:gridSpan w:val="4"/>
            <w:vAlign w:val="center"/>
          </w:tcPr>
          <w:p w14:paraId="458D53D9"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59D680E0" w14:textId="77777777" w:rsidR="000F608E" w:rsidRPr="00327E7C" w:rsidRDefault="000F608E" w:rsidP="006B3651">
            <w:pPr>
              <w:jc w:val="both"/>
              <w:rPr>
                <w:rFonts w:asciiTheme="majorHAnsi" w:hAnsiTheme="majorHAnsi" w:cstheme="majorHAnsi"/>
              </w:rPr>
            </w:pPr>
          </w:p>
        </w:tc>
      </w:tr>
      <w:tr w:rsidR="000F608E" w:rsidRPr="00327E7C" w14:paraId="4B89CC81" w14:textId="77777777" w:rsidTr="006B3651">
        <w:tc>
          <w:tcPr>
            <w:tcW w:w="6825" w:type="dxa"/>
            <w:gridSpan w:val="4"/>
            <w:vAlign w:val="center"/>
          </w:tcPr>
          <w:p w14:paraId="45AD03EB"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197C2AFC" w14:textId="77777777" w:rsidR="000F608E" w:rsidRPr="00327E7C" w:rsidRDefault="000F608E" w:rsidP="006B3651">
            <w:pPr>
              <w:jc w:val="both"/>
              <w:rPr>
                <w:rFonts w:asciiTheme="majorHAnsi" w:hAnsiTheme="majorHAnsi" w:cstheme="majorHAnsi"/>
              </w:rPr>
            </w:pPr>
          </w:p>
        </w:tc>
      </w:tr>
    </w:tbl>
    <w:p w14:paraId="4465DC5C"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12C3915D" w14:textId="77777777"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73AC4B63" w14:textId="77777777" w:rsidR="00B73331" w:rsidRPr="00327E7C" w:rsidRDefault="00B73331" w:rsidP="00B73331">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33D5146B" w14:textId="77777777" w:rsidR="00B73331" w:rsidRPr="00327E7C" w:rsidRDefault="00B73331" w:rsidP="00B73331">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107D25AA" w14:textId="77777777" w:rsidR="00B73331" w:rsidRPr="00327E7C" w:rsidRDefault="00B73331" w:rsidP="00B73331">
      <w:pPr>
        <w:pStyle w:val="Slog78"/>
        <w:rPr>
          <w:rFonts w:cstheme="majorHAnsi"/>
        </w:rPr>
      </w:pPr>
      <w:r w:rsidRPr="00327E7C">
        <w:rPr>
          <w:rFonts w:cstheme="majorHAnsi"/>
        </w:rPr>
        <w:lastRenderedPageBreak/>
        <w:t xml:space="preserve">stroški šolanja zaposlenih uporabnika, na lokaciji uporabnika, izvedeno najkasneje v enem mesecu po dobavi vozila; </w:t>
      </w:r>
    </w:p>
    <w:p w14:paraId="2C1AA79A" w14:textId="4C60D382" w:rsidR="00B73331" w:rsidRPr="00327E7C" w:rsidRDefault="00B73331" w:rsidP="00B73331">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16" w:history="1">
        <w:r w:rsidRPr="00327E7C">
          <w:rPr>
            <w:rStyle w:val="Hiperpovezava"/>
            <w:rFonts w:cstheme="majorHAnsi"/>
          </w:rPr>
          <w:t>https://www.ita-slo.eu/sl/komunikacija-vidljivost</w:t>
        </w:r>
      </w:hyperlink>
      <w:r w:rsidRPr="00327E7C">
        <w:rPr>
          <w:rFonts w:cstheme="majorHAnsi"/>
        </w:rPr>
        <w:t xml:space="preserve"> ;   </w:t>
      </w:r>
    </w:p>
    <w:p w14:paraId="159C854E" w14:textId="77777777" w:rsidR="00B73331" w:rsidRPr="00327E7C" w:rsidRDefault="00B73331" w:rsidP="00B73331">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0B2CA51" w14:textId="77777777" w:rsidR="00B73331" w:rsidRPr="00327E7C" w:rsidRDefault="00B73331" w:rsidP="00B73331">
      <w:pPr>
        <w:jc w:val="both"/>
        <w:rPr>
          <w:rFonts w:asciiTheme="majorHAnsi" w:hAnsiTheme="majorHAnsi" w:cstheme="majorHAnsi"/>
        </w:rPr>
      </w:pPr>
    </w:p>
    <w:p w14:paraId="56085C1E" w14:textId="77777777" w:rsidR="00B73331" w:rsidRPr="00327E7C" w:rsidRDefault="00B73331" w:rsidP="00B73331">
      <w:pPr>
        <w:jc w:val="both"/>
        <w:rPr>
          <w:rFonts w:asciiTheme="majorHAnsi" w:hAnsiTheme="majorHAnsi" w:cstheme="majorHAnsi"/>
        </w:rPr>
      </w:pPr>
      <w:r w:rsidRPr="00327E7C">
        <w:rPr>
          <w:rFonts w:asciiTheme="majorHAnsi" w:hAnsiTheme="majorHAnsi" w:cstheme="majorHAnsi"/>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19C2CACF"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60EB2DDB" w14:textId="00D500FA" w:rsidR="00B73331" w:rsidRPr="00583D9F"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mora vozil</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dobaviti naročniku</w:t>
      </w:r>
      <w:r w:rsidR="00233250" w:rsidRPr="00327E7C">
        <w:rPr>
          <w:rFonts w:asciiTheme="majorHAnsi" w:eastAsia="Times New Roman" w:hAnsiTheme="majorHAnsi" w:cstheme="majorHAnsi"/>
        </w:rPr>
        <w:t xml:space="preserve"> </w:t>
      </w:r>
      <w:r w:rsidR="00233250" w:rsidRPr="00583D9F">
        <w:rPr>
          <w:rFonts w:asciiTheme="majorHAnsi" w:eastAsia="Times New Roman" w:hAnsiTheme="majorHAnsi" w:cstheme="majorHAnsi"/>
        </w:rPr>
        <w:t xml:space="preserve">najkasneje v roku </w:t>
      </w:r>
      <w:r w:rsidR="002637DE" w:rsidRPr="00583D9F">
        <w:rPr>
          <w:rFonts w:asciiTheme="majorHAnsi" w:eastAsia="Times New Roman" w:hAnsiTheme="majorHAnsi" w:cstheme="majorHAnsi"/>
        </w:rPr>
        <w:t xml:space="preserve">6 </w:t>
      </w:r>
      <w:r w:rsidR="00233250" w:rsidRPr="00583D9F">
        <w:rPr>
          <w:rFonts w:asciiTheme="majorHAnsi" w:eastAsia="Times New Roman" w:hAnsiTheme="majorHAnsi" w:cstheme="majorHAnsi"/>
        </w:rPr>
        <w:t>mesecev po pravnomočnosti odločitve o oddaji javnega naročila</w:t>
      </w:r>
      <w:r w:rsidR="00233250" w:rsidRPr="00583D9F">
        <w:rPr>
          <w:rFonts w:asciiTheme="majorHAnsi" w:hAnsiTheme="majorHAnsi" w:cstheme="majorHAnsi"/>
        </w:rPr>
        <w:t>.</w:t>
      </w:r>
      <w:r w:rsidRPr="00583D9F">
        <w:rPr>
          <w:rFonts w:asciiTheme="majorHAnsi" w:eastAsia="Times New Roman" w:hAnsiTheme="majorHAnsi" w:cstheme="majorHAnsi"/>
        </w:rPr>
        <w:t xml:space="preserve"> </w:t>
      </w:r>
    </w:p>
    <w:p w14:paraId="394B0F6A"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103839D2" w14:textId="3B5EE0C9" w:rsidR="00AA067C" w:rsidRPr="00327E7C" w:rsidRDefault="00B73331"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bo poravnal pogodbeni znesek 30. dan od prejetja e-računa v skladu z veljavnim zakonom o izvrševanju proračunov RS, po potrditvi računa s strani skrbnika pogodbe in po uspešno izvedeni primopredaji. </w:t>
      </w:r>
    </w:p>
    <w:p w14:paraId="53BF55AA" w14:textId="2D3856D4" w:rsidR="00F45ABA" w:rsidRPr="00327E7C" w:rsidRDefault="00F45ABA" w:rsidP="00822327">
      <w:pPr>
        <w:tabs>
          <w:tab w:val="left" w:pos="1728"/>
          <w:tab w:val="left" w:pos="7200"/>
        </w:tabs>
        <w:jc w:val="both"/>
        <w:rPr>
          <w:rFonts w:asciiTheme="majorHAnsi" w:eastAsia="Times New Roman" w:hAnsiTheme="majorHAnsi" w:cstheme="majorHAnsi"/>
          <w:color w:val="FF0000"/>
        </w:rPr>
      </w:pPr>
    </w:p>
    <w:p w14:paraId="5A33C3C4" w14:textId="7B0F0D4C" w:rsidR="00F45ABA" w:rsidRPr="00327E7C" w:rsidRDefault="000F608E" w:rsidP="00F45ABA">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Zagotavljanje revizijske sledi, zagotavljanje prepoznavnosti vira, hramba dokumentacije</w:t>
      </w:r>
    </w:p>
    <w:p w14:paraId="0EEA099A" w14:textId="779192D3" w:rsidR="00F45ABA" w:rsidRPr="00327E7C" w:rsidRDefault="00F45ABA" w:rsidP="00C4025F">
      <w:pPr>
        <w:pStyle w:val="Slog20"/>
        <w:jc w:val="center"/>
        <w:rPr>
          <w:rFonts w:asciiTheme="majorHAnsi" w:hAnsiTheme="majorHAnsi" w:cstheme="majorHAnsi"/>
        </w:rPr>
      </w:pPr>
      <w:r w:rsidRPr="00327E7C">
        <w:rPr>
          <w:rFonts w:asciiTheme="majorHAnsi" w:hAnsiTheme="majorHAnsi" w:cstheme="majorHAnsi"/>
        </w:rPr>
        <w:t>člen</w:t>
      </w:r>
    </w:p>
    <w:p w14:paraId="7F3D20BF" w14:textId="77777777" w:rsidR="000F608E" w:rsidRPr="00327E7C" w:rsidRDefault="000F608E" w:rsidP="000F608E">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p>
    <w:p w14:paraId="671E40A3" w14:textId="1A270DAD" w:rsidR="000F608E" w:rsidRPr="00327E7C" w:rsidRDefault="000F608E" w:rsidP="000F608E">
      <w:pPr>
        <w:pStyle w:val="Slog100"/>
        <w:ind w:left="426"/>
        <w:rPr>
          <w:color w:val="auto"/>
        </w:rPr>
      </w:pPr>
      <w:r w:rsidRPr="00327E7C">
        <w:rPr>
          <w:color w:val="auto"/>
        </w:rPr>
        <w:t>vso dokumentacijo, vključno z računovodskimi in knjigovodskimi evidencami v zvezi z naročilom, ki je predmet te pogodbe, hraniti in voditi ločeno. Izvajalec mora voditi vso predpisano dokumentacijo ter zagotavljati ustrezno revizijsko sled, upoštevati zahteve v zvezi s hrambo dokumentacije ter omogočati preverjanje dokumentacije in verodostojnosti in resničnost podatkov, ki so bili podlaga za prejem sredstev finančne spodbude;</w:t>
      </w:r>
    </w:p>
    <w:p w14:paraId="0EA293CC" w14:textId="779ECE78" w:rsidR="000F608E" w:rsidRPr="00327E7C" w:rsidRDefault="000F608E" w:rsidP="000F608E">
      <w:pPr>
        <w:pStyle w:val="Slog100"/>
        <w:ind w:left="426"/>
        <w:rPr>
          <w:color w:val="auto"/>
        </w:rPr>
      </w:pPr>
      <w:r w:rsidRPr="00327E7C">
        <w:rPr>
          <w:color w:val="auto"/>
        </w:rPr>
        <w:t xml:space="preserve">pri izvajanju javnega naročila spoštovati pravila o informiranju in komuniciranju skladno, dostopnih na </w:t>
      </w:r>
      <w:hyperlink r:id="rId17" w:history="1">
        <w:r w:rsidRPr="00327E7C">
          <w:rPr>
            <w:rStyle w:val="Hiperpovezava"/>
            <w:rFonts w:cstheme="majorHAnsi"/>
          </w:rPr>
          <w:t>https://www.ita-slo.eu/sl/komunikacija-vidljivost</w:t>
        </w:r>
      </w:hyperlink>
      <w:r w:rsidRPr="00327E7C">
        <w:rPr>
          <w:color w:val="auto"/>
        </w:rPr>
        <w:t xml:space="preserve"> </w:t>
      </w:r>
      <w:hyperlink r:id="rId18" w:history="1"/>
      <w:r w:rsidRPr="00327E7C">
        <w:t xml:space="preserve"> </w:t>
      </w:r>
      <w:r w:rsidRPr="00327E7C">
        <w:rPr>
          <w:color w:val="auto"/>
        </w:rPr>
        <w:t xml:space="preserve"> .</w:t>
      </w:r>
    </w:p>
    <w:p w14:paraId="633252C7" w14:textId="4F4E4390" w:rsidR="00182895" w:rsidRPr="00327E7C" w:rsidRDefault="00182895" w:rsidP="00822327">
      <w:pPr>
        <w:tabs>
          <w:tab w:val="left" w:pos="1728"/>
          <w:tab w:val="left" w:pos="7200"/>
        </w:tabs>
        <w:jc w:val="both"/>
        <w:rPr>
          <w:rFonts w:asciiTheme="majorHAnsi" w:eastAsia="Times New Roman" w:hAnsiTheme="majorHAnsi" w:cstheme="majorHAnsi"/>
        </w:rPr>
      </w:pPr>
    </w:p>
    <w:p w14:paraId="0A627745" w14:textId="28633EA0" w:rsidR="00230A7D"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Izvajanje naročila s podizvajalci</w:t>
      </w:r>
    </w:p>
    <w:p w14:paraId="7E86585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CCDB7F9" w14:textId="4DF10C7D" w:rsidR="0064427A" w:rsidRPr="00327E7C" w:rsidRDefault="0064427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Poleg svojega računa </w:t>
      </w:r>
      <w:r w:rsidR="0035733B" w:rsidRPr="00327E7C">
        <w:rPr>
          <w:rFonts w:asciiTheme="majorHAnsi" w:eastAsia="Times New Roman" w:hAnsiTheme="majorHAnsi" w:cstheme="majorHAnsi"/>
        </w:rPr>
        <w:t>o</w:t>
      </w:r>
      <w:r w:rsidR="00B961B4" w:rsidRPr="00327E7C">
        <w:rPr>
          <w:rFonts w:asciiTheme="majorHAnsi" w:eastAsia="Times New Roman" w:hAnsiTheme="majorHAnsi" w:cstheme="majorHAnsi"/>
        </w:rPr>
        <w:t>ziroma situacije mora izvajalec</w:t>
      </w:r>
      <w:r w:rsidRPr="00327E7C">
        <w:rPr>
          <w:rFonts w:asciiTheme="majorHAnsi" w:eastAsia="Times New Roman" w:hAnsiTheme="majorHAnsi" w:cstheme="majorHAnsi"/>
        </w:rPr>
        <w:t>, v primeru podizvajalcev, ki so naročniku predložili zahtevo za neposredno plačilo, obvezno priložiti račune svojih podizvajalcev, ki jih je predhodno potrdil.</w:t>
      </w:r>
    </w:p>
    <w:p w14:paraId="4B1792A3"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6261667B" w14:textId="1A99B696" w:rsidR="0064427A" w:rsidRPr="00327E7C" w:rsidRDefault="00B961B4"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w:t>
      </w:r>
      <w:r w:rsidR="0064427A" w:rsidRPr="00327E7C">
        <w:rPr>
          <w:rFonts w:asciiTheme="majorHAnsi" w:eastAsia="Times New Roman" w:hAnsiTheme="majorHAnsi" w:cstheme="majorHAnsi"/>
        </w:rPr>
        <w:t xml:space="preserve"> pooblašča naročnika, </w:t>
      </w:r>
      <w:r w:rsidR="000F6DC4" w:rsidRPr="00327E7C">
        <w:rPr>
          <w:rFonts w:asciiTheme="majorHAnsi" w:eastAsia="Times New Roman" w:hAnsiTheme="majorHAnsi" w:cstheme="majorHAnsi"/>
        </w:rPr>
        <w:t>da na podlagi potrjenega računa</w:t>
      </w:r>
      <w:r w:rsidR="0064427A" w:rsidRPr="00327E7C">
        <w:rPr>
          <w:rFonts w:asciiTheme="majorHAnsi" w:eastAsia="Times New Roman" w:hAnsiTheme="majorHAnsi" w:cstheme="majorHAnsi"/>
        </w:rPr>
        <w:t xml:space="preserve"> neposredno plačuje podizvajalcem, ki so naročniku predložili zahtevo za neposredno plačilo v skladu z določili 94. člena ZJN-3.</w:t>
      </w:r>
    </w:p>
    <w:p w14:paraId="4DA572C5"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5F30D398" w14:textId="6DC4AE6D" w:rsidR="0064427A" w:rsidRPr="00327E7C" w:rsidRDefault="0064427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neposredno plačilo podizvajalcu ni obvezno v skladu s tem členom, mora naročnik od </w:t>
      </w:r>
      <w:r w:rsidR="00B961B4" w:rsidRPr="00327E7C">
        <w:rPr>
          <w:rFonts w:asciiTheme="majorHAnsi" w:eastAsia="Times New Roman" w:hAnsiTheme="majorHAnsi" w:cstheme="majorHAnsi"/>
        </w:rPr>
        <w:t>izvajalca</w:t>
      </w:r>
      <w:r w:rsidRPr="00327E7C">
        <w:rPr>
          <w:rFonts w:asciiTheme="majorHAnsi" w:eastAsia="Times New Roman" w:hAnsiTheme="majorHAnsi" w:cstheme="majorHAnsi"/>
        </w:rPr>
        <w:t xml:space="preserve"> zahtevati, da mu najpozneje v 60 dneh od plačila končnega računa pošlje svojo pisno izjavo in pisno izjavo podizvajalca, da je podizvajalec prejel plačilo za izvedene storitve oziroma dobavljeno blago, neposredno povezano s predmetom javnega naročila.</w:t>
      </w:r>
    </w:p>
    <w:p w14:paraId="6F325ADD"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0E6ED1EF" w14:textId="5919563F" w:rsidR="00BF6A2A" w:rsidRPr="00327E7C" w:rsidRDefault="00B961B4"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 izvajalcem</w:t>
      </w:r>
      <w:r w:rsidR="0064427A" w:rsidRPr="00327E7C">
        <w:rPr>
          <w:rFonts w:asciiTheme="majorHAnsi" w:eastAsia="Times New Roman" w:hAnsiTheme="majorHAnsi" w:cstheme="majorHAnsi"/>
        </w:rPr>
        <w:t xml:space="preserve"> bodo pri izvedbi javnega naročila sodelovali naslednji podizvajalci: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BF6A2A" w:rsidRPr="00327E7C" w14:paraId="5975797B" w14:textId="77777777" w:rsidTr="007A61B1">
        <w:tc>
          <w:tcPr>
            <w:tcW w:w="3016" w:type="dxa"/>
          </w:tcPr>
          <w:p w14:paraId="4C786589"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Podizvajalci:</w:t>
            </w:r>
          </w:p>
          <w:p w14:paraId="41DC1CF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(naziv, polni naslov, matična</w:t>
            </w:r>
          </w:p>
          <w:p w14:paraId="344F6A7F"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številka, davčna številka in</w:t>
            </w:r>
          </w:p>
          <w:p w14:paraId="65B56A45"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transakcijski račun)</w:t>
            </w:r>
          </w:p>
        </w:tc>
        <w:tc>
          <w:tcPr>
            <w:tcW w:w="2999" w:type="dxa"/>
          </w:tcPr>
          <w:p w14:paraId="7BBAB4A0"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Obseg in vrsta del:</w:t>
            </w:r>
          </w:p>
        </w:tc>
        <w:tc>
          <w:tcPr>
            <w:tcW w:w="3007" w:type="dxa"/>
          </w:tcPr>
          <w:p w14:paraId="44B05CFB"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Predmet, količina,</w:t>
            </w:r>
          </w:p>
          <w:p w14:paraId="3CEBD09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vrednost, kraj in rok</w:t>
            </w:r>
          </w:p>
          <w:p w14:paraId="3DAE0EAB"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izvedbe teh del:</w:t>
            </w:r>
          </w:p>
        </w:tc>
      </w:tr>
      <w:tr w:rsidR="00BF6A2A" w:rsidRPr="00327E7C" w14:paraId="7C487BD0" w14:textId="77777777" w:rsidTr="006F7E61">
        <w:trPr>
          <w:trHeight w:val="340"/>
        </w:trPr>
        <w:tc>
          <w:tcPr>
            <w:tcW w:w="3016" w:type="dxa"/>
          </w:tcPr>
          <w:p w14:paraId="0AC248D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5A711BD2"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40453E93"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3B7E6DD6"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r w:rsidR="00BF6A2A" w:rsidRPr="00327E7C" w14:paraId="0CB1DB19" w14:textId="77777777" w:rsidTr="007A61B1">
        <w:tc>
          <w:tcPr>
            <w:tcW w:w="3016" w:type="dxa"/>
          </w:tcPr>
          <w:p w14:paraId="03C2C8F0"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62A341BA"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2C1D72A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00C47B11"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r w:rsidR="00BF6A2A" w:rsidRPr="00327E7C" w14:paraId="4FDA6A1E" w14:textId="77777777" w:rsidTr="007A61B1">
        <w:tc>
          <w:tcPr>
            <w:tcW w:w="3016" w:type="dxa"/>
          </w:tcPr>
          <w:p w14:paraId="1E2F101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0E894F0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44A9D41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423A40F2"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bl>
    <w:p w14:paraId="0925D17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AE0E65F" w14:textId="0213A152" w:rsidR="00BF6A2A" w:rsidRPr="00327E7C" w:rsidRDefault="00B961B4" w:rsidP="00822327">
      <w:pPr>
        <w:jc w:val="both"/>
        <w:rPr>
          <w:rFonts w:asciiTheme="majorHAnsi" w:eastAsia="Times New Roman" w:hAnsiTheme="majorHAnsi" w:cstheme="majorHAnsi"/>
        </w:rPr>
      </w:pPr>
      <w:r w:rsidRPr="00327E7C">
        <w:rPr>
          <w:rFonts w:asciiTheme="majorHAnsi" w:eastAsia="Times New Roman" w:hAnsiTheme="majorHAnsi" w:cstheme="majorHAnsi"/>
        </w:rPr>
        <w:t>Izvajalec</w:t>
      </w:r>
      <w:r w:rsidR="0064427A" w:rsidRPr="00327E7C">
        <w:rPr>
          <w:rFonts w:asciiTheme="majorHAnsi" w:eastAsia="Times New Roman" w:hAnsiTheme="majorHAnsi" w:cstheme="majorHAnsi"/>
        </w:rPr>
        <w:t xml:space="preserve"> mora med izvajanjem javnega naročila storitve naročnika obvestiti o morebitnih spremembah informacij, ki se nanašajo na priglašene podizvajalce in poslati informacije o novih podizvajalcih, ki jih namerava naknadno vključiti v izvajanje takšnih   storitev, in sicer najkasneje v petih dneh po spremembi. V primeru vključitv</w:t>
      </w:r>
      <w:r w:rsidR="00920A5B" w:rsidRPr="00327E7C">
        <w:rPr>
          <w:rFonts w:asciiTheme="majorHAnsi" w:eastAsia="Times New Roman" w:hAnsiTheme="majorHAnsi" w:cstheme="majorHAnsi"/>
        </w:rPr>
        <w:t>e nov</w:t>
      </w:r>
      <w:r w:rsidRPr="00327E7C">
        <w:rPr>
          <w:rFonts w:asciiTheme="majorHAnsi" w:eastAsia="Times New Roman" w:hAnsiTheme="majorHAnsi" w:cstheme="majorHAnsi"/>
        </w:rPr>
        <w:t>ih podizvajalcev mora izvajalec</w:t>
      </w:r>
      <w:r w:rsidR="0064427A" w:rsidRPr="00327E7C">
        <w:rPr>
          <w:rFonts w:asciiTheme="majorHAnsi" w:eastAsia="Times New Roman" w:hAnsiTheme="majorHAnsi" w:cstheme="majorHAnsi"/>
        </w:rPr>
        <w:t xml:space="preserve"> skupaj z obvestilom posredovati tudi podatke in dokumente iz</w:t>
      </w:r>
      <w:r w:rsidRPr="00327E7C">
        <w:rPr>
          <w:rFonts w:asciiTheme="majorHAnsi" w:eastAsia="Times New Roman" w:hAnsiTheme="majorHAnsi" w:cstheme="majorHAnsi"/>
        </w:rPr>
        <w:t xml:space="preserve"> drugega</w:t>
      </w:r>
      <w:r w:rsidR="0064427A" w:rsidRPr="00327E7C">
        <w:rPr>
          <w:rFonts w:asciiTheme="majorHAnsi" w:eastAsia="Times New Roman" w:hAnsiTheme="majorHAnsi" w:cstheme="majorHAnsi"/>
        </w:rPr>
        <w:t xml:space="preserve"> odstavka 94. člena ZJN-3.</w:t>
      </w:r>
    </w:p>
    <w:p w14:paraId="70F289D3" w14:textId="2CC1026B" w:rsidR="000A07FF" w:rsidRPr="00327E7C" w:rsidRDefault="000A07FF" w:rsidP="00822327">
      <w:pPr>
        <w:jc w:val="both"/>
        <w:rPr>
          <w:rFonts w:asciiTheme="majorHAnsi" w:eastAsia="Times New Roman" w:hAnsiTheme="majorHAnsi" w:cstheme="majorHAnsi"/>
        </w:rPr>
      </w:pPr>
    </w:p>
    <w:p w14:paraId="239E5027" w14:textId="27A973C4" w:rsidR="00BF6A2A" w:rsidRPr="00327E7C" w:rsidRDefault="009C7E07"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Pregled in prevzem vozila ter zavarovanje za odpravo napak </w:t>
      </w:r>
    </w:p>
    <w:p w14:paraId="0B759C3F"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1A0BCF5B" w14:textId="77777777" w:rsidR="009C7E07" w:rsidRPr="00327E7C" w:rsidRDefault="009C7E07" w:rsidP="009C7E07">
      <w:pPr>
        <w:jc w:val="both"/>
        <w:rPr>
          <w:rFonts w:asciiTheme="majorHAnsi" w:eastAsia="Times New Roman" w:hAnsiTheme="majorHAnsi" w:cstheme="majorHAnsi"/>
        </w:rPr>
      </w:pPr>
      <w:r w:rsidRPr="00327E7C">
        <w:rPr>
          <w:rFonts w:asciiTheme="majorHAnsi" w:eastAsia="Times New Roman" w:hAnsiTheme="majorHAnsi" w:cstheme="majorHAnsi"/>
        </w:rPr>
        <w:t>Izvajalec mora naročnika o nameravani dobavi obvestiti preko telefona, e-pošte ali pisno, vsaj 2 delovna dneva pred nameravano dobavo. Pregled in prevzem vozila se bo izvedel na lokaciji naročnika.</w:t>
      </w:r>
    </w:p>
    <w:p w14:paraId="521E93CC" w14:textId="77777777" w:rsidR="009C7E07" w:rsidRPr="00327E7C" w:rsidRDefault="009C7E07" w:rsidP="009C7E07">
      <w:pPr>
        <w:jc w:val="both"/>
        <w:rPr>
          <w:rFonts w:asciiTheme="majorHAnsi" w:hAnsiTheme="majorHAnsi" w:cstheme="majorHAnsi"/>
        </w:rPr>
      </w:pPr>
      <w:r w:rsidRPr="00327E7C">
        <w:rPr>
          <w:rFonts w:asciiTheme="majorHAnsi" w:eastAsia="Times New Roman" w:hAnsiTheme="majorHAnsi" w:cstheme="majorHAnsi"/>
        </w:rPr>
        <w:t xml:space="preserve"> </w:t>
      </w:r>
    </w:p>
    <w:p w14:paraId="7A18ECB8"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Izvajalec se obvezuje ob dobavi predmeta te pogodbe, naročniku izročiti opravljeno homologacijo za dobavljeno vozilo, račun ter izročiti vso dokumentacijo, na podlagi katere bo naročnik registriral dobavljeno vozilo v RS in pridobil prometno dovoljenje na svoje ime.</w:t>
      </w:r>
    </w:p>
    <w:p w14:paraId="293E5976" w14:textId="77777777" w:rsidR="009C7E07" w:rsidRPr="00327E7C" w:rsidRDefault="009C7E07" w:rsidP="009C7E07">
      <w:pPr>
        <w:jc w:val="both"/>
        <w:rPr>
          <w:rFonts w:asciiTheme="majorHAnsi" w:hAnsiTheme="majorHAnsi" w:cstheme="majorHAnsi"/>
        </w:rPr>
      </w:pPr>
    </w:p>
    <w:p w14:paraId="57FADF34"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Izvajalec se obvezuje ob dobavi predmeta te pogodbe, naročniku predložiti še naslednje dokumente:</w:t>
      </w:r>
    </w:p>
    <w:p w14:paraId="4E51B7D7" w14:textId="15512850" w:rsidR="009C7E07" w:rsidRPr="00327E7C" w:rsidRDefault="009C7E07" w:rsidP="009C7E07">
      <w:pPr>
        <w:pStyle w:val="Slog285"/>
      </w:pPr>
      <w:r w:rsidRPr="00327E7C">
        <w:t>uradni diagnostični izpis pooblaščenega servisa % kapacitete (SOH) pogonske baterija vozila ob izročitvi;</w:t>
      </w:r>
    </w:p>
    <w:p w14:paraId="300686CD" w14:textId="4A11DE07" w:rsidR="009C7E07" w:rsidRPr="00327E7C" w:rsidRDefault="009C7E07" w:rsidP="009C7E07">
      <w:pPr>
        <w:pStyle w:val="Slog285"/>
      </w:pPr>
      <w:r w:rsidRPr="00327E7C">
        <w:t>garancijske liste z garancijskimi pogoji za vozilo,</w:t>
      </w:r>
    </w:p>
    <w:p w14:paraId="7107F5D8" w14:textId="2FD9B091" w:rsidR="009C7E07" w:rsidRPr="00327E7C" w:rsidRDefault="009C7E07" w:rsidP="009C7E07">
      <w:pPr>
        <w:pStyle w:val="Slog285"/>
      </w:pPr>
      <w:r w:rsidRPr="00327E7C">
        <w:t xml:space="preserve">navodila za vzdrževanje in upravljanje dobavljenega vozila v slovenskem jeziku, </w:t>
      </w:r>
      <w:r w:rsidR="00E73E80" w:rsidRPr="00327E7C">
        <w:t xml:space="preserve"> </w:t>
      </w:r>
    </w:p>
    <w:p w14:paraId="596F5BB3" w14:textId="452157D6" w:rsidR="009C7E07" w:rsidRPr="00327E7C" w:rsidRDefault="009C7E07" w:rsidP="009C7E07">
      <w:pPr>
        <w:pStyle w:val="Slog285"/>
      </w:pPr>
      <w:r w:rsidRPr="00327E7C">
        <w:t>vso ostalo pripadajočo dokumentacijo za vozilo.</w:t>
      </w:r>
    </w:p>
    <w:p w14:paraId="201DC22A" w14:textId="77777777" w:rsidR="009C7E07" w:rsidRPr="00327E7C" w:rsidRDefault="009C7E07" w:rsidP="009C7E07">
      <w:pPr>
        <w:jc w:val="both"/>
        <w:rPr>
          <w:rFonts w:asciiTheme="majorHAnsi" w:hAnsiTheme="majorHAnsi" w:cstheme="majorHAnsi"/>
        </w:rPr>
      </w:pPr>
    </w:p>
    <w:p w14:paraId="30AE7A75" w14:textId="2B3397AB" w:rsidR="009C7E07" w:rsidRPr="00327E7C" w:rsidRDefault="009C7E07" w:rsidP="009C7E07">
      <w:pPr>
        <w:jc w:val="both"/>
        <w:rPr>
          <w:rFonts w:asciiTheme="majorHAnsi" w:hAnsiTheme="majorHAnsi" w:cstheme="majorHAnsi"/>
        </w:rPr>
      </w:pPr>
      <w:r w:rsidRPr="00327E7C">
        <w:rPr>
          <w:rFonts w:asciiTheme="majorHAnsi" w:hAnsiTheme="majorHAnsi" w:cstheme="majorHAnsi"/>
        </w:rPr>
        <w:t>Ob dobavi predmeta te pogodbe bosta naročnik in izvajalec podpisala primopredajni zapisnik, katerega obvezne sestavine je datum prevzema vozil</w:t>
      </w:r>
      <w:r w:rsidR="00E73E80" w:rsidRPr="00327E7C">
        <w:rPr>
          <w:rFonts w:asciiTheme="majorHAnsi" w:hAnsiTheme="majorHAnsi" w:cstheme="majorHAnsi"/>
        </w:rPr>
        <w:t>a</w:t>
      </w:r>
      <w:r w:rsidRPr="00327E7C">
        <w:rPr>
          <w:rFonts w:asciiTheme="majorHAnsi" w:hAnsiTheme="majorHAnsi" w:cstheme="majorHAnsi"/>
        </w:rPr>
        <w:t>, navedba vse dokumentacije, ki jo bo izvajalec izročil naročniku ter morebitna odstopanja od izpolnjevanja pogodbenih obveznosti izvajalca. V tem primeru se šteje, da izvajalec ni izpolnil vseh svojih pogodbenih obveznosti, zato je dolžan v roku, ki ga določi naročnik, odpraviti vse ugotovljene pomanjkljivosti. Dobava se šteje za uspešno z odpravo vseh ugotovljenih pomanjkljivosti o čemer se sestavi zapisnik.</w:t>
      </w:r>
    </w:p>
    <w:p w14:paraId="309CB2FF" w14:textId="77777777" w:rsidR="009C7E07" w:rsidRPr="00327E7C" w:rsidRDefault="009C7E07" w:rsidP="009C7E07">
      <w:pPr>
        <w:jc w:val="both"/>
        <w:rPr>
          <w:rFonts w:asciiTheme="majorHAnsi" w:hAnsiTheme="majorHAnsi" w:cstheme="majorHAnsi"/>
        </w:rPr>
      </w:pPr>
    </w:p>
    <w:p w14:paraId="068BA7F9"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Naročnik si pridržuje pravico v utemeljenih razlogih zaradi stvarnih ali pravnih napak vozila ali opreme v celoti zavrniti prevzem.</w:t>
      </w:r>
    </w:p>
    <w:p w14:paraId="36B7ABF0" w14:textId="77777777" w:rsidR="009C7E07" w:rsidRPr="00327E7C" w:rsidRDefault="009C7E07" w:rsidP="009C7E07">
      <w:pPr>
        <w:jc w:val="both"/>
        <w:rPr>
          <w:rFonts w:asciiTheme="majorHAnsi" w:hAnsiTheme="majorHAnsi" w:cstheme="majorHAnsi"/>
        </w:rPr>
      </w:pPr>
    </w:p>
    <w:p w14:paraId="3F4BDDAB"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 xml:space="preserve">Izvajalec mora ob primopredaji izročiti naročniku bančno garancijo ali kavcijsko zavarovanje pri zavarovalnici (v nadaljevanju: finančno zavarovanje) za odpravo napak v garancijskem roku po vzorcu iz dokumentacije v zvezi z oddajo javnega naročila, in sicer v višini 5% končne obračunane pogodbene vrednosti celotnega naročila skupaj z DDV. Trajanje finančnega zavarovanja je do vključno 30 dni dalj, </w:t>
      </w:r>
      <w:r w:rsidRPr="00327E7C">
        <w:rPr>
          <w:rFonts w:asciiTheme="majorHAnsi" w:hAnsiTheme="majorHAnsi" w:cstheme="majorHAnsi"/>
        </w:rPr>
        <w:lastRenderedPageBreak/>
        <w:t>kot znaša najdaljši garancijski rok po tej pogodbi. Finančno zavarovanje služi kot jamstvo za vestno izpolnjevanje izvajalčevih obveznosti do naročnika v času garancijskega roka. V kolikor se garancijski rok podaljša, se mora hkrati podaljšati za enak čas tudi rok trajanja garancije.</w:t>
      </w:r>
    </w:p>
    <w:p w14:paraId="5C83CDE6" w14:textId="77777777" w:rsidR="009C7E07" w:rsidRPr="00327E7C" w:rsidRDefault="009C7E07" w:rsidP="009C7E07">
      <w:pPr>
        <w:jc w:val="both"/>
        <w:rPr>
          <w:rFonts w:asciiTheme="majorHAnsi" w:hAnsiTheme="majorHAnsi" w:cstheme="majorHAnsi"/>
        </w:rPr>
      </w:pPr>
    </w:p>
    <w:p w14:paraId="477ED628" w14:textId="77777777" w:rsidR="009C7E07" w:rsidRPr="00327E7C" w:rsidRDefault="009C7E07" w:rsidP="009C7E07">
      <w:pPr>
        <w:jc w:val="both"/>
        <w:rPr>
          <w:rFonts w:asciiTheme="majorHAnsi" w:hAnsiTheme="majorHAnsi" w:cstheme="majorHAnsi"/>
          <w:highlight w:val="cyan"/>
        </w:rPr>
      </w:pPr>
      <w:r w:rsidRPr="00327E7C">
        <w:rPr>
          <w:rFonts w:asciiTheme="majorHAnsi" w:hAnsiTheme="majorHAnsi" w:cstheme="majorHAnsi"/>
        </w:rPr>
        <w:t>Brez predloženega finančnega zavarovanja za odpravo napak končna primopredaja ni opravljena.</w:t>
      </w:r>
    </w:p>
    <w:p w14:paraId="4ABA93A9" w14:textId="7E2B0015" w:rsidR="00B86C7A" w:rsidRPr="00327E7C" w:rsidRDefault="008E0EC6" w:rsidP="00822327">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2DA6A158" w14:textId="37C32ADF" w:rsidR="00B86C7A" w:rsidRPr="00327E7C" w:rsidRDefault="00B86C7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Garanci</w:t>
      </w:r>
      <w:r w:rsidR="008E0EC6" w:rsidRPr="00327E7C">
        <w:rPr>
          <w:rFonts w:asciiTheme="majorHAnsi" w:eastAsia="Times New Roman" w:hAnsiTheme="majorHAnsi" w:cstheme="majorHAnsi"/>
          <w:b/>
        </w:rPr>
        <w:t>jski rok za vozilo ter odgovornost in jamčevanje</w:t>
      </w:r>
    </w:p>
    <w:p w14:paraId="6C88720D" w14:textId="77777777" w:rsidR="00B86C7A" w:rsidRPr="00327E7C" w:rsidRDefault="00B86C7A" w:rsidP="00822327">
      <w:pPr>
        <w:pStyle w:val="Slog20"/>
        <w:jc w:val="center"/>
        <w:rPr>
          <w:rFonts w:asciiTheme="majorHAnsi" w:hAnsiTheme="majorHAnsi" w:cstheme="majorHAnsi"/>
        </w:rPr>
      </w:pPr>
      <w:r w:rsidRPr="00327E7C">
        <w:rPr>
          <w:rFonts w:asciiTheme="majorHAnsi" w:hAnsiTheme="majorHAnsi" w:cstheme="majorHAnsi"/>
        </w:rPr>
        <w:t>člen</w:t>
      </w:r>
    </w:p>
    <w:p w14:paraId="3D962668" w14:textId="77777777" w:rsidR="009C7E07" w:rsidRPr="00327E7C" w:rsidRDefault="009C7E07" w:rsidP="009C7E07">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Izvajalec naročniku jamči:</w:t>
      </w:r>
    </w:p>
    <w:p w14:paraId="444C2EDC" w14:textId="1CEDD159" w:rsidR="009C7E07" w:rsidRPr="00327E7C" w:rsidRDefault="009C7E07" w:rsidP="009C7E07">
      <w:pPr>
        <w:pStyle w:val="Slog102"/>
        <w:ind w:left="426"/>
      </w:pPr>
      <w:r w:rsidRPr="00327E7C">
        <w:t>da dobavljen</w:t>
      </w:r>
      <w:r w:rsidR="00E73E80" w:rsidRPr="00327E7C">
        <w:t>o</w:t>
      </w:r>
      <w:r w:rsidRPr="00327E7C">
        <w:t xml:space="preserve"> vozil</w:t>
      </w:r>
      <w:r w:rsidR="00E73E80" w:rsidRPr="00327E7C">
        <w:t>o</w:t>
      </w:r>
      <w:r w:rsidRPr="00327E7C">
        <w:t xml:space="preserve"> delujejo brezhibno in nimajo stvarnih ter pravnih napak;</w:t>
      </w:r>
    </w:p>
    <w:p w14:paraId="39AE87E9" w14:textId="77777777" w:rsidR="009C7E07" w:rsidRPr="00327E7C" w:rsidRDefault="009C7E07" w:rsidP="009C7E07">
      <w:pPr>
        <w:pStyle w:val="Slog102"/>
        <w:ind w:left="426"/>
      </w:pPr>
      <w:r w:rsidRPr="00327E7C">
        <w:t>da popolnoma ustrezajo vsem tehničnim opisom, karakteristikam in specifikacijam, ki so bila dana v okviru dokumentacije v zvezi z oddajo javnega naročila in  so priloga te pogodbe;</w:t>
      </w:r>
    </w:p>
    <w:p w14:paraId="77A0D540" w14:textId="77777777" w:rsidR="009C7E07" w:rsidRPr="00327E7C" w:rsidRDefault="009C7E07" w:rsidP="009C7E07">
      <w:pPr>
        <w:pStyle w:val="Slog102"/>
        <w:ind w:left="426"/>
      </w:pPr>
      <w:r w:rsidRPr="00327E7C">
        <w:t xml:space="preserve">da bo naročnik pridobil vse pravice, ki so vezane na dobavljeno blago in opremo, izvajalec pa bo brezhibno izvrševal vse obveznosti, ki so vezane na blago. </w:t>
      </w:r>
    </w:p>
    <w:p w14:paraId="7021EFC2" w14:textId="77777777" w:rsidR="009C7E07" w:rsidRPr="00327E7C" w:rsidRDefault="009C7E07" w:rsidP="009C7E07">
      <w:pPr>
        <w:pStyle w:val="Slog102"/>
        <w:numPr>
          <w:ilvl w:val="0"/>
          <w:numId w:val="0"/>
        </w:numPr>
        <w:rPr>
          <w:color w:val="EE0000"/>
        </w:rPr>
      </w:pPr>
    </w:p>
    <w:p w14:paraId="60F7DAE3" w14:textId="334B32AE" w:rsidR="009C7E07" w:rsidRPr="00327E7C" w:rsidRDefault="009C7E07" w:rsidP="009C7E07">
      <w:pPr>
        <w:pStyle w:val="Slog102"/>
        <w:numPr>
          <w:ilvl w:val="0"/>
          <w:numId w:val="0"/>
        </w:numPr>
      </w:pPr>
      <w:r w:rsidRPr="00327E7C">
        <w:t xml:space="preserve">Izvajalec se obvezuje, da bo na zahtevo naročnika ugotovljene stvarne in skrite napake v garancijski dobi odpravil v roku in pod pogoji določenimi v tej pogodbi. Izvajalec se zaveže, da bo za odpravo napake v času garancijskega roka nemoteno zagotavljal servis na lastne stroške na lokaciji _______________ ali kjer bo prišlo do okvare vozila.  </w:t>
      </w:r>
    </w:p>
    <w:p w14:paraId="1F952895" w14:textId="77777777" w:rsidR="009C7E07" w:rsidRPr="00327E7C" w:rsidRDefault="009C7E07" w:rsidP="009C7E07">
      <w:pPr>
        <w:pStyle w:val="Slog102"/>
        <w:numPr>
          <w:ilvl w:val="0"/>
          <w:numId w:val="0"/>
        </w:numPr>
        <w:rPr>
          <w:color w:val="EE0000"/>
        </w:rPr>
      </w:pPr>
    </w:p>
    <w:p w14:paraId="3842A81B" w14:textId="17CD5806"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naročniku jamči, da bo dobavljen</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vozil</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v splošnem garancijskem roku, ki znaša __ let, delovala brezhibno, pri čemer začne garancijski rok teči naslednji dan po uspešnem pisnem prevzemu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Če je kakšen del vozila ali opreme v splošnem garancijskem roku zamenjan ali bistvo popravljen, začne teči garancijski rok znova in je izvajalec dolžan izdati novo garancijsko listino za vozilo.</w:t>
      </w:r>
    </w:p>
    <w:p w14:paraId="7037F4B0"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2DB2FED2" w14:textId="47FBC593"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zagotavlja garancijo za baterijo v trajanju ___ let, v obdobju katerega kapaciteta baterije ne sme pasti pod 70 %. V primeru, da kapaciteta baterije pade pod navedeno mejo, se izvajalec zavezuje na lastne stroške zamenjati baterij</w:t>
      </w:r>
      <w:r w:rsidR="000C202D" w:rsidRPr="00327E7C">
        <w:rPr>
          <w:rFonts w:asciiTheme="majorHAnsi" w:eastAsia="Times New Roman" w:hAnsiTheme="majorHAnsi" w:cstheme="majorHAnsi"/>
        </w:rPr>
        <w:t>o</w:t>
      </w:r>
      <w:r w:rsidRPr="00327E7C">
        <w:rPr>
          <w:rFonts w:asciiTheme="majorHAnsi" w:eastAsia="Times New Roman" w:hAnsiTheme="majorHAnsi" w:cstheme="majorHAnsi"/>
        </w:rPr>
        <w:t xml:space="preserve"> z novo ali obnovljeno baterijo enakovredne ali boljše zmogljivosti. Meritev kapacitete baterije se opravi pri pooblaščenem servisu proizvajalca vozila. </w:t>
      </w:r>
    </w:p>
    <w:p w14:paraId="46E693EF"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6C602E8" w14:textId="64DFC2E4"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naročniku zagotavlja garancijski rok za protikorozijsko zaščito pločevino ___ let</w:t>
      </w:r>
      <w:r w:rsidR="005B3354" w:rsidRPr="00327E7C">
        <w:rPr>
          <w:rFonts w:asciiTheme="majorHAnsi" w:eastAsia="Times New Roman" w:hAnsiTheme="majorHAnsi" w:cstheme="majorHAnsi"/>
        </w:rPr>
        <w:t xml:space="preserve"> (najmanj takšen rok kot jih zagotavlja proizvajalec vozila).</w:t>
      </w:r>
    </w:p>
    <w:p w14:paraId="1CCA149E" w14:textId="77777777" w:rsidR="005B3354" w:rsidRPr="00327E7C" w:rsidRDefault="005B3354" w:rsidP="009C7E07">
      <w:pPr>
        <w:tabs>
          <w:tab w:val="left" w:pos="1728"/>
          <w:tab w:val="left" w:pos="7200"/>
        </w:tabs>
        <w:jc w:val="both"/>
        <w:rPr>
          <w:rFonts w:asciiTheme="majorHAnsi" w:eastAsia="Times New Roman" w:hAnsiTheme="majorHAnsi" w:cstheme="majorHAnsi"/>
        </w:rPr>
      </w:pPr>
    </w:p>
    <w:p w14:paraId="198543D6" w14:textId="6E7001D5" w:rsidR="005B3354" w:rsidRPr="00327E7C" w:rsidRDefault="005B3354"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seznanjen, da bo naročnik, vozilo, ki so predmet te pogodbe, predal v upravljanje osnovni šoli v občini Ajdovščina, za prevoze šolarjev. O tem, kdo bo upravljavec vozila, je naročnik dolžan obvestiti izvajalca.   </w:t>
      </w:r>
    </w:p>
    <w:p w14:paraId="456A31E8"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60970E5" w14:textId="66087E2C"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w:t>
      </w:r>
      <w:r w:rsidR="005B3354" w:rsidRPr="00327E7C">
        <w:rPr>
          <w:rFonts w:asciiTheme="majorHAnsi" w:eastAsia="Times New Roman" w:hAnsiTheme="majorHAnsi" w:cstheme="majorHAnsi"/>
        </w:rPr>
        <w:t xml:space="preserve"> ali upravljavec</w:t>
      </w:r>
      <w:r w:rsidRPr="00327E7C">
        <w:rPr>
          <w:rFonts w:asciiTheme="majorHAnsi" w:eastAsia="Times New Roman" w:hAnsiTheme="majorHAnsi" w:cstheme="majorHAnsi"/>
        </w:rPr>
        <w:t xml:space="preserve"> izvajalcu pošlje sporočilo o napaki po e-pošti na elektronski naslov _________________________, navedeno v tej pogodbi, skupaj z nujno potrebnimi podatki za identifikacijo blaga. Vsi transportni in drugi stroški v zvezi z odpravo napake v času garancijskega roka bremenijo izvajalca.</w:t>
      </w:r>
    </w:p>
    <w:p w14:paraId="033CABFB"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499E64CB" w14:textId="2031BE64"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servisiranja ali popravila vozila v splošnem garancijskem roku mora izvajalec</w:t>
      </w:r>
      <w:r w:rsidR="005B3354" w:rsidRPr="00327E7C">
        <w:rPr>
          <w:rFonts w:asciiTheme="majorHAnsi" w:eastAsia="Times New Roman" w:hAnsiTheme="majorHAnsi" w:cstheme="majorHAnsi"/>
        </w:rPr>
        <w:t xml:space="preserve"> upravljavcu</w:t>
      </w:r>
      <w:r w:rsidRPr="00327E7C">
        <w:rPr>
          <w:rFonts w:asciiTheme="majorHAnsi" w:eastAsia="Times New Roman" w:hAnsiTheme="majorHAnsi" w:cstheme="majorHAnsi"/>
        </w:rPr>
        <w:t xml:space="preserve"> zagotoviti brezplačno nadomestno vozilo (enakovredno vozilo oz. vozilo istega razreda) za celoten čas trajanja servisnih del.                                 </w:t>
      </w:r>
    </w:p>
    <w:p w14:paraId="41944387" w14:textId="25500D56" w:rsidR="005B3354" w:rsidRPr="00327E7C" w:rsidRDefault="005B3354" w:rsidP="009C7E07">
      <w:pPr>
        <w:tabs>
          <w:tab w:val="left" w:pos="1728"/>
          <w:tab w:val="left" w:pos="7200"/>
        </w:tabs>
        <w:jc w:val="both"/>
        <w:rPr>
          <w:rFonts w:asciiTheme="majorHAnsi" w:eastAsia="Times New Roman" w:hAnsiTheme="majorHAnsi" w:cstheme="majorHAnsi"/>
        </w:rPr>
      </w:pPr>
    </w:p>
    <w:p w14:paraId="41DF1A6C" w14:textId="29E14156"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 xml:space="preserve">Izvajalec se obvezuje najkasneje v roku 3 delovnih dni po prejemu zahtevka naročnika oz. daljšem roku po dogovoru z izvajalcem, na svoje stroške odpraviti vse stvarne in skrite napake, ki bi se pojavile v garancijskem roku in nositi stroške, vezane na popravilo oz. zamenjavo blaga. V kolikor izvajalec tega ne opravi, jih je po načelu dobrega gospodarja upravičen odpraviti naročnik, na račun izvajalca, za kar ima pravico unovčiti predloženo zavarovanje za odpravo napak, ki ga je izvajalec dolžan izročiti v skladu z določili iz dokumentacije v zvezi z oddajo javnega naročila, kot enega izmed pogojev za uspešen prevzem vozila. V tem primeru je izvajalec naročniku dolžan povrniti vse stroške in škodo, ki jo ima naročnik zaradi naročila storitve pri drugem izvajalcu, povečano za 10 % pribitek manipulativnih stroškov naročnika.  </w:t>
      </w:r>
    </w:p>
    <w:p w14:paraId="27057CCC"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891769A" w14:textId="77777777"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naročniku dolžan zagotoviti brezplačno zamenjavo dobavljenega vozila za novo enakovredno vozilo v primeru, da sam ali njegov pooblaščen servis ob okvari vozila v splošnem garancijskem roku za vozilo napake ne zna ali ne more odpraviti v roku 45 koledarskih dni od prevzema vozila v popravilo. V primeru, da izvajalec ne ravna tako, lahko naročnik nabavi ustrezno vozilo pri drugemu prodajalcu. V tem primeru je izvajalec naročniku dolžan povrniti vse stroške in škodo, ki jo ima naročnik zaradi nakupa nadomestnega vozila pri drugemu prodajalcu, vključno z morebitno razliko med ceno, ki je bila določena v tej pogodbi in ceno pri drugem prodajalcu, povečano za 10 % pribitek manipulativnih stroškov naročnika. Naročnik lahko za poplačilo takšne škode in stroškov unovči finančno zavarovanje za odpravo napak. </w:t>
      </w:r>
    </w:p>
    <w:p w14:paraId="1F7FB948" w14:textId="77777777" w:rsidR="009C7E07" w:rsidRPr="00327E7C" w:rsidRDefault="009C7E07" w:rsidP="009C7E07">
      <w:pPr>
        <w:tabs>
          <w:tab w:val="left" w:pos="1728"/>
          <w:tab w:val="left" w:pos="7200"/>
        </w:tabs>
        <w:jc w:val="both"/>
        <w:rPr>
          <w:rFonts w:asciiTheme="majorHAnsi" w:eastAsia="Times New Roman" w:hAnsiTheme="majorHAnsi" w:cstheme="majorHAnsi"/>
          <w:b/>
        </w:rPr>
      </w:pPr>
    </w:p>
    <w:p w14:paraId="1CFCB531" w14:textId="611EEA55" w:rsidR="00B86C7A" w:rsidRPr="00327E7C" w:rsidRDefault="009C7E07" w:rsidP="009C7E07">
      <w:pPr>
        <w:tabs>
          <w:tab w:val="left" w:pos="1728"/>
          <w:tab w:val="left" w:pos="7200"/>
        </w:tabs>
        <w:jc w:val="both"/>
        <w:rPr>
          <w:rFonts w:asciiTheme="majorHAnsi" w:eastAsia="Times New Roman" w:hAnsiTheme="majorHAnsi" w:cstheme="majorHAnsi"/>
          <w:bCs/>
        </w:rPr>
      </w:pPr>
      <w:r w:rsidRPr="00327E7C">
        <w:rPr>
          <w:rFonts w:asciiTheme="majorHAnsi" w:eastAsia="Times New Roman" w:hAnsiTheme="majorHAnsi" w:cstheme="majorHAnsi"/>
          <w:bCs/>
        </w:rPr>
        <w:t>Izvajalec zagotavlja dobavo rezervnih delov še najmanj 12 let po izteku garancijske dobe.</w:t>
      </w:r>
      <w:r w:rsidR="008E0EC6" w:rsidRPr="00327E7C">
        <w:rPr>
          <w:rFonts w:asciiTheme="majorHAnsi" w:eastAsia="Times New Roman" w:hAnsiTheme="majorHAnsi" w:cstheme="majorHAnsi"/>
        </w:rPr>
        <w:t xml:space="preserve"> </w:t>
      </w:r>
      <w:r w:rsidR="00B93E87" w:rsidRPr="00327E7C">
        <w:rPr>
          <w:rFonts w:asciiTheme="majorHAnsi" w:eastAsia="Times New Roman" w:hAnsiTheme="majorHAnsi" w:cstheme="majorHAnsi"/>
        </w:rPr>
        <w:t xml:space="preserve"> </w:t>
      </w:r>
    </w:p>
    <w:p w14:paraId="23D5836B" w14:textId="77777777" w:rsidR="00B86C7A" w:rsidRPr="00327E7C" w:rsidRDefault="00B86C7A" w:rsidP="00822327">
      <w:pPr>
        <w:tabs>
          <w:tab w:val="left" w:pos="1728"/>
          <w:tab w:val="left" w:pos="7200"/>
        </w:tabs>
        <w:jc w:val="both"/>
        <w:rPr>
          <w:rFonts w:asciiTheme="majorHAnsi" w:eastAsia="Times New Roman" w:hAnsiTheme="majorHAnsi" w:cstheme="majorHAnsi"/>
          <w:b/>
        </w:rPr>
      </w:pPr>
    </w:p>
    <w:p w14:paraId="65F3CBBC"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Razdrtje oziroma odstop od pogodbe in prepoved cesije</w:t>
      </w:r>
    </w:p>
    <w:p w14:paraId="54DBD9D1"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3B0577F" w14:textId="7F92419F"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izvajalec ne bo dobavil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xml:space="preserve">, ki </w:t>
      </w:r>
      <w:r w:rsidR="00E73E80" w:rsidRPr="00327E7C">
        <w:rPr>
          <w:rFonts w:asciiTheme="majorHAnsi" w:eastAsia="Times New Roman" w:hAnsiTheme="majorHAnsi" w:cstheme="majorHAnsi"/>
        </w:rPr>
        <w:t>je</w:t>
      </w:r>
      <w:r w:rsidRPr="00327E7C">
        <w:rPr>
          <w:rFonts w:asciiTheme="majorHAnsi" w:eastAsia="Times New Roman" w:hAnsiTheme="majorHAnsi" w:cstheme="majorHAnsi"/>
        </w:rPr>
        <w:t xml:space="preserve"> predmet te pogodbe v dogovorjeni kakovosti ali ne bo izpolnjeval obveznosti na način, opredeljen v tej pogodbi ali ne bo priložil vse potrebne dokumentacije za registracijo vozila v RS, bo naročnik pričel z ustreznimi postopki za prekinitev pogodbe.</w:t>
      </w:r>
    </w:p>
    <w:p w14:paraId="1F1965C0"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2C613C96"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kolikor izvajalec ne spoštuje pogodbenih pogojev ima naročnik pravico, po poprejšnjem opozorilu, pogodbo razdreti in zahtevati povrnitev morebitno nastale škode.</w:t>
      </w:r>
    </w:p>
    <w:p w14:paraId="295E050F"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16F4DDA1"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Pogodbo lahko pisno odpove vsaka pogodbena stranka z odpovednim rokom en mesec. </w:t>
      </w:r>
    </w:p>
    <w:p w14:paraId="4AE72069"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1FD33B75"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zamuda izvajalca preseže 30 dni, lahko naročnik od nje odstopi, brez da poda izvajalcu  dodaten rok za izpolnitev. </w:t>
      </w:r>
    </w:p>
    <w:p w14:paraId="059CACC8"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669D2DC0"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lahko odstopi od te pogodbe brez odpovednega roka če: </w:t>
      </w:r>
    </w:p>
    <w:p w14:paraId="36F10853" w14:textId="28EC649A" w:rsidR="009B1AB0" w:rsidRPr="00327E7C" w:rsidRDefault="009B1AB0" w:rsidP="0069339A">
      <w:pPr>
        <w:pStyle w:val="Slog80"/>
        <w:numPr>
          <w:ilvl w:val="0"/>
          <w:numId w:val="86"/>
        </w:numPr>
        <w:ind w:left="426"/>
        <w:jc w:val="both"/>
        <w:rPr>
          <w:rFonts w:asciiTheme="majorHAnsi" w:hAnsiTheme="majorHAnsi" w:cstheme="majorHAnsi"/>
        </w:rPr>
      </w:pPr>
      <w:r w:rsidRPr="00327E7C">
        <w:rPr>
          <w:rFonts w:asciiTheme="majorHAnsi" w:hAnsiTheme="majorHAnsi" w:cstheme="majorHAnsi"/>
        </w:rPr>
        <w:t>izvajalec krši obveznosti po tej pogodbi (ne velja za zamudo roka dobave vozil</w:t>
      </w:r>
      <w:r w:rsidR="00E73E80" w:rsidRPr="00327E7C">
        <w:rPr>
          <w:rFonts w:asciiTheme="majorHAnsi" w:hAnsiTheme="majorHAnsi" w:cstheme="majorHAnsi"/>
        </w:rPr>
        <w:t>a</w:t>
      </w:r>
      <w:r w:rsidRPr="00327E7C">
        <w:rPr>
          <w:rFonts w:asciiTheme="majorHAnsi" w:hAnsiTheme="majorHAnsi" w:cstheme="majorHAnsi"/>
        </w:rPr>
        <w:t xml:space="preserve"> iz 3. člena te pogodbe) in kršitve ne odpravi v 5 koledarskih dneh od prejema naročnikovega opomina;</w:t>
      </w:r>
    </w:p>
    <w:p w14:paraId="57D92F5E" w14:textId="77777777" w:rsidR="009B1AB0" w:rsidRPr="00327E7C" w:rsidRDefault="009B1AB0"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izvajalec zamuja z aktivnostmi in je očitno, da zaradi te zamude ni sposoben pravočasno izvesti storitev; </w:t>
      </w:r>
    </w:p>
    <w:p w14:paraId="41FB1379" w14:textId="77777777" w:rsidR="009B1AB0" w:rsidRPr="00327E7C" w:rsidRDefault="009B1AB0"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če so storitve v bistvenem izvedene v nasprotju z zahtevami naročnika. </w:t>
      </w:r>
    </w:p>
    <w:p w14:paraId="5826D921"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6564AE76"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Prenos terjatve iz te pogodbe je dovoljen samo s pisno privolitvijo naročnikov, sicer pogodba o odstopu (cesijska pogodba) nima učinka.  </w:t>
      </w:r>
    </w:p>
    <w:p w14:paraId="428DBB84" w14:textId="76BAF942" w:rsidR="008E0EC6" w:rsidRPr="00327E7C" w:rsidRDefault="008E0EC6" w:rsidP="00822327">
      <w:pPr>
        <w:pStyle w:val="Slog20"/>
        <w:numPr>
          <w:ilvl w:val="0"/>
          <w:numId w:val="0"/>
        </w:numPr>
        <w:tabs>
          <w:tab w:val="clear" w:pos="1728"/>
          <w:tab w:val="clear" w:pos="7200"/>
        </w:tabs>
        <w:jc w:val="both"/>
        <w:rPr>
          <w:rFonts w:asciiTheme="majorHAnsi" w:hAnsiTheme="majorHAnsi" w:cstheme="majorHAnsi"/>
        </w:rPr>
      </w:pPr>
    </w:p>
    <w:p w14:paraId="5AD669B7" w14:textId="73994384" w:rsidR="008E0EC6" w:rsidRPr="00327E7C" w:rsidRDefault="008E0EC6" w:rsidP="00822327">
      <w:pPr>
        <w:pStyle w:val="Slog20"/>
        <w:numPr>
          <w:ilvl w:val="0"/>
          <w:numId w:val="0"/>
        </w:numPr>
        <w:tabs>
          <w:tab w:val="clear" w:pos="1728"/>
          <w:tab w:val="clear" w:pos="7200"/>
        </w:tabs>
        <w:rPr>
          <w:rFonts w:asciiTheme="majorHAnsi" w:hAnsiTheme="majorHAnsi" w:cstheme="majorHAnsi"/>
          <w:b/>
        </w:rPr>
      </w:pPr>
      <w:r w:rsidRPr="00327E7C">
        <w:rPr>
          <w:rFonts w:asciiTheme="majorHAnsi" w:hAnsiTheme="majorHAnsi" w:cstheme="majorHAnsi"/>
          <w:b/>
        </w:rPr>
        <w:t>Varovanje zaupnih in osebnih podatkov</w:t>
      </w:r>
    </w:p>
    <w:p w14:paraId="44955CA1" w14:textId="3C107A5A" w:rsidR="008E0EC6" w:rsidRPr="00327E7C" w:rsidRDefault="008E0EC6" w:rsidP="00822327">
      <w:pPr>
        <w:pStyle w:val="Slog20"/>
        <w:jc w:val="center"/>
        <w:rPr>
          <w:rFonts w:asciiTheme="majorHAnsi" w:hAnsiTheme="majorHAnsi" w:cstheme="majorHAnsi"/>
        </w:rPr>
      </w:pPr>
      <w:r w:rsidRPr="00327E7C">
        <w:rPr>
          <w:rFonts w:asciiTheme="majorHAnsi" w:hAnsiTheme="majorHAnsi" w:cstheme="majorHAnsi"/>
        </w:rPr>
        <w:lastRenderedPageBreak/>
        <w:t>člen</w:t>
      </w:r>
    </w:p>
    <w:p w14:paraId="425409B9" w14:textId="77777777" w:rsidR="00990C0D"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Izvajalec, njegovi delavci in podizvajalci morajo vse informacije o naročniku in drugih, ki so jih pridobili pri izvajanju te pogodbe, obravnavati kot časovno neomejeno brezpogojno zaupne. Naročnik mora na enak način obravnavati informacije o izvajalcu. Objaviti je mogoče le tiste podatke za katere to dovoljuje 35. člen ZJN-3.</w:t>
      </w:r>
    </w:p>
    <w:p w14:paraId="2D05E0E4" w14:textId="77777777" w:rsidR="00990C0D" w:rsidRPr="00327E7C" w:rsidRDefault="00990C0D" w:rsidP="00990C0D">
      <w:pPr>
        <w:tabs>
          <w:tab w:val="left" w:pos="1728"/>
          <w:tab w:val="left" w:pos="7200"/>
        </w:tabs>
        <w:jc w:val="both"/>
        <w:rPr>
          <w:rFonts w:asciiTheme="majorHAnsi" w:hAnsiTheme="majorHAnsi" w:cstheme="majorHAnsi"/>
        </w:rPr>
      </w:pPr>
    </w:p>
    <w:p w14:paraId="559146C5" w14:textId="77777777" w:rsidR="00990C0D"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Skladno z Zakonom o varstvu osebnih podatkov (Uradni list RS, št. 163/22 in 40/25 – ZInfV-1, v nadaljevanju ZVOP-2) podpisniki te pogodbe soglašajo, da osebnih podatkov, do katerih pridejo delavci naročnika in izvajalca v času izvajanja pogodbenih obveznosti, ne bodo uporabljali v nasprotju z določili ZVOP-2. Osebni podatki ne bodo uporabljeni za noben drug namen, razen za namene izvajanja tega javnega naročila. To določilo velja tudi v primeru  odpovedi ali drugega načina prenehanja te pogodbe.</w:t>
      </w:r>
    </w:p>
    <w:p w14:paraId="4154D965" w14:textId="77777777" w:rsidR="00990C0D" w:rsidRPr="00327E7C" w:rsidRDefault="00990C0D" w:rsidP="00990C0D">
      <w:pPr>
        <w:tabs>
          <w:tab w:val="left" w:pos="1728"/>
          <w:tab w:val="left" w:pos="7200"/>
        </w:tabs>
        <w:jc w:val="both"/>
        <w:rPr>
          <w:rFonts w:asciiTheme="majorHAnsi" w:hAnsiTheme="majorHAnsi" w:cstheme="majorHAnsi"/>
        </w:rPr>
      </w:pPr>
    </w:p>
    <w:p w14:paraId="4B809976" w14:textId="6F24CBC2" w:rsidR="00E17751"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 xml:space="preserve">Podpisniki te pogodbe se zavezujejo, da bodo zagotavljali pogoje in ukrepe za zagotovitev varstva osebnih podatkov in preprečevali možne zlorabe, v smislu določil navedenega zakona </w:t>
      </w:r>
    </w:p>
    <w:p w14:paraId="1F8C317D" w14:textId="77777777" w:rsidR="00F639DD" w:rsidRPr="00327E7C" w:rsidRDefault="00F639DD" w:rsidP="00822327">
      <w:pPr>
        <w:tabs>
          <w:tab w:val="left" w:pos="1728"/>
          <w:tab w:val="left" w:pos="7200"/>
        </w:tabs>
        <w:jc w:val="both"/>
        <w:rPr>
          <w:rFonts w:asciiTheme="majorHAnsi" w:eastAsia="Times New Roman" w:hAnsiTheme="majorHAnsi" w:cstheme="majorHAnsi"/>
          <w:b/>
        </w:rPr>
      </w:pPr>
    </w:p>
    <w:p w14:paraId="60535848" w14:textId="77777777" w:rsidR="00BF6A2A" w:rsidRPr="00327E7C" w:rsidRDefault="00F639DD"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Pooblaščene osebe </w:t>
      </w:r>
    </w:p>
    <w:p w14:paraId="786EB41E"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71DB16F"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592CBAC7"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24063AC3"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 zastopnik in skrbnik pogodbe, ki ga določi naročnik je _____________.</w:t>
      </w:r>
    </w:p>
    <w:p w14:paraId="1E0915D8"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5D97D27D"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Pooblaščeni zastopnik in skrbnik pogodbe, ki ga določi izvajalec je    _______________.</w:t>
      </w:r>
    </w:p>
    <w:p w14:paraId="2472E924"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62A50AC0" w14:textId="6766DAD9" w:rsidR="00BF6A2A"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Morebitno spremembo strokovnega kadra je potrebno pismeno javiti drugi pogodbeni stranki v roku treh dni. Izvajalec ne sme zamenjati navedenih oseb brez predhodnega pisnega soglasja naročnika. </w:t>
      </w:r>
    </w:p>
    <w:p w14:paraId="709A5811" w14:textId="77777777" w:rsidR="00BF6A2A" w:rsidRPr="00327E7C" w:rsidRDefault="00BF6A2A" w:rsidP="00822327">
      <w:pPr>
        <w:tabs>
          <w:tab w:val="left" w:pos="1728"/>
          <w:tab w:val="left" w:pos="7200"/>
        </w:tabs>
        <w:jc w:val="both"/>
        <w:rPr>
          <w:rFonts w:asciiTheme="majorHAnsi" w:eastAsia="Times New Roman" w:hAnsiTheme="majorHAnsi" w:cstheme="majorHAnsi"/>
          <w:b/>
        </w:rPr>
      </w:pPr>
    </w:p>
    <w:p w14:paraId="6C3168BA"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Protikorupcijska klavzula</w:t>
      </w:r>
    </w:p>
    <w:p w14:paraId="3E8B9EC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D57383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6613B253"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pridobitev posla ali</w:t>
      </w:r>
    </w:p>
    <w:p w14:paraId="1CAD0407"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sklenitev posla pod ugodnejšimi pogoji ali</w:t>
      </w:r>
    </w:p>
    <w:p w14:paraId="34804D45"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opustitev dolžnega nadzora nad izvajanjem pogodbenih obveznosti ali</w:t>
      </w:r>
    </w:p>
    <w:p w14:paraId="392129E8"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48517AF4" w14:textId="77777777" w:rsidR="00BF6A2A" w:rsidRPr="00327E7C" w:rsidRDefault="00BF6A2A" w:rsidP="00822327">
      <w:pPr>
        <w:ind w:left="360"/>
        <w:jc w:val="both"/>
        <w:rPr>
          <w:rFonts w:asciiTheme="majorHAnsi" w:eastAsia="Times New Roman" w:hAnsiTheme="majorHAnsi" w:cstheme="majorHAnsi"/>
          <w:b/>
        </w:rPr>
      </w:pPr>
    </w:p>
    <w:p w14:paraId="78E6BC07"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Omejitve poslovanja</w:t>
      </w:r>
    </w:p>
    <w:p w14:paraId="46C84D22"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D43DD1C"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7F8620C8"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57A49FE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61973583"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00ECBF35" w14:textId="2E4831A4" w:rsidR="0043383A" w:rsidRPr="00327E7C" w:rsidRDefault="002A2FCF"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w:t>
      </w:r>
      <w:r w:rsidR="00BF6A2A" w:rsidRPr="00327E7C">
        <w:rPr>
          <w:rFonts w:asciiTheme="majorHAnsi" w:eastAsia="Times New Roman" w:hAnsiTheme="majorHAnsi" w:cstheme="majorHAnsi"/>
        </w:rPr>
        <w:t xml:space="preserve"> oz. podpisnik pogodbe izjavlja, da je seznanjen z določbami 35. člena Zakona o integriteti in preprečevanju korupcije </w:t>
      </w:r>
      <w:r w:rsidR="00442C1D" w:rsidRPr="00327E7C">
        <w:rPr>
          <w:rFonts w:asciiTheme="majorHAnsi" w:eastAsia="Times New Roman" w:hAnsiTheme="majorHAnsi" w:cstheme="majorHAnsi"/>
        </w:rPr>
        <w:t xml:space="preserve">(Uradni list RS, št. 69/11 – uradno prečiščeno besedilo, 158/20, 3/22 – ZDeb in 16/23 – ZZPri) </w:t>
      </w:r>
      <w:r w:rsidR="00BF6A2A" w:rsidRPr="00327E7C">
        <w:rPr>
          <w:rFonts w:asciiTheme="majorHAnsi" w:eastAsia="Times New Roman" w:hAnsiTheme="majorHAnsi" w:cstheme="majorHAnsi"/>
        </w:rPr>
        <w:t xml:space="preserve"> in izjavlja, da sam ni subjekt, za katerega bi veljala omejitev poslovanja z naročnikom po tem členu. </w:t>
      </w:r>
    </w:p>
    <w:p w14:paraId="156FF4DA" w14:textId="77777777" w:rsidR="0043383A" w:rsidRPr="00327E7C" w:rsidRDefault="0043383A" w:rsidP="00822327">
      <w:pPr>
        <w:tabs>
          <w:tab w:val="left" w:pos="1728"/>
          <w:tab w:val="left" w:pos="7200"/>
        </w:tabs>
        <w:jc w:val="both"/>
        <w:rPr>
          <w:rFonts w:asciiTheme="majorHAnsi" w:eastAsia="Times New Roman" w:hAnsiTheme="majorHAnsi" w:cstheme="majorHAnsi"/>
        </w:rPr>
      </w:pPr>
    </w:p>
    <w:p w14:paraId="0311033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njegova izjava ni resnična, sam nosi odgovornost in posledice zaradi ničnosti sklenjene pogodbe.</w:t>
      </w:r>
    </w:p>
    <w:p w14:paraId="3EB47CC1" w14:textId="77777777" w:rsidR="00BF6A2A" w:rsidRPr="00327E7C" w:rsidRDefault="00BF6A2A" w:rsidP="00822327">
      <w:pPr>
        <w:tabs>
          <w:tab w:val="left" w:pos="1728"/>
          <w:tab w:val="left" w:pos="7200"/>
        </w:tabs>
        <w:jc w:val="both"/>
        <w:rPr>
          <w:rFonts w:asciiTheme="majorHAnsi" w:eastAsia="Times New Roman" w:hAnsiTheme="majorHAnsi" w:cstheme="majorHAnsi"/>
          <w:b/>
        </w:rPr>
      </w:pPr>
    </w:p>
    <w:p w14:paraId="2D22C34F" w14:textId="77777777" w:rsidR="00BF6A2A" w:rsidRPr="00327E7C" w:rsidRDefault="004F2288"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Zakonski razvezni pogoj</w:t>
      </w:r>
    </w:p>
    <w:p w14:paraId="29AB6F90"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3A6E578C"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sklenjena pod razveznim pogojem, ki se uresniči v primeru izpolnitve ene od naslednjih okoliščin:</w:t>
      </w:r>
    </w:p>
    <w:p w14:paraId="36216BCE"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1. če bo naročnik seznanjen, da je sodišče s pravnomočno odločitvijo ugotovilo kršitev obveznosti delovne, okoljske ali socialne zakonodaje s strani izvajalca ali podizvajalca ali</w:t>
      </w:r>
    </w:p>
    <w:p w14:paraId="3B317E6D"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6A9A276D"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plačilom za delo,</w:t>
      </w:r>
    </w:p>
    <w:p w14:paraId="2FA7B76C"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delovnim časom,</w:t>
      </w:r>
    </w:p>
    <w:p w14:paraId="6FE2EF99"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počitki,</w:t>
      </w:r>
    </w:p>
    <w:p w14:paraId="50891E2F"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 xml:space="preserve">opravljanjem dela na podlagi pogodb civilnega prava kljub obstoju elementov delovnega razmerja ali </w:t>
      </w:r>
    </w:p>
    <w:p w14:paraId="4BA058B2" w14:textId="6484AA60"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v zvezi z zaposlovanjem na črno</w:t>
      </w:r>
    </w:p>
    <w:p w14:paraId="61777416"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in za kateri mu je bila s pravnomočno odločitvijo ali več pravnomočnimi odločitvami izrečena globa za prekršek. </w:t>
      </w:r>
    </w:p>
    <w:p w14:paraId="3EAD5E83"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1C0F9E5C"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seznanitve naročnika s kršitvijo, bo naročnik o tem obvestil izvajalca v desetih dneh.</w:t>
      </w:r>
    </w:p>
    <w:p w14:paraId="1E3AEFF0"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56138CB9"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podizvajanje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w:t>
      </w:r>
      <w:r w:rsidRPr="00327E7C">
        <w:rPr>
          <w:rFonts w:asciiTheme="majorHAnsi" w:eastAsia="Times New Roman" w:hAnsiTheme="majorHAnsi" w:cstheme="majorHAnsi"/>
        </w:rPr>
        <w:lastRenderedPageBreak/>
        <w:t>nesorazmerne stroške ali bistvene težave pri nemoteni izvedbi gradnje ali nesorazmerno časovno zamudo in pod pogojem, da naročnik izvajalca najkasneje v 20 dneh od seznanitve s kršitvijo obvesti, da se pogodba ne razveže.</w:t>
      </w:r>
    </w:p>
    <w:p w14:paraId="470A7A6F"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7807DD5F" w14:textId="77777777" w:rsidR="009D09DA" w:rsidRPr="00327E7C" w:rsidRDefault="009D09DA" w:rsidP="009D09DA">
      <w:pPr>
        <w:tabs>
          <w:tab w:val="left" w:pos="1728"/>
          <w:tab w:val="left" w:pos="7200"/>
        </w:tabs>
        <w:jc w:val="both"/>
        <w:rPr>
          <w:rFonts w:asciiTheme="majorHAnsi" w:eastAsia="Times New Roman" w:hAnsiTheme="majorHAnsi" w:cstheme="majorHAnsi"/>
          <w:strike/>
        </w:rPr>
      </w:pPr>
      <w:r w:rsidRPr="00327E7C">
        <w:rPr>
          <w:rFonts w:asciiTheme="majorHAnsi" w:eastAsia="Times New Roman" w:hAnsiTheme="majorHAnsi" w:cstheme="majorHAnsi"/>
        </w:rPr>
        <w:t>V primeru izpolnitve</w:t>
      </w:r>
      <w:r w:rsidRPr="00327E7C">
        <w:rPr>
          <w:rFonts w:asciiTheme="majorHAnsi" w:eastAsia="Times New Roman" w:hAnsiTheme="majorHAnsi" w:cstheme="majorHAnsi"/>
          <w:color w:val="FF0000"/>
        </w:rPr>
        <w:t xml:space="preserve"> </w:t>
      </w:r>
      <w:r w:rsidRPr="00327E7C">
        <w:rPr>
          <w:rFonts w:asciiTheme="majorHAnsi" w:eastAsia="Times New Roman" w:hAnsiTheme="majorHAnsi" w:cstheme="majorHAnsi"/>
        </w:rPr>
        <w:t xml:space="preserve">razveznega pogoja se šteje, da je pogodba za tega izvajalca razvezana z dnem sklenitve nove pogodbe o izvedbi javnega naročila za predmetno naročilo. O datumu sklenitve nove pogodbe bo naročnik obvestil izvajalca. </w:t>
      </w:r>
      <w:r w:rsidRPr="00327E7C">
        <w:rPr>
          <w:rFonts w:asciiTheme="majorHAnsi" w:eastAsia="Times New Roman" w:hAnsiTheme="majorHAnsi" w:cstheme="majorHAnsi"/>
          <w:strike/>
        </w:rPr>
        <w:t xml:space="preserve">  </w:t>
      </w:r>
    </w:p>
    <w:p w14:paraId="60C478AD" w14:textId="77777777" w:rsidR="009D09DA" w:rsidRPr="00327E7C" w:rsidRDefault="009D09DA" w:rsidP="009D09DA">
      <w:pPr>
        <w:tabs>
          <w:tab w:val="left" w:pos="1728"/>
          <w:tab w:val="left" w:pos="7200"/>
        </w:tabs>
        <w:jc w:val="both"/>
        <w:rPr>
          <w:rFonts w:asciiTheme="majorHAnsi" w:eastAsia="Times New Roman" w:hAnsiTheme="majorHAnsi" w:cstheme="majorHAnsi"/>
          <w:color w:val="00B0F0"/>
        </w:rPr>
      </w:pPr>
    </w:p>
    <w:p w14:paraId="510BFF19" w14:textId="355CF784" w:rsidR="004F2288"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naročnik v roku 60 dni od seznanitve s kršitvijo ne začne novega postopka javnega naročila, se šteje, da je pogodba razvezana šestdeseti dan od seznanitve s kršitvijo.  </w:t>
      </w:r>
    </w:p>
    <w:p w14:paraId="1614A1FE" w14:textId="77777777" w:rsidR="00AE2B7F" w:rsidRPr="00327E7C" w:rsidRDefault="00AE2B7F" w:rsidP="00822327">
      <w:pPr>
        <w:ind w:left="360"/>
        <w:jc w:val="both"/>
        <w:rPr>
          <w:rFonts w:asciiTheme="majorHAnsi" w:eastAsia="Times New Roman" w:hAnsiTheme="majorHAnsi" w:cstheme="majorHAnsi"/>
          <w:b/>
        </w:rPr>
      </w:pPr>
    </w:p>
    <w:p w14:paraId="30974B8A" w14:textId="3D5574D1" w:rsidR="00AE2B7F" w:rsidRPr="00327E7C" w:rsidRDefault="00AE2B7F"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Pogodbena </w:t>
      </w:r>
      <w:r w:rsidR="00990C0D" w:rsidRPr="00327E7C">
        <w:rPr>
          <w:rFonts w:asciiTheme="majorHAnsi" w:eastAsia="Times New Roman" w:hAnsiTheme="majorHAnsi" w:cstheme="majorHAnsi"/>
          <w:b/>
        </w:rPr>
        <w:t xml:space="preserve">kazen zaradi zamude in zaradi odstopa od pogodbe </w:t>
      </w:r>
      <w:r w:rsidR="005C55AF" w:rsidRPr="00327E7C">
        <w:rPr>
          <w:rFonts w:asciiTheme="majorHAnsi" w:eastAsia="Times New Roman" w:hAnsiTheme="majorHAnsi" w:cstheme="majorHAnsi"/>
          <w:b/>
        </w:rPr>
        <w:t>ter</w:t>
      </w:r>
      <w:r w:rsidR="00990C0D" w:rsidRPr="00327E7C">
        <w:rPr>
          <w:rFonts w:asciiTheme="majorHAnsi" w:eastAsia="Times New Roman" w:hAnsiTheme="majorHAnsi" w:cstheme="majorHAnsi"/>
          <w:b/>
        </w:rPr>
        <w:t xml:space="preserve"> notifikacija pogodbene kazni zaradi odstopa od pogodbe</w:t>
      </w:r>
    </w:p>
    <w:p w14:paraId="3739C4CD" w14:textId="77777777" w:rsidR="00AE2B7F" w:rsidRPr="00327E7C" w:rsidRDefault="00AE2B7F" w:rsidP="00822327">
      <w:pPr>
        <w:pStyle w:val="Slog20"/>
        <w:jc w:val="center"/>
        <w:rPr>
          <w:rFonts w:asciiTheme="majorHAnsi" w:hAnsiTheme="majorHAnsi" w:cstheme="majorHAnsi"/>
        </w:rPr>
      </w:pPr>
      <w:r w:rsidRPr="00327E7C">
        <w:rPr>
          <w:rFonts w:asciiTheme="majorHAnsi" w:hAnsiTheme="majorHAnsi" w:cstheme="majorHAnsi"/>
        </w:rPr>
        <w:t>člen</w:t>
      </w:r>
    </w:p>
    <w:p w14:paraId="3C6F792C" w14:textId="4AA66F32" w:rsidR="00763D0F" w:rsidRPr="00327E7C" w:rsidRDefault="00763D0F" w:rsidP="00822327">
      <w:pPr>
        <w:autoSpaceDN w:val="0"/>
        <w:jc w:val="both"/>
        <w:rPr>
          <w:rFonts w:asciiTheme="majorHAnsi" w:hAnsiTheme="majorHAnsi" w:cstheme="majorHAnsi"/>
        </w:rPr>
      </w:pPr>
      <w:r w:rsidRPr="00327E7C">
        <w:rPr>
          <w:rFonts w:asciiTheme="majorHAnsi" w:hAnsiTheme="majorHAnsi" w:cstheme="majorHAnsi"/>
        </w:rPr>
        <w:t>V primeru zamude pri dobavi, ki ni posledica višje sile ali razlogov na s</w:t>
      </w:r>
      <w:r w:rsidR="002A2FCF" w:rsidRPr="00327E7C">
        <w:rPr>
          <w:rFonts w:asciiTheme="majorHAnsi" w:hAnsiTheme="majorHAnsi" w:cstheme="majorHAnsi"/>
        </w:rPr>
        <w:t>trani naročnika, je izvajalec</w:t>
      </w:r>
      <w:r w:rsidRPr="00327E7C">
        <w:rPr>
          <w:rFonts w:asciiTheme="majorHAnsi" w:hAnsiTheme="majorHAnsi" w:cstheme="majorHAnsi"/>
        </w:rPr>
        <w:t xml:space="preserve"> dolžan plačati naročniku pogodbeno kazen v višini 1 % od pogodbene vrednosti za vsak dan zamude, vendar največ 10% skupne pogodbene vrednosti z DDV.</w:t>
      </w:r>
      <w:r w:rsidR="00990C0D" w:rsidRPr="00327E7C">
        <w:rPr>
          <w:rFonts w:asciiTheme="majorHAnsi" w:hAnsiTheme="majorHAnsi" w:cstheme="majorHAnsi"/>
        </w:rPr>
        <w:t xml:space="preserve"> V primeru, da ima naročnik zaradi zamude izvajalca stroške in škodo, ki presega pogodbeno kazen, je izvajalec poleg pogodbene kazni dolžan plačati tudi vse nastale stroške in povrniti škodo zaradi zamude v višini, ki jo bo naročnik obračunal po prevzemu vozila oziroma do popolne odškodnine.</w:t>
      </w:r>
    </w:p>
    <w:p w14:paraId="1AA8DBD3" w14:textId="77777777" w:rsidR="00763D0F" w:rsidRPr="00327E7C" w:rsidRDefault="00763D0F" w:rsidP="00822327">
      <w:pPr>
        <w:autoSpaceDN w:val="0"/>
        <w:jc w:val="both"/>
        <w:rPr>
          <w:rFonts w:asciiTheme="majorHAnsi" w:hAnsiTheme="majorHAnsi" w:cstheme="majorHAnsi"/>
        </w:rPr>
      </w:pPr>
    </w:p>
    <w:p w14:paraId="1103217B" w14:textId="3750F372" w:rsidR="0011040A" w:rsidRPr="00327E7C" w:rsidRDefault="0011040A" w:rsidP="00822327">
      <w:pPr>
        <w:autoSpaceDN w:val="0"/>
        <w:jc w:val="both"/>
        <w:rPr>
          <w:rFonts w:asciiTheme="majorHAnsi" w:hAnsiTheme="majorHAnsi" w:cstheme="majorHAnsi"/>
        </w:rPr>
      </w:pPr>
      <w:r w:rsidRPr="00327E7C">
        <w:rPr>
          <w:rFonts w:asciiTheme="majorHAnsi" w:hAnsiTheme="majorHAnsi" w:cstheme="majorHAnsi"/>
        </w:rPr>
        <w:t>V primeru odstopa od pogodbe</w:t>
      </w:r>
      <w:r w:rsidR="00920A5B" w:rsidRPr="00327E7C">
        <w:rPr>
          <w:rFonts w:asciiTheme="majorHAnsi" w:hAnsiTheme="majorHAnsi" w:cstheme="majorHAnsi"/>
        </w:rPr>
        <w:t xml:space="preserve"> i</w:t>
      </w:r>
      <w:r w:rsidR="002A2FCF" w:rsidRPr="00327E7C">
        <w:rPr>
          <w:rFonts w:asciiTheme="majorHAnsi" w:hAnsiTheme="majorHAnsi" w:cstheme="majorHAnsi"/>
        </w:rPr>
        <w:t>z razlogov na strani izvajalca</w:t>
      </w:r>
      <w:r w:rsidRPr="00327E7C">
        <w:rPr>
          <w:rFonts w:asciiTheme="majorHAnsi" w:hAnsiTheme="majorHAnsi" w:cstheme="majorHAnsi"/>
        </w:rPr>
        <w:t xml:space="preserve"> se pogodbeni stranki dogovorita, da znaša pogodbena kazen zaradi odstopa od pogodbe 20 % skupne pogodbene vrednosti brez DDV.</w:t>
      </w:r>
      <w:r w:rsidR="00990C0D" w:rsidRPr="00327E7C">
        <w:rPr>
          <w:rFonts w:asciiTheme="majorHAnsi" w:hAnsiTheme="majorHAnsi" w:cstheme="majorHAnsi"/>
        </w:rPr>
        <w:t xml:space="preserve"> </w:t>
      </w:r>
      <w:r w:rsidRPr="00327E7C">
        <w:rPr>
          <w:rFonts w:asciiTheme="majorHAnsi" w:hAnsiTheme="majorHAnsi" w:cstheme="majorHAnsi"/>
        </w:rPr>
        <w:t>Naročnik ima pravico zahtevati pogodbeno kazen zaradi zamude oziroma pogodbeno kazen zaradi odstopa od pogodbe, ne glede na nastanek škode.</w:t>
      </w:r>
      <w:r w:rsidR="00990C0D" w:rsidRPr="00327E7C">
        <w:rPr>
          <w:rFonts w:asciiTheme="majorHAnsi" w:hAnsiTheme="majorHAnsi" w:cstheme="majorHAnsi"/>
        </w:rPr>
        <w:t xml:space="preserve"> Naročnik mora pogodbeno kazen zaradi odstopa od pogodbe notificirati in uveljaviti najkasneje v 15 dneh po odstopu od pogodbe.</w:t>
      </w:r>
    </w:p>
    <w:p w14:paraId="2D2D2B79" w14:textId="77777777" w:rsidR="00763D0F" w:rsidRPr="00327E7C" w:rsidRDefault="00763D0F" w:rsidP="00822327">
      <w:pPr>
        <w:autoSpaceDN w:val="0"/>
        <w:jc w:val="both"/>
        <w:rPr>
          <w:rFonts w:asciiTheme="majorHAnsi" w:hAnsiTheme="majorHAnsi" w:cstheme="majorHAnsi"/>
        </w:rPr>
      </w:pPr>
    </w:p>
    <w:p w14:paraId="5FE106D0" w14:textId="04AB6FBE" w:rsidR="0011040A" w:rsidRPr="00327E7C" w:rsidRDefault="00763D0F" w:rsidP="00822327">
      <w:pPr>
        <w:autoSpaceDN w:val="0"/>
        <w:jc w:val="both"/>
        <w:rPr>
          <w:rFonts w:asciiTheme="majorHAnsi" w:hAnsiTheme="majorHAnsi" w:cstheme="majorHAnsi"/>
        </w:rPr>
      </w:pPr>
      <w:r w:rsidRPr="00327E7C">
        <w:rPr>
          <w:rFonts w:asciiTheme="majorHAnsi" w:hAnsiTheme="majorHAnsi" w:cstheme="majorHAnsi"/>
        </w:rPr>
        <w:t>Za obračunano pogodbeno kazen se izstavi pose</w:t>
      </w:r>
      <w:r w:rsidR="002A2FCF" w:rsidRPr="00327E7C">
        <w:rPr>
          <w:rFonts w:asciiTheme="majorHAnsi" w:hAnsiTheme="majorHAnsi" w:cstheme="majorHAnsi"/>
        </w:rPr>
        <w:t>ben račun, ki ga mora izvajalec</w:t>
      </w:r>
      <w:r w:rsidRPr="00327E7C">
        <w:rPr>
          <w:rFonts w:asciiTheme="majorHAnsi" w:hAnsiTheme="majorHAnsi" w:cstheme="majorHAnsi"/>
        </w:rPr>
        <w:t xml:space="preserve"> plačati v roku 8 dni od prejema.  </w:t>
      </w:r>
    </w:p>
    <w:p w14:paraId="6D5046D3" w14:textId="51657A1E" w:rsidR="00AE2B7F" w:rsidRPr="00327E7C" w:rsidRDefault="0011040A" w:rsidP="005C55AF">
      <w:pPr>
        <w:ind w:left="360"/>
        <w:jc w:val="both"/>
        <w:rPr>
          <w:rFonts w:asciiTheme="majorHAnsi" w:eastAsiaTheme="minorHAnsi" w:hAnsiTheme="majorHAnsi" w:cstheme="majorHAnsi"/>
        </w:rPr>
      </w:pPr>
      <w:r w:rsidRPr="00327E7C">
        <w:rPr>
          <w:rFonts w:asciiTheme="majorHAnsi" w:eastAsia="Times New Roman" w:hAnsiTheme="majorHAnsi" w:cstheme="majorHAnsi"/>
          <w:noProof/>
          <w:color w:val="A96800"/>
        </w:rPr>
        <w:t> </w:t>
      </w:r>
    </w:p>
    <w:p w14:paraId="544652A0" w14:textId="7CE0920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Končna določila</w:t>
      </w:r>
    </w:p>
    <w:p w14:paraId="28DC9739"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31A22A0B" w14:textId="6FC60D01"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če med realizacijo te pogodbe nastane</w:t>
      </w:r>
      <w:r w:rsidR="006D4498" w:rsidRPr="00327E7C">
        <w:rPr>
          <w:rFonts w:asciiTheme="majorHAnsi" w:eastAsia="Times New Roman" w:hAnsiTheme="majorHAnsi" w:cstheme="majorHAnsi"/>
        </w:rPr>
        <w:t>jo</w:t>
      </w:r>
      <w:r w:rsidR="002A2FCF" w:rsidRPr="00327E7C">
        <w:rPr>
          <w:rFonts w:asciiTheme="majorHAnsi" w:eastAsia="Times New Roman" w:hAnsiTheme="majorHAnsi" w:cstheme="majorHAnsi"/>
        </w:rPr>
        <w:t xml:space="preserve"> spremembe v statusu izvajalca</w:t>
      </w:r>
      <w:r w:rsidRPr="00327E7C">
        <w:rPr>
          <w:rFonts w:asciiTheme="majorHAnsi" w:eastAsia="Times New Roman" w:hAnsiTheme="majorHAnsi" w:cstheme="majorHAnsi"/>
        </w:rPr>
        <w:t>, naročnik odloči o morebitnem prenosu obveznosti na tretjo osebo.</w:t>
      </w:r>
    </w:p>
    <w:p w14:paraId="3533B4A6"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1BA6172E"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DD3EF24"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r w:rsidR="00B365E9" w:rsidRPr="00327E7C">
        <w:rPr>
          <w:rFonts w:asciiTheme="majorHAnsi" w:eastAsia="Times New Roman" w:hAnsiTheme="majorHAnsi" w:cstheme="majorHAnsi"/>
        </w:rPr>
        <w:t xml:space="preserve"> </w:t>
      </w:r>
    </w:p>
    <w:p w14:paraId="568A1118" w14:textId="77777777" w:rsidR="00B365E9" w:rsidRPr="00327E7C" w:rsidRDefault="00B365E9" w:rsidP="00822327">
      <w:pPr>
        <w:tabs>
          <w:tab w:val="left" w:pos="1728"/>
          <w:tab w:val="left" w:pos="7200"/>
        </w:tabs>
        <w:jc w:val="both"/>
        <w:rPr>
          <w:rFonts w:asciiTheme="majorHAnsi" w:eastAsia="Times New Roman" w:hAnsiTheme="majorHAnsi" w:cstheme="majorHAnsi"/>
        </w:rPr>
      </w:pPr>
    </w:p>
    <w:p w14:paraId="09BE977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6FC59096" w14:textId="4A16048F" w:rsidR="00446D41"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Za medsebojna razmerja pogodbenih strank, ki niso izrecno dogovorjena s to pogodbo, se uporabljajo do</w:t>
      </w:r>
      <w:r w:rsidR="006207DF" w:rsidRPr="00327E7C">
        <w:rPr>
          <w:rFonts w:asciiTheme="majorHAnsi" w:eastAsia="Times New Roman" w:hAnsiTheme="majorHAnsi" w:cstheme="majorHAnsi"/>
        </w:rPr>
        <w:t>ločila Obligacijskega zakonika</w:t>
      </w:r>
      <w:r w:rsidRPr="00327E7C">
        <w:rPr>
          <w:rFonts w:asciiTheme="majorHAnsi" w:eastAsia="Times New Roman" w:hAnsiTheme="majorHAnsi" w:cstheme="majorHAnsi"/>
        </w:rPr>
        <w:t>.</w:t>
      </w:r>
    </w:p>
    <w:p w14:paraId="0948BAF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46393B92"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1CAF1F7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Pogodbene stranke bodo morebitne spore, ki bi nastali pri izvrševanju te pogodbe, reševale sporazumno. V primeru, da spora ne bodo mogle rešiti sporazumno, bo o sporu odločilo pristojno sodišče po sedežu naročnika.</w:t>
      </w:r>
    </w:p>
    <w:p w14:paraId="0556E064"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70EB0CBB"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5DF3048C" w14:textId="2CDF1589" w:rsidR="00BF6A2A" w:rsidRPr="00327E7C" w:rsidRDefault="00BF6A2A" w:rsidP="00797213">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Pogodba je sestavljena v treh enakih izvo</w:t>
      </w:r>
      <w:r w:rsidR="006D4498" w:rsidRPr="00327E7C">
        <w:rPr>
          <w:rFonts w:asciiTheme="majorHAnsi" w:eastAsia="Times New Roman" w:hAnsiTheme="majorHAnsi" w:cstheme="majorHAnsi"/>
        </w:rPr>
        <w:t xml:space="preserve">dih, </w:t>
      </w:r>
      <w:r w:rsidR="002A2FCF" w:rsidRPr="00327E7C">
        <w:rPr>
          <w:rFonts w:asciiTheme="majorHAnsi" w:eastAsia="Times New Roman" w:hAnsiTheme="majorHAnsi" w:cstheme="majorHAnsi"/>
        </w:rPr>
        <w:t>od katerih prejme izvajalec</w:t>
      </w:r>
      <w:r w:rsidRPr="00327E7C">
        <w:rPr>
          <w:rFonts w:asciiTheme="majorHAnsi" w:eastAsia="Times New Roman" w:hAnsiTheme="majorHAnsi" w:cstheme="majorHAnsi"/>
        </w:rPr>
        <w:t xml:space="preserve"> en, naročnik pa dva izvoda. </w:t>
      </w:r>
    </w:p>
    <w:p w14:paraId="4F025C2E"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28972B14"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A5C53FD" w14:textId="77777777" w:rsidR="00D74BD2" w:rsidRPr="00327E7C" w:rsidRDefault="00D74BD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Sestavni del pogodbe je:</w:t>
      </w:r>
    </w:p>
    <w:p w14:paraId="530EF3D1" w14:textId="214DDE26" w:rsidR="00D74BD2" w:rsidRPr="00327E7C" w:rsidRDefault="00D74BD2" w:rsidP="00822327">
      <w:pPr>
        <w:pStyle w:val="Slog51"/>
        <w:rPr>
          <w:rFonts w:cstheme="majorHAnsi"/>
        </w:rPr>
      </w:pPr>
      <w:r w:rsidRPr="00327E7C">
        <w:rPr>
          <w:rFonts w:cstheme="majorHAnsi"/>
        </w:rPr>
        <w:t>dokumentacija v zvezi z oddajo javnega</w:t>
      </w:r>
      <w:r w:rsidR="00161A57" w:rsidRPr="00327E7C">
        <w:rPr>
          <w:rFonts w:cstheme="majorHAnsi"/>
        </w:rPr>
        <w:t xml:space="preserve"> naročila</w:t>
      </w:r>
      <w:r w:rsidRPr="00327E7C">
        <w:rPr>
          <w:rFonts w:cstheme="majorHAnsi"/>
        </w:rPr>
        <w:t xml:space="preserve">, vključno </w:t>
      </w:r>
      <w:r w:rsidR="003F1DDB" w:rsidRPr="00327E7C">
        <w:rPr>
          <w:rFonts w:cstheme="majorHAnsi"/>
        </w:rPr>
        <w:t xml:space="preserve">z </w:t>
      </w:r>
      <w:r w:rsidR="00DB1DCE" w:rsidRPr="00327E7C">
        <w:rPr>
          <w:rFonts w:cstheme="majorHAnsi"/>
        </w:rPr>
        <w:t xml:space="preserve">ostalimi </w:t>
      </w:r>
      <w:r w:rsidRPr="00327E7C">
        <w:rPr>
          <w:rFonts w:cstheme="majorHAnsi"/>
        </w:rPr>
        <w:t>p</w:t>
      </w:r>
      <w:r w:rsidR="00DB1DCE" w:rsidRPr="00327E7C">
        <w:rPr>
          <w:rFonts w:cstheme="majorHAnsi"/>
        </w:rPr>
        <w:t>rilogami in</w:t>
      </w:r>
      <w:r w:rsidRPr="00327E7C">
        <w:rPr>
          <w:rFonts w:cstheme="majorHAnsi"/>
        </w:rPr>
        <w:t xml:space="preserve"> dopolnitvami;</w:t>
      </w:r>
    </w:p>
    <w:p w14:paraId="7FAC69C5" w14:textId="77777777" w:rsidR="00D74BD2" w:rsidRPr="00327E7C" w:rsidRDefault="00D74BD2" w:rsidP="00822327">
      <w:pPr>
        <w:pStyle w:val="Slog51"/>
        <w:rPr>
          <w:rFonts w:cstheme="majorHAnsi"/>
        </w:rPr>
      </w:pPr>
      <w:r w:rsidRPr="00327E7C">
        <w:rPr>
          <w:rFonts w:cstheme="majorHAnsi"/>
        </w:rPr>
        <w:t xml:space="preserve">vprašanja in pojasnila objavljena na portalu javnih </w:t>
      </w:r>
      <w:r w:rsidR="0032262A" w:rsidRPr="00327E7C">
        <w:rPr>
          <w:rFonts w:cstheme="majorHAnsi"/>
        </w:rPr>
        <w:t>naročil</w:t>
      </w:r>
      <w:r w:rsidRPr="00327E7C">
        <w:rPr>
          <w:rFonts w:cstheme="majorHAnsi"/>
        </w:rPr>
        <w:t>;</w:t>
      </w:r>
    </w:p>
    <w:p w14:paraId="282FBA09" w14:textId="3AE1657F" w:rsidR="00D74BD2" w:rsidRPr="00327E7C" w:rsidRDefault="002A2FCF" w:rsidP="00797213">
      <w:pPr>
        <w:pStyle w:val="Slog51"/>
        <w:rPr>
          <w:rFonts w:cstheme="majorHAnsi"/>
        </w:rPr>
      </w:pPr>
      <w:r w:rsidRPr="00327E7C">
        <w:rPr>
          <w:rFonts w:cstheme="majorHAnsi"/>
        </w:rPr>
        <w:t>ponudba izvajalca</w:t>
      </w:r>
      <w:r w:rsidR="00D74BD2" w:rsidRPr="00327E7C">
        <w:rPr>
          <w:rFonts w:cstheme="majorHAnsi"/>
        </w:rPr>
        <w:t xml:space="preserve"> št.  __________, z dne  ___________.</w:t>
      </w:r>
    </w:p>
    <w:p w14:paraId="4A00C0D6" w14:textId="77777777" w:rsidR="000F410A" w:rsidRPr="00327E7C" w:rsidRDefault="00D74BD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19F2BC38" w14:textId="77777777" w:rsidR="000F410A" w:rsidRPr="00327E7C" w:rsidRDefault="000F410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102B6818"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6C451996" w14:textId="77777777" w:rsidR="00BB5CB5" w:rsidRPr="00327E7C" w:rsidRDefault="00BB5CB5" w:rsidP="00822327">
      <w:pPr>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611923" w:rsidRPr="00327E7C" w14:paraId="600C5AFC" w14:textId="77777777" w:rsidTr="001B0C68">
        <w:tc>
          <w:tcPr>
            <w:tcW w:w="4606" w:type="dxa"/>
          </w:tcPr>
          <w:p w14:paraId="31F38A87"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 xml:space="preserve">Številka: </w:t>
            </w:r>
          </w:p>
          <w:p w14:paraId="67161A68"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 xml:space="preserve">Dne: </w:t>
            </w:r>
          </w:p>
          <w:p w14:paraId="55FFFEEB" w14:textId="77777777" w:rsidR="00611923" w:rsidRPr="00327E7C" w:rsidRDefault="00611923" w:rsidP="00822327">
            <w:pPr>
              <w:rPr>
                <w:rFonts w:asciiTheme="majorHAnsi" w:hAnsiTheme="majorHAnsi" w:cstheme="majorHAnsi"/>
              </w:rPr>
            </w:pPr>
          </w:p>
        </w:tc>
        <w:tc>
          <w:tcPr>
            <w:tcW w:w="4606" w:type="dxa"/>
          </w:tcPr>
          <w:p w14:paraId="58E34FDE"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Številka:</w:t>
            </w:r>
          </w:p>
          <w:p w14:paraId="237BD0F7"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Dne:</w:t>
            </w:r>
          </w:p>
        </w:tc>
      </w:tr>
      <w:tr w:rsidR="00611923" w:rsidRPr="00327E7C" w14:paraId="616DBD2A" w14:textId="77777777" w:rsidTr="001B0C68">
        <w:tc>
          <w:tcPr>
            <w:tcW w:w="4606" w:type="dxa"/>
          </w:tcPr>
          <w:p w14:paraId="550B6BC8"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NAROČNIK:</w:t>
            </w:r>
          </w:p>
        </w:tc>
        <w:tc>
          <w:tcPr>
            <w:tcW w:w="4606" w:type="dxa"/>
          </w:tcPr>
          <w:p w14:paraId="3232C9A0" w14:textId="46FE5CD1" w:rsidR="00611923" w:rsidRPr="00327E7C" w:rsidRDefault="002A2FCF" w:rsidP="00822327">
            <w:pPr>
              <w:rPr>
                <w:rFonts w:asciiTheme="majorHAnsi" w:hAnsiTheme="majorHAnsi" w:cstheme="majorHAnsi"/>
              </w:rPr>
            </w:pPr>
            <w:r w:rsidRPr="00327E7C">
              <w:rPr>
                <w:rFonts w:asciiTheme="majorHAnsi" w:hAnsiTheme="majorHAnsi" w:cstheme="majorHAnsi"/>
              </w:rPr>
              <w:t>IZVAJALEC</w:t>
            </w:r>
            <w:r w:rsidR="00611923" w:rsidRPr="00327E7C">
              <w:rPr>
                <w:rFonts w:asciiTheme="majorHAnsi" w:hAnsiTheme="majorHAnsi" w:cstheme="majorHAnsi"/>
              </w:rPr>
              <w:t>:</w:t>
            </w:r>
          </w:p>
        </w:tc>
      </w:tr>
      <w:tr w:rsidR="00611923" w:rsidRPr="00327E7C" w14:paraId="2ED03533" w14:textId="77777777" w:rsidTr="00552654">
        <w:trPr>
          <w:trHeight w:val="124"/>
        </w:trPr>
        <w:tc>
          <w:tcPr>
            <w:tcW w:w="4606" w:type="dxa"/>
          </w:tcPr>
          <w:p w14:paraId="49FEDD62" w14:textId="77777777" w:rsidR="002C2580" w:rsidRPr="00327E7C" w:rsidRDefault="002C2580" w:rsidP="00822327">
            <w:pPr>
              <w:rPr>
                <w:rFonts w:asciiTheme="majorHAnsi" w:hAnsiTheme="majorHAnsi" w:cstheme="majorHAnsi"/>
              </w:rPr>
            </w:pPr>
          </w:p>
        </w:tc>
        <w:tc>
          <w:tcPr>
            <w:tcW w:w="4606" w:type="dxa"/>
          </w:tcPr>
          <w:p w14:paraId="517FCC5F" w14:textId="77777777" w:rsidR="00611923" w:rsidRPr="00327E7C" w:rsidRDefault="00611923" w:rsidP="00822327">
            <w:pPr>
              <w:rPr>
                <w:rFonts w:asciiTheme="majorHAnsi" w:hAnsiTheme="majorHAnsi" w:cstheme="majorHAnsi"/>
              </w:rPr>
            </w:pPr>
          </w:p>
        </w:tc>
      </w:tr>
    </w:tbl>
    <w:p w14:paraId="0495B375" w14:textId="77777777" w:rsidR="00E03769" w:rsidRPr="00327E7C" w:rsidRDefault="00A967E9" w:rsidP="00822327">
      <w:pPr>
        <w:rPr>
          <w:rFonts w:asciiTheme="majorHAnsi" w:hAnsiTheme="majorHAnsi" w:cstheme="majorHAnsi"/>
          <w:b/>
          <w:bCs/>
          <w:i/>
          <w:iCs/>
          <w:u w:val="single"/>
          <w:lang w:val="x-none"/>
        </w:rPr>
      </w:pPr>
      <w:r w:rsidRPr="00327E7C">
        <w:rPr>
          <w:rFonts w:asciiTheme="majorHAnsi" w:hAnsiTheme="majorHAnsi" w:cstheme="majorHAnsi"/>
        </w:rPr>
        <w:t xml:space="preserve"> </w:t>
      </w:r>
    </w:p>
    <w:p w14:paraId="7E123F61" w14:textId="77777777" w:rsidR="00A967E9" w:rsidRPr="00327E7C" w:rsidRDefault="00A967E9" w:rsidP="00822327">
      <w:pPr>
        <w:rPr>
          <w:rFonts w:asciiTheme="majorHAnsi" w:hAnsiTheme="majorHAnsi" w:cstheme="majorHAnsi"/>
          <w:b/>
        </w:rPr>
      </w:pPr>
    </w:p>
    <w:p w14:paraId="1D166F11" w14:textId="77777777" w:rsidR="00A967E9" w:rsidRPr="00327E7C" w:rsidRDefault="00A967E9" w:rsidP="00822327">
      <w:pPr>
        <w:rPr>
          <w:rFonts w:asciiTheme="majorHAnsi" w:hAnsiTheme="majorHAnsi" w:cstheme="majorHAnsi"/>
          <w:b/>
        </w:rPr>
      </w:pPr>
      <w:r w:rsidRPr="00327E7C">
        <w:rPr>
          <w:rFonts w:asciiTheme="majorHAnsi" w:hAnsiTheme="majorHAnsi" w:cstheme="majorHAnsi"/>
          <w:b/>
        </w:rPr>
        <w:t>S podpisom ESPD ponudnik/gospodarski subjekt potrdi, da je seznanjen z vsebino in da sprejema vsebino vzorca pogodbe.</w:t>
      </w:r>
    </w:p>
    <w:p w14:paraId="6C3ED31C" w14:textId="77777777" w:rsidR="0058573A" w:rsidRPr="00327E7C" w:rsidRDefault="0058573A" w:rsidP="00822327">
      <w:pPr>
        <w:rPr>
          <w:rFonts w:asciiTheme="majorHAnsi" w:hAnsiTheme="majorHAnsi" w:cstheme="majorHAnsi"/>
        </w:rPr>
      </w:pPr>
    </w:p>
    <w:p w14:paraId="58331F16" w14:textId="77777777" w:rsidR="00853B67" w:rsidRPr="00327E7C" w:rsidRDefault="00853B67" w:rsidP="00822327">
      <w:pPr>
        <w:rPr>
          <w:rFonts w:asciiTheme="majorHAnsi" w:hAnsiTheme="majorHAnsi" w:cstheme="majorHAnsi"/>
        </w:rPr>
        <w:sectPr w:rsidR="00853B67" w:rsidRPr="00327E7C" w:rsidSect="0077185B">
          <w:pgSz w:w="11906" w:h="16838"/>
          <w:pgMar w:top="1833" w:right="1418" w:bottom="1418" w:left="1418" w:header="426" w:footer="158" w:gutter="0"/>
          <w:cols w:space="708"/>
          <w:titlePg/>
          <w:docGrid w:linePitch="360"/>
        </w:sectPr>
      </w:pPr>
    </w:p>
    <w:p w14:paraId="6B745882" w14:textId="3C3C6157" w:rsidR="00A67CAE" w:rsidRPr="00327E7C" w:rsidRDefault="00A67CAE" w:rsidP="00822327">
      <w:pPr>
        <w:rPr>
          <w:rFonts w:asciiTheme="majorHAnsi" w:hAnsiTheme="majorHAnsi" w:cstheme="majorHAnsi"/>
          <w:b/>
          <w:bCs/>
          <w:i/>
          <w:iCs/>
          <w:sz w:val="24"/>
          <w:szCs w:val="28"/>
          <w:u w:val="single"/>
        </w:rPr>
      </w:pPr>
    </w:p>
    <w:p w14:paraId="69746CAF" w14:textId="77777777" w:rsidR="00A67CAE" w:rsidRPr="00327E7C" w:rsidRDefault="00A67CAE" w:rsidP="00D8144C">
      <w:pPr>
        <w:pStyle w:val="javnanaroilapodnaslov"/>
        <w:framePr w:wrap="notBeside"/>
        <w:numPr>
          <w:ilvl w:val="1"/>
          <w:numId w:val="263"/>
        </w:numPr>
        <w:ind w:left="0" w:firstLine="11"/>
        <w:rPr>
          <w:rFonts w:asciiTheme="majorHAnsi" w:hAnsiTheme="majorHAnsi" w:cstheme="majorHAnsi"/>
        </w:rPr>
      </w:pPr>
      <w:bookmarkStart w:id="16" w:name="_Toc227921144"/>
      <w:r w:rsidRPr="00327E7C">
        <w:rPr>
          <w:rFonts w:asciiTheme="majorHAnsi" w:hAnsiTheme="majorHAnsi" w:cstheme="majorHAnsi"/>
        </w:rPr>
        <w:t>Izjava o neobstoju okoliščin glede omejitve poslovanja</w:t>
      </w:r>
      <w:bookmarkEnd w:id="16"/>
    </w:p>
    <w:p w14:paraId="1D89B60A" w14:textId="1FE43C10" w:rsidR="00A67CAE" w:rsidRPr="00327E7C" w:rsidRDefault="00A67CAE" w:rsidP="00822327">
      <w:pPr>
        <w:jc w:val="center"/>
        <w:rPr>
          <w:rFonts w:asciiTheme="majorHAnsi" w:hAnsiTheme="majorHAnsi" w:cstheme="majorHAnsi"/>
          <w:b/>
        </w:rPr>
      </w:pPr>
    </w:p>
    <w:p w14:paraId="4719578D" w14:textId="77777777" w:rsidR="00A67CAE" w:rsidRPr="00327E7C" w:rsidRDefault="00A67CAE" w:rsidP="00822327">
      <w:pPr>
        <w:jc w:val="center"/>
        <w:rPr>
          <w:rFonts w:asciiTheme="majorHAnsi" w:hAnsiTheme="majorHAnsi" w:cstheme="majorHAnsi"/>
          <w:b/>
        </w:rPr>
      </w:pPr>
      <w:r w:rsidRPr="00327E7C">
        <w:rPr>
          <w:rFonts w:asciiTheme="majorHAnsi" w:hAnsiTheme="majorHAnsi" w:cstheme="majorHAnsi"/>
          <w:b/>
        </w:rPr>
        <w:t xml:space="preserve">IZJAVA </w:t>
      </w:r>
    </w:p>
    <w:p w14:paraId="3240A5B9" w14:textId="77777777" w:rsidR="00A67CAE" w:rsidRPr="00327E7C" w:rsidRDefault="00A67CAE" w:rsidP="00822327">
      <w:pPr>
        <w:jc w:val="center"/>
        <w:rPr>
          <w:rFonts w:asciiTheme="majorHAnsi" w:eastAsia="Times New Roman" w:hAnsiTheme="majorHAnsi" w:cstheme="majorHAnsi"/>
        </w:rPr>
      </w:pPr>
      <w:r w:rsidRPr="00327E7C">
        <w:rPr>
          <w:rFonts w:asciiTheme="majorHAnsi" w:hAnsiTheme="majorHAnsi" w:cstheme="majorHAnsi"/>
          <w:b/>
        </w:rPr>
        <w:t>po 35. členu</w:t>
      </w:r>
      <w:r w:rsidRPr="00327E7C">
        <w:rPr>
          <w:rFonts w:asciiTheme="majorHAnsi" w:hAnsiTheme="majorHAnsi" w:cstheme="majorHAnsi"/>
          <w:b/>
          <w:vertAlign w:val="superscript"/>
        </w:rPr>
        <w:footnoteReference w:id="1"/>
      </w:r>
      <w:r w:rsidRPr="00327E7C">
        <w:rPr>
          <w:rFonts w:asciiTheme="majorHAnsi" w:hAnsiTheme="majorHAnsi" w:cstheme="majorHAnsi"/>
          <w:b/>
        </w:rPr>
        <w:t xml:space="preserve"> ZIntPK</w:t>
      </w:r>
    </w:p>
    <w:p w14:paraId="75227A74" w14:textId="77777777" w:rsidR="00A67CAE" w:rsidRPr="00327E7C" w:rsidRDefault="00A67CAE" w:rsidP="00822327">
      <w:pPr>
        <w:jc w:val="both"/>
        <w:rPr>
          <w:rFonts w:asciiTheme="majorHAnsi" w:hAnsiTheme="majorHAnsi" w:cstheme="majorHAnsi"/>
          <w:lang w:eastAsia="en-US"/>
        </w:rPr>
      </w:pPr>
    </w:p>
    <w:p w14:paraId="46C0A296" w14:textId="5153B369"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V skladu s petim odstavkom 35. člena Zakona o integriteti in preprečevanju korupcije</w:t>
      </w:r>
      <w:r w:rsidR="00064F15" w:rsidRPr="00327E7C">
        <w:rPr>
          <w:rFonts w:asciiTheme="majorHAnsi" w:hAnsiTheme="majorHAnsi" w:cstheme="majorHAnsi"/>
          <w:lang w:eastAsia="en-US"/>
        </w:rPr>
        <w:t xml:space="preserve"> (Uradni list RS, št. 69/11 – uradno prečiščeno besedilo, 158/20, 3/22 – ZDeb in 16/23 – ZZPri)</w:t>
      </w:r>
      <w:r w:rsidRPr="00327E7C">
        <w:rPr>
          <w:rFonts w:asciiTheme="majorHAnsi" w:hAnsiTheme="majorHAnsi" w:cstheme="majorHAnsi"/>
          <w:lang w:eastAsia="en-US"/>
        </w:rPr>
        <w:t xml:space="preserve"> poda fizična ali odgovorna oseba poslovnega subjekta pisno izjavo o tem, da fizična oseba oziroma poslovni subjekt ni povezan s funkcionarjem in po njenem vedenju ni povezan z družinskim članom funkcionarja na način, določen v prvem odstavku 35. člena ZIntPK.  </w:t>
      </w:r>
    </w:p>
    <w:p w14:paraId="672A2470" w14:textId="77777777" w:rsidR="00A67CAE" w:rsidRPr="00327E7C" w:rsidRDefault="00A67CAE" w:rsidP="00822327">
      <w:pPr>
        <w:jc w:val="both"/>
        <w:rPr>
          <w:rFonts w:asciiTheme="majorHAnsi" w:hAnsiTheme="majorHAnsi" w:cstheme="majorHAnsi"/>
          <w:lang w:eastAsia="en-US"/>
        </w:rPr>
      </w:pPr>
    </w:p>
    <w:p w14:paraId="56C4D59F" w14:textId="77777777" w:rsidR="00A67CAE" w:rsidRPr="00327E7C" w:rsidRDefault="00A67CAE"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Spodaj podpisani(-a): </w:t>
      </w:r>
      <w:sdt>
        <w:sdtPr>
          <w:rPr>
            <w:rFonts w:asciiTheme="majorHAnsi" w:eastAsia="Times New Roman" w:hAnsiTheme="majorHAnsi" w:cstheme="majorHAnsi"/>
            <w:b/>
          </w:rPr>
          <w:id w:val="1172219061"/>
          <w:placeholder>
            <w:docPart w:val="329184DC5CE04BFC8DE682581C0B9FA3"/>
          </w:placeholder>
          <w:showingPlcHdr/>
          <w:text/>
        </w:sdtPr>
        <w:sdtEndPr/>
        <w:sdtContent>
          <w:r w:rsidRPr="00327E7C">
            <w:rPr>
              <w:rFonts w:asciiTheme="majorHAnsi" w:eastAsia="Times New Roman" w:hAnsiTheme="majorHAnsi" w:cstheme="majorHAnsi"/>
              <w:color w:val="808080"/>
            </w:rPr>
            <w:t>Kliknite ali tapnite tukaj, če želite vnesti besedilo.</w:t>
          </w:r>
        </w:sdtContent>
      </w:sdt>
      <w:r w:rsidRPr="00327E7C">
        <w:rPr>
          <w:rFonts w:asciiTheme="majorHAnsi" w:eastAsia="Times New Roman" w:hAnsiTheme="majorHAnsi" w:cstheme="majorHAnsi"/>
          <w:b/>
        </w:rPr>
        <w:t xml:space="preserve">                                                                                                     </w:t>
      </w:r>
    </w:p>
    <w:p w14:paraId="5844150B" w14:textId="77777777" w:rsidR="00A67CAE" w:rsidRPr="00327E7C" w:rsidRDefault="00A67CAE" w:rsidP="00822327">
      <w:pPr>
        <w:jc w:val="both"/>
        <w:rPr>
          <w:rFonts w:asciiTheme="majorHAnsi" w:eastAsia="Times New Roman" w:hAnsiTheme="majorHAnsi" w:cstheme="majorHAnsi"/>
          <w:vertAlign w:val="subscript"/>
        </w:rPr>
      </w:pPr>
      <w:r w:rsidRPr="00327E7C">
        <w:rPr>
          <w:rFonts w:asciiTheme="majorHAnsi" w:eastAsia="Times New Roman" w:hAnsiTheme="majorHAnsi" w:cstheme="majorHAnsi"/>
          <w:vertAlign w:val="subscript"/>
        </w:rPr>
        <w:t>(podpisnik navede ime in priimek fizične osebe ali odgovorne osebe poslovnega subjekta)</w:t>
      </w:r>
    </w:p>
    <w:p w14:paraId="46E8307F" w14:textId="77777777" w:rsidR="00A67CAE" w:rsidRPr="00327E7C" w:rsidRDefault="00A67CAE" w:rsidP="00822327">
      <w:pPr>
        <w:jc w:val="both"/>
        <w:rPr>
          <w:rFonts w:asciiTheme="majorHAnsi" w:hAnsiTheme="majorHAnsi" w:cstheme="majorHAnsi"/>
          <w:b/>
          <w:i/>
          <w:u w:val="single"/>
          <w:lang w:eastAsia="en-US"/>
        </w:rPr>
      </w:pPr>
      <w:r w:rsidRPr="00327E7C">
        <w:rPr>
          <w:rFonts w:asciiTheme="majorHAnsi" w:hAnsiTheme="majorHAnsi" w:cstheme="majorHAnsi"/>
          <w:lang w:eastAsia="en-US"/>
        </w:rPr>
        <w:t xml:space="preserve"> </w:t>
      </w:r>
    </w:p>
    <w:p w14:paraId="54994862" w14:textId="77777777" w:rsidR="00A67CAE" w:rsidRPr="00327E7C" w:rsidRDefault="00A67CAE" w:rsidP="00822327">
      <w:pPr>
        <w:jc w:val="center"/>
        <w:rPr>
          <w:rFonts w:asciiTheme="majorHAnsi" w:hAnsiTheme="majorHAnsi" w:cstheme="majorHAnsi"/>
          <w:b/>
          <w:lang w:eastAsia="en-US"/>
        </w:rPr>
      </w:pPr>
      <w:r w:rsidRPr="00327E7C">
        <w:rPr>
          <w:rFonts w:asciiTheme="majorHAnsi" w:hAnsiTheme="majorHAnsi" w:cstheme="majorHAnsi"/>
          <w:b/>
          <w:lang w:eastAsia="en-US"/>
        </w:rPr>
        <w:t>izjavljam,</w:t>
      </w:r>
    </w:p>
    <w:p w14:paraId="177AC60C" w14:textId="77777777" w:rsidR="00A67CAE" w:rsidRPr="00327E7C" w:rsidRDefault="00A67CAE" w:rsidP="00822327">
      <w:pPr>
        <w:jc w:val="both"/>
        <w:rPr>
          <w:rFonts w:asciiTheme="majorHAnsi" w:eastAsia="Times New Roman" w:hAnsiTheme="majorHAnsi" w:cstheme="majorHAnsi"/>
        </w:rPr>
      </w:pPr>
      <w:r w:rsidRPr="00327E7C">
        <w:rPr>
          <w:rFonts w:asciiTheme="majorHAnsi" w:hAnsiTheme="majorHAnsi" w:cstheme="majorHAnsi"/>
          <w:lang w:eastAsia="en-US"/>
        </w:rPr>
        <w:t xml:space="preserve">da poslovni subjekt </w:t>
      </w:r>
      <w:r w:rsidRPr="00327E7C">
        <w:rPr>
          <w:rFonts w:asciiTheme="majorHAnsi" w:eastAsia="Times New Roman" w:hAnsiTheme="majorHAnsi" w:cstheme="majorHAnsi"/>
        </w:rPr>
        <w:t>»</w:t>
      </w:r>
      <w:sdt>
        <w:sdtPr>
          <w:rPr>
            <w:rFonts w:asciiTheme="majorHAnsi" w:eastAsia="Times New Roman" w:hAnsiTheme="majorHAnsi" w:cstheme="majorHAnsi"/>
            <w:b/>
          </w:rPr>
          <w:id w:val="469717557"/>
          <w:placeholder>
            <w:docPart w:val="B637972806EC4838A4E3645B7F206F20"/>
          </w:placeholder>
          <w:showingPlcHdr/>
          <w:text/>
        </w:sdtPr>
        <w:sdtEndPr/>
        <w:sdtContent>
          <w:r w:rsidRPr="00327E7C">
            <w:rPr>
              <w:rFonts w:asciiTheme="majorHAnsi" w:eastAsia="Times New Roman" w:hAnsiTheme="majorHAnsi" w:cstheme="majorHAnsi"/>
              <w:color w:val="808080"/>
            </w:rPr>
            <w:t>Kliknite ali tapnite tukaj, če želite vnesti besedilo.</w:t>
          </w:r>
        </w:sdtContent>
      </w:sdt>
      <w:r w:rsidRPr="00327E7C">
        <w:rPr>
          <w:rFonts w:asciiTheme="majorHAnsi" w:eastAsia="Times New Roman" w:hAnsiTheme="majorHAnsi" w:cstheme="majorHAnsi"/>
        </w:rPr>
        <w:t>«</w:t>
      </w:r>
      <w:r w:rsidRPr="00327E7C">
        <w:rPr>
          <w:rFonts w:asciiTheme="majorHAnsi" w:hAnsiTheme="majorHAnsi" w:cstheme="majorHAnsi"/>
          <w:lang w:eastAsia="en-US"/>
        </w:rPr>
        <w:t xml:space="preserve"> </w:t>
      </w:r>
      <w:r w:rsidRPr="00327E7C">
        <w:rPr>
          <w:rFonts w:asciiTheme="majorHAnsi" w:hAnsiTheme="majorHAnsi" w:cstheme="majorHAnsi"/>
          <w:vertAlign w:val="superscript"/>
          <w:lang w:eastAsia="en-US"/>
        </w:rPr>
        <w:footnoteReference w:id="2"/>
      </w:r>
      <w:r w:rsidRPr="00327E7C">
        <w:rPr>
          <w:rFonts w:asciiTheme="majorHAnsi" w:hAnsiTheme="majorHAnsi" w:cstheme="majorHAnsi"/>
          <w:lang w:eastAsia="en-US"/>
        </w:rPr>
        <w:t xml:space="preserve"> ni / nisem povezan s funkcionarjem in po mojem vedenju ni / nisem  povezan z družinskim članom funkcionarja na način, določen v prvem odstavku 35. člena ZIntPK.   </w:t>
      </w:r>
    </w:p>
    <w:p w14:paraId="5C0C8A28" w14:textId="77777777" w:rsidR="00A67CAE" w:rsidRPr="00327E7C" w:rsidRDefault="00A67CAE" w:rsidP="00822327">
      <w:pPr>
        <w:jc w:val="both"/>
        <w:rPr>
          <w:rFonts w:asciiTheme="majorHAnsi" w:hAnsiTheme="majorHAnsi" w:cstheme="majorHAnsi"/>
          <w:lang w:eastAsia="en-US"/>
        </w:rPr>
      </w:pPr>
    </w:p>
    <w:p w14:paraId="681D0B87"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 xml:space="preserve">                                                  </w:t>
      </w:r>
    </w:p>
    <w:p w14:paraId="3D502292"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Datum:________________       Žig poslovnega subjekta:      Podpis fizične / odgovorne osebe:</w:t>
      </w:r>
    </w:p>
    <w:p w14:paraId="464AFD6D" w14:textId="77777777" w:rsidR="00A67CAE" w:rsidRPr="00327E7C" w:rsidRDefault="00A67CAE" w:rsidP="00822327">
      <w:pPr>
        <w:jc w:val="both"/>
        <w:rPr>
          <w:rFonts w:asciiTheme="majorHAnsi" w:hAnsiTheme="majorHAnsi" w:cstheme="majorHAnsi"/>
          <w:lang w:eastAsia="en-US"/>
        </w:rPr>
      </w:pPr>
    </w:p>
    <w:p w14:paraId="45E915E4" w14:textId="77777777" w:rsidR="00A67CAE" w:rsidRPr="00327E7C" w:rsidRDefault="00A67CAE" w:rsidP="00822327">
      <w:pPr>
        <w:jc w:val="both"/>
        <w:rPr>
          <w:rFonts w:asciiTheme="majorHAnsi" w:hAnsiTheme="majorHAnsi" w:cstheme="majorHAnsi"/>
          <w:lang w:eastAsia="en-US"/>
        </w:rPr>
      </w:pPr>
    </w:p>
    <w:p w14:paraId="19F996C2"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 xml:space="preserve">                                                                                                                _______________________</w:t>
      </w:r>
    </w:p>
    <w:p w14:paraId="17195C88" w14:textId="77777777" w:rsidR="00A67CAE" w:rsidRPr="00327E7C" w:rsidRDefault="00A67CAE" w:rsidP="00822327">
      <w:pPr>
        <w:jc w:val="both"/>
        <w:rPr>
          <w:rFonts w:asciiTheme="majorHAnsi" w:hAnsiTheme="majorHAnsi" w:cstheme="majorHAnsi"/>
          <w:lang w:eastAsia="en-US"/>
        </w:rPr>
      </w:pPr>
    </w:p>
    <w:p w14:paraId="42FF8EE5" w14:textId="77777777" w:rsidR="00A67CAE" w:rsidRPr="00327E7C" w:rsidRDefault="00A67CAE" w:rsidP="00822327">
      <w:pPr>
        <w:jc w:val="both"/>
        <w:rPr>
          <w:rFonts w:asciiTheme="majorHAnsi" w:hAnsiTheme="majorHAnsi" w:cstheme="majorHAnsi"/>
          <w:lang w:eastAsia="en-US"/>
        </w:rPr>
      </w:pPr>
    </w:p>
    <w:p w14:paraId="6119B796" w14:textId="77777777" w:rsidR="00A67CAE" w:rsidRPr="00327E7C" w:rsidRDefault="00A67CAE" w:rsidP="00822327">
      <w:pPr>
        <w:jc w:val="both"/>
        <w:rPr>
          <w:rFonts w:asciiTheme="majorHAnsi" w:hAnsiTheme="majorHAnsi" w:cstheme="majorHAnsi"/>
          <w:sz w:val="24"/>
          <w:szCs w:val="24"/>
          <w:lang w:eastAsia="en-US"/>
        </w:rPr>
      </w:pPr>
    </w:p>
    <w:p w14:paraId="32A4F1E0" w14:textId="77777777" w:rsidR="00A67CAE" w:rsidRPr="00327E7C" w:rsidRDefault="00A67CAE" w:rsidP="00822327">
      <w:pPr>
        <w:jc w:val="both"/>
        <w:rPr>
          <w:rFonts w:asciiTheme="majorHAnsi" w:hAnsiTheme="majorHAnsi" w:cstheme="majorHAnsi"/>
          <w:sz w:val="24"/>
          <w:szCs w:val="24"/>
          <w:lang w:eastAsia="en-US"/>
        </w:rPr>
      </w:pPr>
    </w:p>
    <w:p w14:paraId="7CDFE5EE" w14:textId="77777777" w:rsidR="00A67CAE" w:rsidRPr="00327E7C" w:rsidRDefault="00A67CAE" w:rsidP="00822327">
      <w:pPr>
        <w:jc w:val="both"/>
        <w:rPr>
          <w:rFonts w:asciiTheme="majorHAnsi" w:hAnsiTheme="majorHAnsi" w:cstheme="majorHAnsi"/>
          <w:b/>
          <w:sz w:val="24"/>
          <w:szCs w:val="24"/>
          <w:u w:val="single"/>
          <w:lang w:eastAsia="en-US"/>
        </w:rPr>
      </w:pPr>
      <w:r w:rsidRPr="00327E7C">
        <w:rPr>
          <w:rFonts w:asciiTheme="majorHAnsi" w:hAnsiTheme="majorHAnsi" w:cstheme="majorHAnsi"/>
          <w:b/>
          <w:sz w:val="24"/>
          <w:szCs w:val="24"/>
          <w:u w:val="single"/>
          <w:lang w:eastAsia="en-US"/>
        </w:rPr>
        <w:t>1. odstavek 35. člena ZIntPK:</w:t>
      </w:r>
    </w:p>
    <w:p w14:paraId="3484C735" w14:textId="77777777" w:rsidR="00A67CAE" w:rsidRPr="00327E7C" w:rsidRDefault="00A67CAE" w:rsidP="00822327">
      <w:p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4DB1DE2" w14:textId="77777777" w:rsidR="00A67CAE" w:rsidRPr="00327E7C" w:rsidRDefault="00A67CAE" w:rsidP="0069339A">
      <w:pPr>
        <w:numPr>
          <w:ilvl w:val="0"/>
          <w:numId w:val="56"/>
        </w:num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udeležen kot poslovodja, član poslovodstva ali zakoniti zastopnik ali</w:t>
      </w:r>
    </w:p>
    <w:p w14:paraId="45165AF1" w14:textId="77777777" w:rsidR="00A67CAE" w:rsidRPr="00327E7C" w:rsidRDefault="00A67CAE" w:rsidP="0069339A">
      <w:pPr>
        <w:numPr>
          <w:ilvl w:val="0"/>
          <w:numId w:val="56"/>
        </w:num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neposredno ali prek drugih pravnih oseb v več kot pet odstotnem deležu udeležen pri ustanoviteljskih pravicah, upravljanju ali kapitalu.</w:t>
      </w:r>
    </w:p>
    <w:p w14:paraId="1EAC702C" w14:textId="77777777" w:rsidR="0058573A" w:rsidRPr="00327E7C" w:rsidRDefault="0058573A" w:rsidP="00822327">
      <w:pPr>
        <w:rPr>
          <w:rFonts w:asciiTheme="majorHAnsi" w:hAnsiTheme="majorHAnsi" w:cstheme="majorHAnsi"/>
          <w:b/>
          <w:bCs/>
          <w:i/>
          <w:iCs/>
        </w:rPr>
        <w:sectPr w:rsidR="0058573A" w:rsidRPr="00327E7C" w:rsidSect="00253F41">
          <w:pgSz w:w="11906" w:h="16838"/>
          <w:pgMar w:top="1560" w:right="1418" w:bottom="426" w:left="1418" w:header="426" w:footer="158" w:gutter="0"/>
          <w:cols w:space="708"/>
          <w:titlePg/>
          <w:docGrid w:linePitch="360"/>
        </w:sectPr>
      </w:pPr>
    </w:p>
    <w:p w14:paraId="4A54A044" w14:textId="5858056D" w:rsidR="00163F96" w:rsidRPr="00327E7C" w:rsidRDefault="00163F96" w:rsidP="00822327">
      <w:pPr>
        <w:rPr>
          <w:rFonts w:asciiTheme="majorHAnsi" w:hAnsiTheme="majorHAnsi" w:cstheme="majorHAnsi"/>
        </w:rPr>
      </w:pPr>
    </w:p>
    <w:p w14:paraId="247FFF29" w14:textId="71119381" w:rsidR="00F31EAF" w:rsidRPr="00327E7C" w:rsidRDefault="00F31EAF" w:rsidP="00D8144C">
      <w:pPr>
        <w:pStyle w:val="javnanaroilapodnaslov"/>
        <w:framePr w:wrap="notBeside"/>
        <w:numPr>
          <w:ilvl w:val="1"/>
          <w:numId w:val="263"/>
        </w:numPr>
        <w:ind w:left="0" w:firstLine="11"/>
        <w:rPr>
          <w:rFonts w:asciiTheme="majorHAnsi" w:hAnsiTheme="majorHAnsi" w:cstheme="majorHAnsi"/>
        </w:rPr>
      </w:pPr>
      <w:bookmarkStart w:id="17" w:name="_Toc227921145"/>
      <w:r w:rsidRPr="00327E7C">
        <w:rPr>
          <w:rFonts w:asciiTheme="majorHAnsi" w:hAnsiTheme="majorHAnsi" w:cstheme="majorHAnsi"/>
        </w:rPr>
        <w:t>Izjava o udeležbi</w:t>
      </w:r>
      <w:r w:rsidR="00F9625C" w:rsidRPr="00327E7C">
        <w:rPr>
          <w:rFonts w:asciiTheme="majorHAnsi" w:hAnsiTheme="majorHAnsi" w:cstheme="majorHAnsi"/>
        </w:rPr>
        <w:t xml:space="preserve"> fizičnih in pravnih</w:t>
      </w:r>
      <w:r w:rsidRPr="00327E7C">
        <w:rPr>
          <w:rFonts w:asciiTheme="majorHAnsi" w:hAnsiTheme="majorHAnsi" w:cstheme="majorHAnsi"/>
        </w:rPr>
        <w:t xml:space="preserve"> oseb</w:t>
      </w:r>
      <w:r w:rsidR="00F9625C" w:rsidRPr="00327E7C">
        <w:rPr>
          <w:rFonts w:asciiTheme="majorHAnsi" w:hAnsiTheme="majorHAnsi" w:cstheme="majorHAnsi"/>
        </w:rPr>
        <w:t xml:space="preserve"> ter o povezanih družbah</w:t>
      </w:r>
      <w:bookmarkEnd w:id="17"/>
    </w:p>
    <w:p w14:paraId="5D6C7EAA" w14:textId="77777777" w:rsidR="00F1222C" w:rsidRPr="00327E7C" w:rsidRDefault="00F1222C" w:rsidP="00822327">
      <w:pPr>
        <w:rPr>
          <w:rFonts w:asciiTheme="majorHAnsi" w:hAnsiTheme="majorHAnsi" w:cstheme="majorHAnsi"/>
        </w:rPr>
      </w:pPr>
    </w:p>
    <w:p w14:paraId="2644377F" w14:textId="77777777" w:rsidR="00B40D61" w:rsidRPr="00327E7C" w:rsidRDefault="00B40D61" w:rsidP="00822327">
      <w:pPr>
        <w:tabs>
          <w:tab w:val="left" w:pos="4020"/>
        </w:tabs>
        <w:jc w:val="center"/>
        <w:rPr>
          <w:rFonts w:asciiTheme="majorHAnsi" w:eastAsia="Times New Roman" w:hAnsiTheme="majorHAnsi" w:cstheme="majorHAnsi"/>
        </w:rPr>
      </w:pPr>
      <w:bookmarkStart w:id="18" w:name="_Toc395008195"/>
      <w:bookmarkStart w:id="19" w:name="_Toc401742236"/>
      <w:bookmarkStart w:id="20" w:name="_Toc401742368"/>
      <w:r w:rsidRPr="00327E7C">
        <w:rPr>
          <w:rFonts w:asciiTheme="majorHAnsi" w:hAnsiTheme="majorHAnsi" w:cstheme="majorHAnsi"/>
          <w:b/>
        </w:rPr>
        <w:t>IZJAVA</w:t>
      </w:r>
    </w:p>
    <w:p w14:paraId="2211C0A8" w14:textId="77777777" w:rsidR="00B40D61" w:rsidRPr="00327E7C" w:rsidRDefault="00B40D61" w:rsidP="00822327">
      <w:pPr>
        <w:jc w:val="center"/>
        <w:rPr>
          <w:rFonts w:asciiTheme="majorHAnsi" w:eastAsia="Times New Roman" w:hAnsiTheme="majorHAnsi" w:cstheme="majorHAnsi"/>
        </w:rPr>
      </w:pPr>
      <w:r w:rsidRPr="00327E7C">
        <w:rPr>
          <w:rFonts w:asciiTheme="majorHAnsi" w:hAnsiTheme="majorHAnsi" w:cstheme="majorHAnsi"/>
          <w:b/>
        </w:rPr>
        <w:t>po 14. členu ZIntPK</w:t>
      </w:r>
    </w:p>
    <w:p w14:paraId="1E18A561" w14:textId="77777777" w:rsidR="00B40D61" w:rsidRPr="00327E7C" w:rsidRDefault="00B40D61" w:rsidP="00822327">
      <w:pPr>
        <w:jc w:val="both"/>
        <w:rPr>
          <w:rFonts w:asciiTheme="majorHAnsi" w:eastAsia="Times New Roman" w:hAnsiTheme="majorHAnsi" w:cstheme="majorHAnsi"/>
        </w:rPr>
      </w:pPr>
    </w:p>
    <w:p w14:paraId="328D447E" w14:textId="2CE033A1"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 xml:space="preserve">V skladu s šestim odstavkom 14. člena Zakona o integriteti in  preprečevanju korupcije </w:t>
      </w:r>
      <w:r w:rsidR="00064F15" w:rsidRPr="00327E7C">
        <w:rPr>
          <w:rFonts w:asciiTheme="majorHAnsi" w:eastAsia="Times New Roman" w:hAnsiTheme="majorHAnsi" w:cstheme="majorHAnsi"/>
        </w:rPr>
        <w:t>(Uradni list RS, št. 69/11 – uradno prečiščeno besedilo, 158/20, 3/22 – ZDeb in 16/23 – ZZPri</w:t>
      </w:r>
      <w:r w:rsidRPr="00327E7C">
        <w:rPr>
          <w:rFonts w:asciiTheme="majorHAnsi" w:eastAsia="Times New Roman" w:hAnsiTheme="majorHAnsi" w:cstheme="majorHAnsi"/>
        </w:rPr>
        <w:t xml:space="preserve">, v nadaljevanju ZIntPK), je organ ali organizacija javnega sektorja, ki je zavezana postopke javnega naročanja voditi skladno s predpisi, ki urejajo javno naročanje, je pred sklenitvijo pogodbe v vrednosti nad 10.000 eurov brez DDV od ponudnika </w:t>
      </w:r>
      <w:r w:rsidRPr="00327E7C">
        <w:rPr>
          <w:rFonts w:asciiTheme="majorHAnsi" w:eastAsia="Times New Roman" w:hAnsiTheme="majorHAnsi" w:cstheme="majorHAnsi"/>
          <w:b/>
        </w:rPr>
        <w:t>zaradi zagotovitve transparentnosti posla</w:t>
      </w:r>
      <w:r w:rsidRPr="00327E7C">
        <w:rPr>
          <w:rFonts w:asciiTheme="majorHAnsi" w:eastAsia="Times New Roman" w:hAnsiTheme="majorHAnsi" w:cstheme="majorHAnsi"/>
        </w:rPr>
        <w:t xml:space="preserve"> in </w:t>
      </w:r>
      <w:r w:rsidRPr="00327E7C">
        <w:rPr>
          <w:rFonts w:asciiTheme="majorHAnsi" w:eastAsia="Times New Roman" w:hAnsiTheme="majorHAnsi" w:cstheme="majorHAnsi"/>
          <w:b/>
        </w:rPr>
        <w:t>preprečitve korupcijskih tveganj</w:t>
      </w:r>
      <w:r w:rsidRPr="00327E7C">
        <w:rPr>
          <w:rFonts w:asciiTheme="majorHAnsi" w:eastAsia="Times New Roman" w:hAnsiTheme="majorHAnsi" w:cstheme="majorHAnsi"/>
        </w:rPr>
        <w:t xml:space="preserve"> dolžna pridobiti izjavo oziroma podatke:</w:t>
      </w:r>
    </w:p>
    <w:p w14:paraId="70896FD6"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 xml:space="preserve">o udeležbi fizičnih in pravnih oseb v lastništvu ponudnika, vključno z udeležbo tihih družbenikov, </w:t>
      </w:r>
    </w:p>
    <w:p w14:paraId="63944B51"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 xml:space="preserve">ter o gospodarskih subjektih, za katere se glede na določbe zakona, ki ureja gospodarske družbe, šteje, da so povezane družbe s ponudnikom. </w:t>
      </w:r>
    </w:p>
    <w:p w14:paraId="4B1A55E4" w14:textId="77777777" w:rsidR="00B40D61" w:rsidRPr="00327E7C" w:rsidRDefault="00B40D61" w:rsidP="00822327">
      <w:pPr>
        <w:jc w:val="both"/>
        <w:rPr>
          <w:rFonts w:asciiTheme="majorHAnsi" w:eastAsia="Times New Roman" w:hAnsiTheme="majorHAnsi" w:cstheme="majorHAnsi"/>
        </w:rPr>
      </w:pPr>
    </w:p>
    <w:p w14:paraId="4C5DE225"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48B988DF" w14:textId="77777777" w:rsidR="00B40D61" w:rsidRPr="00327E7C" w:rsidRDefault="00B40D61" w:rsidP="00822327">
      <w:pPr>
        <w:jc w:val="both"/>
        <w:rPr>
          <w:rFonts w:asciiTheme="majorHAnsi" w:eastAsia="Times New Roman" w:hAnsiTheme="majorHAnsi" w:cstheme="majorHAnsi"/>
        </w:rPr>
      </w:pPr>
    </w:p>
    <w:p w14:paraId="10C4AE47" w14:textId="5D0030E4"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Izbrani izvajalec javnega naročila »</w:t>
      </w:r>
      <w:sdt>
        <w:sdtPr>
          <w:rPr>
            <w:rFonts w:asciiTheme="majorHAnsi" w:hAnsiTheme="majorHAnsi" w:cstheme="majorHAnsi"/>
            <w:b/>
            <w:szCs w:val="24"/>
          </w:rPr>
          <w:id w:val="-1650969472"/>
          <w:placeholder>
            <w:docPart w:val="68C40D4F8EE84DCF9AA774276716CFE7"/>
          </w:placeholder>
          <w:text/>
        </w:sdtPr>
        <w:sdtEndPr/>
        <w:sdtContent>
          <w:r w:rsidR="00EA29D3" w:rsidRPr="00327E7C">
            <w:rPr>
              <w:rFonts w:asciiTheme="majorHAnsi" w:hAnsiTheme="majorHAnsi" w:cstheme="majorHAnsi"/>
              <w:b/>
              <w:szCs w:val="24"/>
            </w:rPr>
            <w:t xml:space="preserve">Nakup </w:t>
          </w:r>
          <w:r w:rsidR="00095BBF" w:rsidRPr="00327E7C">
            <w:rPr>
              <w:rFonts w:asciiTheme="majorHAnsi" w:hAnsiTheme="majorHAnsi" w:cstheme="majorHAnsi"/>
              <w:b/>
              <w:szCs w:val="24"/>
            </w:rPr>
            <w:t>šolskih kombijev</w:t>
          </w:r>
        </w:sdtContent>
      </w:sdt>
      <w:r w:rsidRPr="00327E7C">
        <w:rPr>
          <w:rFonts w:asciiTheme="majorHAnsi" w:eastAsia="Times New Roman" w:hAnsiTheme="majorHAnsi" w:cstheme="majorHAnsi"/>
          <w:b/>
        </w:rPr>
        <w:t>«</w:t>
      </w:r>
    </w:p>
    <w:p w14:paraId="645E9668" w14:textId="77777777" w:rsidR="00B40D61" w:rsidRPr="00327E7C" w:rsidRDefault="00B40D61" w:rsidP="00822327">
      <w:pPr>
        <w:jc w:val="both"/>
        <w:rPr>
          <w:rFonts w:asciiTheme="majorHAnsi" w:eastAsia="Times New Roman" w:hAnsiTheme="majorHAnsi" w:cstheme="majorHAnsi"/>
          <w:b/>
        </w:rPr>
      </w:pPr>
    </w:p>
    <w:p w14:paraId="1BBD11F7"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 (pravna oseba, podjetnik, društvo, zavod ali drug pravni subjekt, ki nastopa v postopku javnega naročanja):</w:t>
      </w:r>
    </w:p>
    <w:p w14:paraId="3F66DFB6" w14:textId="77777777" w:rsidR="00B40D61" w:rsidRPr="00327E7C" w:rsidRDefault="00B40D61" w:rsidP="00822327">
      <w:pPr>
        <w:jc w:val="both"/>
        <w:rPr>
          <w:rFonts w:asciiTheme="majorHAnsi" w:eastAsia="Times New Roman" w:hAnsiTheme="majorHAnsi" w:cstheme="majorHAnsi"/>
          <w:b/>
        </w:rPr>
      </w:pPr>
    </w:p>
    <w:tbl>
      <w:tblPr>
        <w:tblW w:w="9035" w:type="dxa"/>
        <w:tblInd w:w="38" w:type="dxa"/>
        <w:tblLook w:val="04A0" w:firstRow="1" w:lastRow="0" w:firstColumn="1" w:lastColumn="0" w:noHBand="0" w:noVBand="1"/>
      </w:tblPr>
      <w:tblGrid>
        <w:gridCol w:w="2047"/>
        <w:gridCol w:w="6988"/>
      </w:tblGrid>
      <w:tr w:rsidR="00B40D61" w:rsidRPr="00327E7C" w14:paraId="384277AF" w14:textId="77777777" w:rsidTr="0079309A">
        <w:tc>
          <w:tcPr>
            <w:tcW w:w="2047" w:type="dxa"/>
          </w:tcPr>
          <w:p w14:paraId="68A11EAF" w14:textId="77777777" w:rsidR="00B40D61" w:rsidRPr="00327E7C" w:rsidRDefault="00B40D61" w:rsidP="00822327">
            <w:pPr>
              <w:jc w:val="both"/>
              <w:rPr>
                <w:rFonts w:asciiTheme="majorHAnsi" w:eastAsia="Times New Roman" w:hAnsiTheme="majorHAnsi" w:cstheme="majorHAnsi"/>
              </w:rPr>
            </w:pPr>
          </w:p>
          <w:p w14:paraId="08230A0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Firma/Ime:</w:t>
            </w:r>
          </w:p>
        </w:tc>
        <w:tc>
          <w:tcPr>
            <w:tcW w:w="6988" w:type="dxa"/>
            <w:tcBorders>
              <w:bottom w:val="single" w:sz="4" w:space="0" w:color="auto"/>
            </w:tcBorders>
          </w:tcPr>
          <w:p w14:paraId="43454C78" w14:textId="77777777" w:rsidR="00B40D61" w:rsidRPr="00327E7C" w:rsidRDefault="00B40D61" w:rsidP="00822327">
            <w:pPr>
              <w:jc w:val="both"/>
              <w:rPr>
                <w:rFonts w:asciiTheme="majorHAnsi" w:eastAsia="Times New Roman" w:hAnsiTheme="majorHAnsi" w:cstheme="majorHAnsi"/>
              </w:rPr>
            </w:pPr>
          </w:p>
          <w:p w14:paraId="549376D4" w14:textId="77777777" w:rsidR="00B40D61" w:rsidRPr="00327E7C" w:rsidRDefault="00B40D61" w:rsidP="00822327">
            <w:pPr>
              <w:rPr>
                <w:rFonts w:asciiTheme="majorHAnsi" w:eastAsia="Times New Roman" w:hAnsiTheme="majorHAnsi" w:cstheme="majorHAnsi"/>
              </w:rPr>
            </w:pPr>
          </w:p>
        </w:tc>
      </w:tr>
      <w:tr w:rsidR="00B40D61" w:rsidRPr="00327E7C" w14:paraId="3AE45735" w14:textId="77777777" w:rsidTr="0079309A">
        <w:tc>
          <w:tcPr>
            <w:tcW w:w="2047" w:type="dxa"/>
          </w:tcPr>
          <w:p w14:paraId="68F65827" w14:textId="77777777" w:rsidR="00B40D61" w:rsidRPr="00327E7C" w:rsidRDefault="00B40D61" w:rsidP="00822327">
            <w:pPr>
              <w:jc w:val="both"/>
              <w:rPr>
                <w:rFonts w:asciiTheme="majorHAnsi" w:eastAsia="Times New Roman" w:hAnsiTheme="majorHAnsi" w:cstheme="majorHAnsi"/>
              </w:rPr>
            </w:pPr>
          </w:p>
          <w:p w14:paraId="4DA0B95E"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Sedež/Naslov:</w:t>
            </w:r>
          </w:p>
        </w:tc>
        <w:tc>
          <w:tcPr>
            <w:tcW w:w="6988" w:type="dxa"/>
            <w:tcBorders>
              <w:top w:val="single" w:sz="4" w:space="0" w:color="auto"/>
              <w:bottom w:val="single" w:sz="4" w:space="0" w:color="auto"/>
            </w:tcBorders>
          </w:tcPr>
          <w:p w14:paraId="29F425E3" w14:textId="77777777" w:rsidR="00B40D61" w:rsidRPr="00327E7C" w:rsidRDefault="00B40D61" w:rsidP="00822327">
            <w:pPr>
              <w:jc w:val="both"/>
              <w:rPr>
                <w:rFonts w:asciiTheme="majorHAnsi" w:eastAsia="Times New Roman" w:hAnsiTheme="majorHAnsi" w:cstheme="majorHAnsi"/>
              </w:rPr>
            </w:pPr>
          </w:p>
          <w:p w14:paraId="165E4E08" w14:textId="77777777" w:rsidR="00B40D61" w:rsidRPr="00327E7C" w:rsidRDefault="00B40D61" w:rsidP="00822327">
            <w:pPr>
              <w:rPr>
                <w:rFonts w:asciiTheme="majorHAnsi" w:eastAsia="Times New Roman" w:hAnsiTheme="majorHAnsi" w:cstheme="majorHAnsi"/>
              </w:rPr>
            </w:pPr>
          </w:p>
        </w:tc>
      </w:tr>
      <w:tr w:rsidR="00B40D61" w:rsidRPr="00327E7C" w14:paraId="2A9D643D" w14:textId="77777777" w:rsidTr="0079309A">
        <w:tc>
          <w:tcPr>
            <w:tcW w:w="2047" w:type="dxa"/>
          </w:tcPr>
          <w:p w14:paraId="64F25EF9" w14:textId="77777777" w:rsidR="00B40D61" w:rsidRPr="00327E7C" w:rsidRDefault="00B40D61" w:rsidP="00822327">
            <w:pPr>
              <w:jc w:val="both"/>
              <w:rPr>
                <w:rFonts w:asciiTheme="majorHAnsi" w:eastAsia="Times New Roman" w:hAnsiTheme="majorHAnsi" w:cstheme="majorHAnsi"/>
              </w:rPr>
            </w:pPr>
          </w:p>
          <w:p w14:paraId="413264A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Matična številka:</w:t>
            </w:r>
          </w:p>
        </w:tc>
        <w:tc>
          <w:tcPr>
            <w:tcW w:w="6988" w:type="dxa"/>
            <w:tcBorders>
              <w:top w:val="single" w:sz="4" w:space="0" w:color="auto"/>
              <w:bottom w:val="single" w:sz="4" w:space="0" w:color="auto"/>
            </w:tcBorders>
          </w:tcPr>
          <w:p w14:paraId="454D221B" w14:textId="77777777" w:rsidR="00B40D61" w:rsidRPr="00327E7C" w:rsidRDefault="00B40D61" w:rsidP="00822327">
            <w:pPr>
              <w:rPr>
                <w:rFonts w:asciiTheme="majorHAnsi" w:eastAsia="Times New Roman" w:hAnsiTheme="majorHAnsi" w:cstheme="majorHAnsi"/>
              </w:rPr>
            </w:pPr>
          </w:p>
          <w:p w14:paraId="3B2236CF" w14:textId="77777777" w:rsidR="00B40D61" w:rsidRPr="00327E7C" w:rsidRDefault="00B40D61" w:rsidP="00822327">
            <w:pPr>
              <w:rPr>
                <w:rFonts w:asciiTheme="majorHAnsi" w:eastAsia="Times New Roman" w:hAnsiTheme="majorHAnsi" w:cstheme="majorHAnsi"/>
              </w:rPr>
            </w:pPr>
          </w:p>
        </w:tc>
      </w:tr>
      <w:tr w:rsidR="00B40D61" w:rsidRPr="00327E7C" w14:paraId="401F40F5" w14:textId="77777777" w:rsidTr="0079309A">
        <w:tc>
          <w:tcPr>
            <w:tcW w:w="2047" w:type="dxa"/>
          </w:tcPr>
          <w:p w14:paraId="731B451C" w14:textId="77777777" w:rsidR="00B40D61" w:rsidRPr="00327E7C" w:rsidRDefault="00B40D61" w:rsidP="00822327">
            <w:pPr>
              <w:jc w:val="both"/>
              <w:rPr>
                <w:rFonts w:asciiTheme="majorHAnsi" w:eastAsia="Times New Roman" w:hAnsiTheme="majorHAnsi" w:cstheme="majorHAnsi"/>
              </w:rPr>
            </w:pPr>
          </w:p>
          <w:p w14:paraId="783731EA"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Davčna številka:</w:t>
            </w:r>
          </w:p>
        </w:tc>
        <w:tc>
          <w:tcPr>
            <w:tcW w:w="6988" w:type="dxa"/>
            <w:tcBorders>
              <w:top w:val="single" w:sz="4" w:space="0" w:color="auto"/>
              <w:bottom w:val="single" w:sz="4" w:space="0" w:color="auto"/>
            </w:tcBorders>
          </w:tcPr>
          <w:p w14:paraId="7882C9D4" w14:textId="77777777" w:rsidR="00B40D61" w:rsidRPr="00327E7C" w:rsidRDefault="00B40D61" w:rsidP="00822327">
            <w:pPr>
              <w:jc w:val="both"/>
              <w:rPr>
                <w:rFonts w:asciiTheme="majorHAnsi" w:eastAsia="Times New Roman" w:hAnsiTheme="majorHAnsi" w:cstheme="majorHAnsi"/>
              </w:rPr>
            </w:pPr>
          </w:p>
          <w:p w14:paraId="4C85B28A" w14:textId="77777777" w:rsidR="00B40D61" w:rsidRPr="00327E7C" w:rsidRDefault="00B40D61" w:rsidP="00822327">
            <w:pPr>
              <w:rPr>
                <w:rFonts w:asciiTheme="majorHAnsi" w:eastAsia="Times New Roman" w:hAnsiTheme="majorHAnsi" w:cstheme="majorHAnsi"/>
              </w:rPr>
            </w:pPr>
          </w:p>
        </w:tc>
      </w:tr>
      <w:tr w:rsidR="00B40D61" w:rsidRPr="00327E7C" w14:paraId="65AD6604" w14:textId="77777777" w:rsidTr="0079309A">
        <w:tc>
          <w:tcPr>
            <w:tcW w:w="2047" w:type="dxa"/>
          </w:tcPr>
          <w:p w14:paraId="0A0BD544" w14:textId="77777777" w:rsidR="00B40D61" w:rsidRPr="00327E7C" w:rsidRDefault="00B40D61" w:rsidP="00822327">
            <w:pPr>
              <w:jc w:val="both"/>
              <w:rPr>
                <w:rFonts w:asciiTheme="majorHAnsi" w:eastAsia="Times New Roman" w:hAnsiTheme="majorHAnsi" w:cstheme="majorHAnsi"/>
              </w:rPr>
            </w:pPr>
          </w:p>
        </w:tc>
        <w:tc>
          <w:tcPr>
            <w:tcW w:w="6988" w:type="dxa"/>
            <w:tcBorders>
              <w:top w:val="single" w:sz="4" w:space="0" w:color="auto"/>
            </w:tcBorders>
          </w:tcPr>
          <w:p w14:paraId="03015884" w14:textId="77777777" w:rsidR="00B40D61" w:rsidRPr="00327E7C" w:rsidRDefault="00B40D61" w:rsidP="00822327">
            <w:pPr>
              <w:jc w:val="both"/>
              <w:rPr>
                <w:rFonts w:asciiTheme="majorHAnsi" w:eastAsia="Times New Roman" w:hAnsiTheme="majorHAnsi" w:cstheme="majorHAnsi"/>
              </w:rPr>
            </w:pPr>
          </w:p>
        </w:tc>
      </w:tr>
    </w:tbl>
    <w:p w14:paraId="482F8BC9" w14:textId="77777777" w:rsidR="00B40D61" w:rsidRPr="00327E7C" w:rsidRDefault="00B40D61" w:rsidP="00822327">
      <w:pPr>
        <w:jc w:val="both"/>
        <w:rPr>
          <w:rFonts w:asciiTheme="majorHAnsi" w:hAnsiTheme="majorHAnsi" w:cstheme="majorHAnsi"/>
          <w:snapToGrid w:val="0"/>
          <w:lang w:eastAsia="en-US"/>
        </w:rPr>
      </w:pPr>
      <w:r w:rsidRPr="00327E7C">
        <w:rPr>
          <w:rFonts w:asciiTheme="majorHAnsi" w:eastAsia="Times New Roman" w:hAnsiTheme="majorHAnsi" w:cstheme="majorHAnsi"/>
          <w:b/>
        </w:rPr>
        <w:t xml:space="preserve">Ponudnik je nosilec tihe družbe (ustrezno označiti):   </w:t>
      </w: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rPr>
          <w:id w:val="779691793"/>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rPr>
            <w:t>☐</w:t>
          </w:r>
        </w:sdtContent>
      </w:sdt>
      <w:r w:rsidRPr="00327E7C">
        <w:rPr>
          <w:rFonts w:asciiTheme="majorHAnsi" w:eastAsia="Times New Roman" w:hAnsiTheme="majorHAnsi" w:cstheme="majorHAnsi"/>
          <w:snapToGrid w:val="0"/>
        </w:rPr>
        <w:t xml:space="preserve">    NE </w:t>
      </w:r>
      <w:sdt>
        <w:sdtPr>
          <w:rPr>
            <w:rFonts w:asciiTheme="majorHAnsi" w:eastAsia="Times New Roman" w:hAnsiTheme="majorHAnsi" w:cstheme="majorHAnsi"/>
            <w:snapToGrid w:val="0"/>
          </w:rPr>
          <w:id w:val="-138650122"/>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rPr>
            <w:t>☐</w:t>
          </w:r>
        </w:sdtContent>
      </w:sdt>
      <w:r w:rsidRPr="00327E7C">
        <w:rPr>
          <w:rFonts w:asciiTheme="majorHAnsi" w:eastAsia="Times New Roman" w:hAnsiTheme="majorHAnsi" w:cstheme="majorHAnsi"/>
        </w:rPr>
        <w:t xml:space="preserve"> </w:t>
      </w:r>
    </w:p>
    <w:p w14:paraId="631270D0" w14:textId="77777777" w:rsidR="00B40D61" w:rsidRPr="00327E7C" w:rsidRDefault="00B40D61" w:rsidP="00822327">
      <w:pPr>
        <w:tabs>
          <w:tab w:val="num" w:pos="360"/>
        </w:tabs>
        <w:rPr>
          <w:rFonts w:asciiTheme="majorHAnsi" w:hAnsiTheme="majorHAnsi" w:cstheme="majorHAnsi"/>
          <w:lang w:eastAsia="en-US"/>
        </w:rPr>
      </w:pPr>
      <w:r w:rsidRPr="00327E7C">
        <w:rPr>
          <w:rFonts w:asciiTheme="majorHAnsi" w:eastAsia="Times New Roman" w:hAnsiTheme="majorHAnsi" w:cstheme="majorHAnsi"/>
          <w:b/>
        </w:rPr>
        <w:t xml:space="preserve"> </w:t>
      </w:r>
    </w:p>
    <w:p w14:paraId="557ED0C0"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IZJAVLJAMO, DA SO V NAŠEM LASTNIŠTVU UDELEŽENE SLEDEČE FIZIČNE IN PRAVNE OSEBE: </w:t>
      </w:r>
    </w:p>
    <w:p w14:paraId="7D1B32E2" w14:textId="77777777" w:rsidR="00B40D61" w:rsidRPr="00327E7C" w:rsidRDefault="00B40D61" w:rsidP="00822327">
      <w:pPr>
        <w:jc w:val="both"/>
        <w:rPr>
          <w:rFonts w:asciiTheme="majorHAnsi" w:eastAsia="Times New Roman" w:hAnsiTheme="majorHAnsi" w:cstheme="majorHAnsi"/>
          <w:b/>
        </w:rPr>
      </w:pPr>
    </w:p>
    <w:p w14:paraId="177BFFD7" w14:textId="77777777" w:rsidR="00B40D61" w:rsidRPr="00327E7C" w:rsidRDefault="00B40D61" w:rsidP="00822327">
      <w:pPr>
        <w:jc w:val="both"/>
        <w:rPr>
          <w:rFonts w:asciiTheme="majorHAnsi" w:eastAsia="Times New Roman" w:hAnsiTheme="majorHAnsi" w:cstheme="majorHAnsi"/>
          <w:b/>
        </w:rPr>
      </w:pPr>
    </w:p>
    <w:tbl>
      <w:tblPr>
        <w:tblW w:w="1033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2765"/>
        <w:gridCol w:w="3350"/>
        <w:gridCol w:w="1866"/>
        <w:gridCol w:w="1966"/>
      </w:tblGrid>
      <w:tr w:rsidR="00B40D61" w:rsidRPr="00327E7C" w14:paraId="43D701F7" w14:textId="77777777" w:rsidTr="0079309A">
        <w:trPr>
          <w:trHeight w:val="1173"/>
        </w:trPr>
        <w:tc>
          <w:tcPr>
            <w:tcW w:w="383" w:type="dxa"/>
          </w:tcPr>
          <w:p w14:paraId="0B1298C6" w14:textId="77777777" w:rsidR="00B40D61" w:rsidRPr="00327E7C" w:rsidRDefault="00B40D61" w:rsidP="00822327">
            <w:pPr>
              <w:jc w:val="both"/>
              <w:rPr>
                <w:rFonts w:asciiTheme="majorHAnsi" w:eastAsia="Times New Roman" w:hAnsiTheme="majorHAnsi" w:cstheme="majorHAnsi"/>
                <w:b/>
              </w:rPr>
            </w:pPr>
          </w:p>
        </w:tc>
        <w:tc>
          <w:tcPr>
            <w:tcW w:w="2765" w:type="dxa"/>
          </w:tcPr>
          <w:p w14:paraId="637BAA36"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Firma, matična in davčna št. pravne osebe</w:t>
            </w:r>
          </w:p>
          <w:p w14:paraId="1A3DC1FF"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4E480816"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ime in priimek fizične osebe</w:t>
            </w:r>
          </w:p>
        </w:tc>
        <w:tc>
          <w:tcPr>
            <w:tcW w:w="3350" w:type="dxa"/>
          </w:tcPr>
          <w:p w14:paraId="3C6B1387"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Sedež pravne osebe</w:t>
            </w:r>
          </w:p>
          <w:p w14:paraId="72D8EC38" w14:textId="77777777" w:rsidR="00B40D61" w:rsidRPr="00327E7C" w:rsidRDefault="00B40D61" w:rsidP="00822327">
            <w:pPr>
              <w:jc w:val="center"/>
              <w:rPr>
                <w:rFonts w:asciiTheme="majorHAnsi" w:eastAsia="Times New Roman" w:hAnsiTheme="majorHAnsi" w:cstheme="majorHAnsi"/>
                <w:b/>
              </w:rPr>
            </w:pPr>
          </w:p>
          <w:p w14:paraId="06EB19CE"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0449B840" w14:textId="77777777" w:rsidR="00B40D61" w:rsidRPr="00327E7C" w:rsidRDefault="00B40D61" w:rsidP="00822327">
            <w:pPr>
              <w:jc w:val="center"/>
              <w:rPr>
                <w:rFonts w:asciiTheme="majorHAnsi" w:eastAsia="Times New Roman" w:hAnsiTheme="majorHAnsi" w:cstheme="majorHAnsi"/>
              </w:rPr>
            </w:pPr>
          </w:p>
          <w:p w14:paraId="1B2E1C82"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prebivališče fizične osebe</w:t>
            </w:r>
          </w:p>
        </w:tc>
        <w:tc>
          <w:tcPr>
            <w:tcW w:w="1866" w:type="dxa"/>
          </w:tcPr>
          <w:p w14:paraId="530875FA"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Lastniški delež v %</w:t>
            </w:r>
          </w:p>
          <w:p w14:paraId="06A2CDFE"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2EC53868"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delež ustanoviteljskih pravic v %</w:t>
            </w:r>
          </w:p>
        </w:tc>
        <w:tc>
          <w:tcPr>
            <w:tcW w:w="1966" w:type="dxa"/>
          </w:tcPr>
          <w:p w14:paraId="5F11AAEC" w14:textId="77777777" w:rsidR="00B40D61" w:rsidRPr="00327E7C" w:rsidRDefault="00B40D61" w:rsidP="00822327">
            <w:pPr>
              <w:rPr>
                <w:rFonts w:asciiTheme="majorHAnsi" w:eastAsia="Times New Roman" w:hAnsiTheme="majorHAnsi" w:cstheme="majorHAnsi"/>
                <w:b/>
              </w:rPr>
            </w:pPr>
            <w:r w:rsidRPr="00327E7C">
              <w:rPr>
                <w:rFonts w:asciiTheme="majorHAnsi" w:eastAsia="Times New Roman" w:hAnsiTheme="majorHAnsi" w:cstheme="majorHAnsi"/>
                <w:b/>
              </w:rPr>
              <w:t>Tihi družbenik</w:t>
            </w:r>
            <w:r w:rsidRPr="00327E7C">
              <w:rPr>
                <w:rFonts w:asciiTheme="majorHAnsi" w:eastAsia="Times New Roman" w:hAnsiTheme="majorHAnsi" w:cstheme="majorHAnsi"/>
                <w:vertAlign w:val="superscript"/>
              </w:rPr>
              <w:footnoteReference w:id="3"/>
            </w:r>
            <w:r w:rsidRPr="00327E7C">
              <w:rPr>
                <w:rFonts w:asciiTheme="majorHAnsi" w:eastAsia="Times New Roman" w:hAnsiTheme="majorHAnsi" w:cstheme="majorHAnsi"/>
              </w:rPr>
              <w:t xml:space="preserve"> </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rPr>
              <w:t>(ustrezno označiti) – če DA, potem navesti nosilca tihe družbe</w:t>
            </w:r>
          </w:p>
        </w:tc>
      </w:tr>
      <w:tr w:rsidR="00B40D61" w:rsidRPr="00327E7C" w14:paraId="6CF2AAD9" w14:textId="77777777" w:rsidTr="0079309A">
        <w:trPr>
          <w:trHeight w:val="1173"/>
        </w:trPr>
        <w:tc>
          <w:tcPr>
            <w:tcW w:w="383" w:type="dxa"/>
          </w:tcPr>
          <w:p w14:paraId="2A733F97"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1.</w:t>
            </w:r>
          </w:p>
        </w:tc>
        <w:tc>
          <w:tcPr>
            <w:tcW w:w="2765" w:type="dxa"/>
          </w:tcPr>
          <w:p w14:paraId="225B5C0C" w14:textId="77777777" w:rsidR="00B40D61" w:rsidRPr="00327E7C" w:rsidRDefault="00B40D61" w:rsidP="00822327">
            <w:pPr>
              <w:jc w:val="both"/>
              <w:rPr>
                <w:rFonts w:asciiTheme="majorHAnsi" w:eastAsia="Times New Roman" w:hAnsiTheme="majorHAnsi" w:cstheme="majorHAnsi"/>
                <w:b/>
              </w:rPr>
            </w:pPr>
          </w:p>
        </w:tc>
        <w:tc>
          <w:tcPr>
            <w:tcW w:w="3350" w:type="dxa"/>
          </w:tcPr>
          <w:p w14:paraId="25E70A2F" w14:textId="77777777" w:rsidR="00B40D61" w:rsidRPr="00327E7C" w:rsidRDefault="00B40D61" w:rsidP="00822327">
            <w:pPr>
              <w:jc w:val="both"/>
              <w:rPr>
                <w:rFonts w:asciiTheme="majorHAnsi" w:eastAsia="Times New Roman" w:hAnsiTheme="majorHAnsi" w:cstheme="majorHAnsi"/>
                <w:b/>
              </w:rPr>
            </w:pPr>
          </w:p>
        </w:tc>
        <w:tc>
          <w:tcPr>
            <w:tcW w:w="1866" w:type="dxa"/>
          </w:tcPr>
          <w:p w14:paraId="2B7E6E0A" w14:textId="77777777" w:rsidR="00B40D61" w:rsidRPr="00327E7C" w:rsidRDefault="00B40D61" w:rsidP="00822327">
            <w:pPr>
              <w:jc w:val="both"/>
              <w:rPr>
                <w:rFonts w:asciiTheme="majorHAnsi" w:eastAsia="Times New Roman" w:hAnsiTheme="majorHAnsi" w:cstheme="majorHAnsi"/>
                <w:b/>
              </w:rPr>
            </w:pPr>
          </w:p>
        </w:tc>
        <w:tc>
          <w:tcPr>
            <w:tcW w:w="1966" w:type="dxa"/>
          </w:tcPr>
          <w:p w14:paraId="2C503B9E"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52721626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57034845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1D0BE8E7" w14:textId="77777777" w:rsidR="00B40D61" w:rsidRPr="00327E7C" w:rsidRDefault="00B40D61" w:rsidP="00822327">
            <w:pPr>
              <w:jc w:val="both"/>
              <w:rPr>
                <w:rFonts w:asciiTheme="majorHAnsi" w:eastAsia="Times New Roman" w:hAnsiTheme="majorHAnsi" w:cstheme="majorHAnsi"/>
                <w:b/>
              </w:rPr>
            </w:pPr>
          </w:p>
        </w:tc>
      </w:tr>
      <w:tr w:rsidR="00B40D61" w:rsidRPr="00327E7C" w14:paraId="205793AF" w14:textId="77777777" w:rsidTr="0079309A">
        <w:trPr>
          <w:trHeight w:val="1173"/>
        </w:trPr>
        <w:tc>
          <w:tcPr>
            <w:tcW w:w="383" w:type="dxa"/>
          </w:tcPr>
          <w:p w14:paraId="34914B3B"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2.</w:t>
            </w:r>
          </w:p>
        </w:tc>
        <w:tc>
          <w:tcPr>
            <w:tcW w:w="2765" w:type="dxa"/>
          </w:tcPr>
          <w:p w14:paraId="44FFEEC6" w14:textId="77777777" w:rsidR="00B40D61" w:rsidRPr="00327E7C" w:rsidRDefault="00B40D61" w:rsidP="00822327">
            <w:pPr>
              <w:jc w:val="both"/>
              <w:rPr>
                <w:rFonts w:asciiTheme="majorHAnsi" w:eastAsia="Times New Roman" w:hAnsiTheme="majorHAnsi" w:cstheme="majorHAnsi"/>
                <w:b/>
              </w:rPr>
            </w:pPr>
          </w:p>
        </w:tc>
        <w:tc>
          <w:tcPr>
            <w:tcW w:w="3350" w:type="dxa"/>
          </w:tcPr>
          <w:p w14:paraId="297801B1" w14:textId="77777777" w:rsidR="00B40D61" w:rsidRPr="00327E7C" w:rsidRDefault="00B40D61" w:rsidP="00822327">
            <w:pPr>
              <w:jc w:val="both"/>
              <w:rPr>
                <w:rFonts w:asciiTheme="majorHAnsi" w:eastAsia="Times New Roman" w:hAnsiTheme="majorHAnsi" w:cstheme="majorHAnsi"/>
                <w:b/>
              </w:rPr>
            </w:pPr>
          </w:p>
        </w:tc>
        <w:tc>
          <w:tcPr>
            <w:tcW w:w="1866" w:type="dxa"/>
          </w:tcPr>
          <w:p w14:paraId="7BE59C05" w14:textId="77777777" w:rsidR="00B40D61" w:rsidRPr="00327E7C" w:rsidRDefault="00B40D61" w:rsidP="00822327">
            <w:pPr>
              <w:jc w:val="both"/>
              <w:rPr>
                <w:rFonts w:asciiTheme="majorHAnsi" w:eastAsia="Times New Roman" w:hAnsiTheme="majorHAnsi" w:cstheme="majorHAnsi"/>
                <w:b/>
              </w:rPr>
            </w:pPr>
          </w:p>
        </w:tc>
        <w:tc>
          <w:tcPr>
            <w:tcW w:w="1966" w:type="dxa"/>
          </w:tcPr>
          <w:p w14:paraId="329F58EA"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883243566"/>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76623179"/>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2622CE78" w14:textId="77777777" w:rsidR="00B40D61" w:rsidRPr="00327E7C" w:rsidRDefault="00B40D61" w:rsidP="00822327">
            <w:pPr>
              <w:jc w:val="both"/>
              <w:rPr>
                <w:rFonts w:asciiTheme="majorHAnsi" w:eastAsia="Times New Roman" w:hAnsiTheme="majorHAnsi" w:cstheme="majorHAnsi"/>
                <w:b/>
              </w:rPr>
            </w:pPr>
          </w:p>
        </w:tc>
      </w:tr>
      <w:tr w:rsidR="00B40D61" w:rsidRPr="00327E7C" w14:paraId="240286B1" w14:textId="77777777" w:rsidTr="0079309A">
        <w:trPr>
          <w:trHeight w:val="1173"/>
        </w:trPr>
        <w:tc>
          <w:tcPr>
            <w:tcW w:w="383" w:type="dxa"/>
          </w:tcPr>
          <w:p w14:paraId="5AC95BFE"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3.</w:t>
            </w:r>
          </w:p>
        </w:tc>
        <w:tc>
          <w:tcPr>
            <w:tcW w:w="2765" w:type="dxa"/>
          </w:tcPr>
          <w:p w14:paraId="79DAFAAF" w14:textId="77777777" w:rsidR="00B40D61" w:rsidRPr="00327E7C" w:rsidRDefault="00B40D61" w:rsidP="00822327">
            <w:pPr>
              <w:jc w:val="both"/>
              <w:rPr>
                <w:rFonts w:asciiTheme="majorHAnsi" w:eastAsia="Times New Roman" w:hAnsiTheme="majorHAnsi" w:cstheme="majorHAnsi"/>
                <w:b/>
              </w:rPr>
            </w:pPr>
          </w:p>
        </w:tc>
        <w:tc>
          <w:tcPr>
            <w:tcW w:w="3350" w:type="dxa"/>
          </w:tcPr>
          <w:p w14:paraId="60CFFC7D" w14:textId="77777777" w:rsidR="00B40D61" w:rsidRPr="00327E7C" w:rsidRDefault="00B40D61" w:rsidP="00822327">
            <w:pPr>
              <w:jc w:val="both"/>
              <w:rPr>
                <w:rFonts w:asciiTheme="majorHAnsi" w:eastAsia="Times New Roman" w:hAnsiTheme="majorHAnsi" w:cstheme="majorHAnsi"/>
                <w:b/>
              </w:rPr>
            </w:pPr>
          </w:p>
        </w:tc>
        <w:tc>
          <w:tcPr>
            <w:tcW w:w="1866" w:type="dxa"/>
          </w:tcPr>
          <w:p w14:paraId="26163D6D" w14:textId="77777777" w:rsidR="00B40D61" w:rsidRPr="00327E7C" w:rsidRDefault="00B40D61" w:rsidP="00822327">
            <w:pPr>
              <w:jc w:val="both"/>
              <w:rPr>
                <w:rFonts w:asciiTheme="majorHAnsi" w:eastAsia="Times New Roman" w:hAnsiTheme="majorHAnsi" w:cstheme="majorHAnsi"/>
                <w:b/>
              </w:rPr>
            </w:pPr>
          </w:p>
        </w:tc>
        <w:tc>
          <w:tcPr>
            <w:tcW w:w="1966" w:type="dxa"/>
          </w:tcPr>
          <w:p w14:paraId="3E3F354C"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459334503"/>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48274890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19EC6F04" w14:textId="77777777" w:rsidR="00B40D61" w:rsidRPr="00327E7C" w:rsidRDefault="00B40D61" w:rsidP="00822327">
            <w:pPr>
              <w:jc w:val="both"/>
              <w:rPr>
                <w:rFonts w:asciiTheme="majorHAnsi" w:eastAsia="Times New Roman" w:hAnsiTheme="majorHAnsi" w:cstheme="majorHAnsi"/>
                <w:b/>
              </w:rPr>
            </w:pPr>
          </w:p>
          <w:p w14:paraId="1E6BAE18" w14:textId="77777777" w:rsidR="00B40D61" w:rsidRPr="00327E7C" w:rsidRDefault="00B40D61" w:rsidP="00822327">
            <w:pPr>
              <w:jc w:val="both"/>
              <w:rPr>
                <w:rFonts w:asciiTheme="majorHAnsi" w:eastAsia="Times New Roman" w:hAnsiTheme="majorHAnsi" w:cstheme="majorHAnsi"/>
                <w:b/>
              </w:rPr>
            </w:pPr>
          </w:p>
        </w:tc>
      </w:tr>
      <w:tr w:rsidR="00B40D61" w:rsidRPr="00327E7C" w14:paraId="3BED01F1" w14:textId="77777777" w:rsidTr="0079309A">
        <w:trPr>
          <w:trHeight w:val="1173"/>
        </w:trPr>
        <w:tc>
          <w:tcPr>
            <w:tcW w:w="383" w:type="dxa"/>
          </w:tcPr>
          <w:p w14:paraId="0FF60214"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4.</w:t>
            </w:r>
          </w:p>
        </w:tc>
        <w:tc>
          <w:tcPr>
            <w:tcW w:w="2765" w:type="dxa"/>
          </w:tcPr>
          <w:p w14:paraId="6BBA8192" w14:textId="77777777" w:rsidR="00B40D61" w:rsidRPr="00327E7C" w:rsidRDefault="00B40D61" w:rsidP="00822327">
            <w:pPr>
              <w:jc w:val="both"/>
              <w:rPr>
                <w:rFonts w:asciiTheme="majorHAnsi" w:eastAsia="Times New Roman" w:hAnsiTheme="majorHAnsi" w:cstheme="majorHAnsi"/>
                <w:b/>
              </w:rPr>
            </w:pPr>
          </w:p>
        </w:tc>
        <w:tc>
          <w:tcPr>
            <w:tcW w:w="3350" w:type="dxa"/>
          </w:tcPr>
          <w:p w14:paraId="6D09A2BE" w14:textId="77777777" w:rsidR="00B40D61" w:rsidRPr="00327E7C" w:rsidRDefault="00B40D61" w:rsidP="00822327">
            <w:pPr>
              <w:jc w:val="both"/>
              <w:rPr>
                <w:rFonts w:asciiTheme="majorHAnsi" w:eastAsia="Times New Roman" w:hAnsiTheme="majorHAnsi" w:cstheme="majorHAnsi"/>
                <w:b/>
              </w:rPr>
            </w:pPr>
          </w:p>
        </w:tc>
        <w:tc>
          <w:tcPr>
            <w:tcW w:w="1866" w:type="dxa"/>
          </w:tcPr>
          <w:p w14:paraId="25B531A9" w14:textId="77777777" w:rsidR="00B40D61" w:rsidRPr="00327E7C" w:rsidRDefault="00B40D61" w:rsidP="00822327">
            <w:pPr>
              <w:jc w:val="both"/>
              <w:rPr>
                <w:rFonts w:asciiTheme="majorHAnsi" w:eastAsia="Times New Roman" w:hAnsiTheme="majorHAnsi" w:cstheme="majorHAnsi"/>
                <w:b/>
              </w:rPr>
            </w:pPr>
          </w:p>
        </w:tc>
        <w:tc>
          <w:tcPr>
            <w:tcW w:w="1966" w:type="dxa"/>
          </w:tcPr>
          <w:p w14:paraId="333EE3C2"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761880077"/>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56840751"/>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0EB44845" w14:textId="77777777" w:rsidR="00B40D61" w:rsidRPr="00327E7C" w:rsidRDefault="00B40D61" w:rsidP="00822327">
            <w:pPr>
              <w:jc w:val="both"/>
              <w:rPr>
                <w:rFonts w:asciiTheme="majorHAnsi" w:eastAsia="Times New Roman" w:hAnsiTheme="majorHAnsi" w:cstheme="majorHAnsi"/>
                <w:b/>
              </w:rPr>
            </w:pPr>
          </w:p>
          <w:p w14:paraId="35453AC9" w14:textId="77777777" w:rsidR="00B40D61" w:rsidRPr="00327E7C" w:rsidRDefault="00B40D61" w:rsidP="00822327">
            <w:pPr>
              <w:jc w:val="both"/>
              <w:rPr>
                <w:rFonts w:asciiTheme="majorHAnsi" w:eastAsia="Times New Roman" w:hAnsiTheme="majorHAnsi" w:cstheme="majorHAnsi"/>
                <w:b/>
              </w:rPr>
            </w:pPr>
          </w:p>
        </w:tc>
      </w:tr>
    </w:tbl>
    <w:p w14:paraId="0E705AFD" w14:textId="77777777" w:rsidR="00B40D61" w:rsidRPr="00327E7C" w:rsidRDefault="00B40D61" w:rsidP="00822327">
      <w:pPr>
        <w:jc w:val="both"/>
        <w:rPr>
          <w:rFonts w:asciiTheme="majorHAnsi" w:eastAsia="Times New Roman" w:hAnsiTheme="majorHAnsi" w:cstheme="majorHAnsi"/>
          <w:i/>
        </w:rPr>
      </w:pPr>
    </w:p>
    <w:p w14:paraId="075F46A0"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i/>
        </w:rPr>
        <w:t>V kolikor je v lastništvu ponudnika udeleženih več fizičnih ali pravnih oseb, je potrebno izjavi priložiti seznam teh oseb, z vsemi zahtevanimi podatki.</w:t>
      </w:r>
    </w:p>
    <w:p w14:paraId="6D2509C4" w14:textId="77777777" w:rsidR="00B40D61" w:rsidRPr="00327E7C" w:rsidRDefault="00B40D61" w:rsidP="00822327">
      <w:pPr>
        <w:jc w:val="both"/>
        <w:rPr>
          <w:rFonts w:asciiTheme="majorHAnsi" w:eastAsia="Times New Roman" w:hAnsiTheme="majorHAnsi" w:cstheme="majorHAnsi"/>
        </w:rPr>
      </w:pPr>
    </w:p>
    <w:p w14:paraId="40F49366"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b/>
        </w:rPr>
        <w:t>PODATKI O DRUŽBAH, za katere se po določbah zakona, ki ureja gospodarske družbe, šteje, da so povezane s ponudnikom</w:t>
      </w:r>
      <w:r w:rsidRPr="00327E7C">
        <w:rPr>
          <w:rFonts w:asciiTheme="majorHAnsi" w:eastAsia="Times New Roman" w:hAnsiTheme="majorHAnsi" w:cstheme="majorHAnsi"/>
          <w:vertAlign w:val="superscript"/>
        </w:rPr>
        <w:footnoteReference w:id="4"/>
      </w:r>
      <w:r w:rsidRPr="00327E7C">
        <w:rPr>
          <w:rFonts w:asciiTheme="majorHAnsi" w:eastAsia="Times New Roman" w:hAnsiTheme="majorHAnsi" w:cstheme="majorHAnsi"/>
        </w:rPr>
        <w:t xml:space="preserve"> </w:t>
      </w:r>
    </w:p>
    <w:p w14:paraId="01C778D0" w14:textId="77777777" w:rsidR="00B40D61" w:rsidRPr="00327E7C" w:rsidRDefault="00B40D61" w:rsidP="00822327">
      <w:pPr>
        <w:jc w:val="both"/>
        <w:rPr>
          <w:rFonts w:asciiTheme="majorHAnsi" w:eastAsia="Times New Roman" w:hAnsiTheme="majorHAnsi" w:cstheme="majorHAnsi"/>
          <w:b/>
        </w:rPr>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4962"/>
        <w:gridCol w:w="4820"/>
      </w:tblGrid>
      <w:tr w:rsidR="00B40D61" w:rsidRPr="00327E7C" w14:paraId="2009ADD3" w14:textId="77777777" w:rsidTr="0079309A">
        <w:tc>
          <w:tcPr>
            <w:tcW w:w="425" w:type="dxa"/>
          </w:tcPr>
          <w:p w14:paraId="5C728559" w14:textId="77777777" w:rsidR="00B40D61" w:rsidRPr="00327E7C" w:rsidRDefault="00B40D61" w:rsidP="00822327">
            <w:pPr>
              <w:jc w:val="both"/>
              <w:rPr>
                <w:rFonts w:asciiTheme="majorHAnsi" w:eastAsia="Times New Roman" w:hAnsiTheme="majorHAnsi" w:cstheme="majorHAnsi"/>
                <w:b/>
              </w:rPr>
            </w:pPr>
          </w:p>
        </w:tc>
        <w:tc>
          <w:tcPr>
            <w:tcW w:w="4962" w:type="dxa"/>
          </w:tcPr>
          <w:p w14:paraId="3072939B"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Firma, sedež, matična in davčna številka pravne osebe</w:t>
            </w:r>
          </w:p>
        </w:tc>
        <w:tc>
          <w:tcPr>
            <w:tcW w:w="4820" w:type="dxa"/>
          </w:tcPr>
          <w:p w14:paraId="36957DD9"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Razmerje v skladu s 527. členom ZGD-1</w:t>
            </w:r>
          </w:p>
        </w:tc>
      </w:tr>
      <w:tr w:rsidR="00B40D61" w:rsidRPr="00327E7C" w14:paraId="346447E4" w14:textId="77777777" w:rsidTr="0079309A">
        <w:trPr>
          <w:trHeight w:val="1073"/>
        </w:trPr>
        <w:tc>
          <w:tcPr>
            <w:tcW w:w="425" w:type="dxa"/>
          </w:tcPr>
          <w:p w14:paraId="2E5E2FC6"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1.</w:t>
            </w:r>
          </w:p>
        </w:tc>
        <w:tc>
          <w:tcPr>
            <w:tcW w:w="4962" w:type="dxa"/>
          </w:tcPr>
          <w:p w14:paraId="6E5B9AA4" w14:textId="77777777" w:rsidR="00B40D61" w:rsidRPr="00327E7C" w:rsidRDefault="00B40D61" w:rsidP="00822327">
            <w:pPr>
              <w:jc w:val="both"/>
              <w:rPr>
                <w:rFonts w:asciiTheme="majorHAnsi" w:eastAsia="Times New Roman" w:hAnsiTheme="majorHAnsi" w:cstheme="majorHAnsi"/>
                <w:b/>
              </w:rPr>
            </w:pPr>
          </w:p>
        </w:tc>
        <w:tc>
          <w:tcPr>
            <w:tcW w:w="4820" w:type="dxa"/>
          </w:tcPr>
          <w:p w14:paraId="4B486C01" w14:textId="77777777" w:rsidR="00B40D61" w:rsidRPr="00327E7C" w:rsidRDefault="00B40D61" w:rsidP="00822327">
            <w:pPr>
              <w:jc w:val="both"/>
              <w:rPr>
                <w:rFonts w:asciiTheme="majorHAnsi" w:eastAsia="Times New Roman" w:hAnsiTheme="majorHAnsi" w:cstheme="majorHAnsi"/>
                <w:b/>
              </w:rPr>
            </w:pPr>
          </w:p>
        </w:tc>
      </w:tr>
      <w:tr w:rsidR="00B40D61" w:rsidRPr="00327E7C" w14:paraId="44E59EB7" w14:textId="77777777" w:rsidTr="0079309A">
        <w:trPr>
          <w:trHeight w:val="975"/>
        </w:trPr>
        <w:tc>
          <w:tcPr>
            <w:tcW w:w="425" w:type="dxa"/>
          </w:tcPr>
          <w:p w14:paraId="0626D464"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lastRenderedPageBreak/>
              <w:t>2.</w:t>
            </w:r>
          </w:p>
        </w:tc>
        <w:tc>
          <w:tcPr>
            <w:tcW w:w="4962" w:type="dxa"/>
          </w:tcPr>
          <w:p w14:paraId="1AAEBCA6" w14:textId="77777777" w:rsidR="00B40D61" w:rsidRPr="00327E7C" w:rsidRDefault="00B40D61" w:rsidP="00822327">
            <w:pPr>
              <w:jc w:val="both"/>
              <w:rPr>
                <w:rFonts w:asciiTheme="majorHAnsi" w:eastAsia="Times New Roman" w:hAnsiTheme="majorHAnsi" w:cstheme="majorHAnsi"/>
                <w:b/>
              </w:rPr>
            </w:pPr>
          </w:p>
        </w:tc>
        <w:tc>
          <w:tcPr>
            <w:tcW w:w="4820" w:type="dxa"/>
          </w:tcPr>
          <w:p w14:paraId="3C87E83F" w14:textId="77777777" w:rsidR="00B40D61" w:rsidRPr="00327E7C" w:rsidRDefault="00B40D61" w:rsidP="00822327">
            <w:pPr>
              <w:jc w:val="both"/>
              <w:rPr>
                <w:rFonts w:asciiTheme="majorHAnsi" w:eastAsia="Times New Roman" w:hAnsiTheme="majorHAnsi" w:cstheme="majorHAnsi"/>
                <w:b/>
              </w:rPr>
            </w:pPr>
          </w:p>
        </w:tc>
      </w:tr>
      <w:tr w:rsidR="00B40D61" w:rsidRPr="00327E7C" w14:paraId="06908998" w14:textId="77777777" w:rsidTr="0079309A">
        <w:trPr>
          <w:trHeight w:val="989"/>
        </w:trPr>
        <w:tc>
          <w:tcPr>
            <w:tcW w:w="425" w:type="dxa"/>
          </w:tcPr>
          <w:p w14:paraId="3806A68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3.</w:t>
            </w:r>
          </w:p>
        </w:tc>
        <w:tc>
          <w:tcPr>
            <w:tcW w:w="4962" w:type="dxa"/>
          </w:tcPr>
          <w:p w14:paraId="7230416B" w14:textId="77777777" w:rsidR="00B40D61" w:rsidRPr="00327E7C" w:rsidRDefault="00B40D61" w:rsidP="00822327">
            <w:pPr>
              <w:jc w:val="both"/>
              <w:rPr>
                <w:rFonts w:asciiTheme="majorHAnsi" w:eastAsia="Times New Roman" w:hAnsiTheme="majorHAnsi" w:cstheme="majorHAnsi"/>
                <w:b/>
              </w:rPr>
            </w:pPr>
          </w:p>
        </w:tc>
        <w:tc>
          <w:tcPr>
            <w:tcW w:w="4820" w:type="dxa"/>
          </w:tcPr>
          <w:p w14:paraId="404A89AD" w14:textId="77777777" w:rsidR="00B40D61" w:rsidRPr="00327E7C" w:rsidRDefault="00B40D61" w:rsidP="00822327">
            <w:pPr>
              <w:jc w:val="both"/>
              <w:rPr>
                <w:rFonts w:asciiTheme="majorHAnsi" w:eastAsia="Times New Roman" w:hAnsiTheme="majorHAnsi" w:cstheme="majorHAnsi"/>
                <w:b/>
              </w:rPr>
            </w:pPr>
          </w:p>
        </w:tc>
      </w:tr>
    </w:tbl>
    <w:p w14:paraId="71FB343A" w14:textId="77777777" w:rsidR="00B40D61" w:rsidRPr="00327E7C" w:rsidRDefault="00B40D61" w:rsidP="00822327">
      <w:pPr>
        <w:jc w:val="both"/>
        <w:rPr>
          <w:rFonts w:asciiTheme="majorHAnsi" w:eastAsia="Times New Roman" w:hAnsiTheme="majorHAnsi" w:cstheme="majorHAnsi"/>
          <w:i/>
        </w:rPr>
      </w:pPr>
      <w:r w:rsidRPr="00327E7C">
        <w:rPr>
          <w:rFonts w:asciiTheme="majorHAnsi" w:eastAsia="Times New Roman" w:hAnsiTheme="majorHAnsi" w:cstheme="majorHAnsi"/>
          <w:i/>
        </w:rPr>
        <w:t>V kolikor je s ponudnikom povezanih več pravnih oseb, je potrebno izjavi priložiti seznam teh oseb, z vsemi zahtevanimi podatki.</w:t>
      </w:r>
    </w:p>
    <w:p w14:paraId="4D0F951F" w14:textId="77777777" w:rsidR="00B40D61" w:rsidRPr="00327E7C" w:rsidRDefault="00B40D61" w:rsidP="00822327">
      <w:pPr>
        <w:jc w:val="both"/>
        <w:rPr>
          <w:rFonts w:asciiTheme="majorHAnsi" w:eastAsia="Times New Roman" w:hAnsiTheme="majorHAnsi" w:cstheme="majorHAnsi"/>
          <w:b/>
        </w:rPr>
      </w:pPr>
    </w:p>
    <w:p w14:paraId="69D8B06F"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Izjavljam, da sem kot fizične osebe – udeležence v lastništvu ponudnika navedel:</w:t>
      </w:r>
    </w:p>
    <w:p w14:paraId="38F57AED"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vsako fizično osebo, ki je posredno ali neposredno imetnik oziroma je udeležena pri ustanoviteljskih pravicah, upravljanju ali kapitalu pravne osebe, ali ima obvladujoč položaj pri upravljanju sredstev pravne osebe;</w:t>
      </w:r>
    </w:p>
    <w:p w14:paraId="3C799F74"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vsako fizično osebo, ki pravni osebi posredno zagotovi ali zagotavlja sredstva, in ima na tej podlagi možnost nadzorovati, usmerjati ali drugače bistveno vplivati na odločitev uprave ali drugega poslovodnega organa pravne osebe pri odločanju o financiranju in poslovanju.</w:t>
      </w:r>
    </w:p>
    <w:p w14:paraId="20E6F850" w14:textId="77777777" w:rsidR="00B40D61" w:rsidRPr="00327E7C" w:rsidRDefault="00B40D61" w:rsidP="00822327">
      <w:pPr>
        <w:jc w:val="both"/>
        <w:rPr>
          <w:rFonts w:asciiTheme="majorHAnsi" w:eastAsia="Times New Roman" w:hAnsiTheme="majorHAnsi" w:cstheme="majorHAnsi"/>
        </w:rPr>
      </w:pPr>
    </w:p>
    <w:p w14:paraId="57D0E05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033C3EAF" w14:textId="77777777" w:rsidR="00B40D61" w:rsidRPr="00327E7C" w:rsidRDefault="00B40D61" w:rsidP="00822327">
      <w:pPr>
        <w:jc w:val="both"/>
        <w:rPr>
          <w:rFonts w:asciiTheme="majorHAnsi" w:eastAsia="Times New Roman" w:hAnsiTheme="majorHAnsi" w:cstheme="majorHAnsi"/>
        </w:rPr>
      </w:pPr>
    </w:p>
    <w:p w14:paraId="393D6C75"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 podpisom te izjave jamčim za točnost in resničnost podatkov ter se zavedam, da je pogodba v primeru lažne izjave ali neresničnih podatkov o dejstvih v izjavi, nična. Zavezujem se, da bom naročnika obvestil o vsaki spremembi posredovanih podatkov.</w:t>
      </w:r>
    </w:p>
    <w:p w14:paraId="047696C8" w14:textId="77777777" w:rsidR="00636868" w:rsidRPr="00327E7C" w:rsidRDefault="00636868" w:rsidP="00822327">
      <w:pPr>
        <w:jc w:val="both"/>
        <w:rPr>
          <w:rFonts w:asciiTheme="majorHAnsi" w:eastAsia="Times New Roman" w:hAnsiTheme="majorHAnsi" w:cstheme="majorHAnsi"/>
        </w:rPr>
      </w:pPr>
    </w:p>
    <w:p w14:paraId="54832BB4" w14:textId="77777777" w:rsidR="00CE06CC" w:rsidRPr="00327E7C" w:rsidRDefault="00B40D61" w:rsidP="00822327">
      <w:pPr>
        <w:rPr>
          <w:rFonts w:asciiTheme="majorHAnsi" w:hAnsiTheme="majorHAnsi" w:cstheme="majorHAnsi"/>
        </w:rPr>
      </w:pPr>
      <w:r w:rsidRPr="00327E7C">
        <w:rPr>
          <w:rFonts w:asciiTheme="majorHAnsi" w:eastAsia="Times New Roman" w:hAnsiTheme="majorHAnsi" w:cstheme="majorHAnsi"/>
        </w:rPr>
        <w:t xml:space="preserve"> </w:t>
      </w: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8"/>
        <w:gridCol w:w="2373"/>
        <w:gridCol w:w="4441"/>
      </w:tblGrid>
      <w:tr w:rsidR="00CE06CC" w:rsidRPr="00327E7C" w14:paraId="6DFF2F73" w14:textId="77777777" w:rsidTr="00537A08">
        <w:trPr>
          <w:trHeight w:val="737"/>
        </w:trPr>
        <w:tc>
          <w:tcPr>
            <w:tcW w:w="2162" w:type="dxa"/>
          </w:tcPr>
          <w:p w14:paraId="4730894F"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KRAJ</w:t>
            </w:r>
          </w:p>
          <w:p w14:paraId="2C106B46" w14:textId="77777777" w:rsidR="00CE06CC" w:rsidRPr="00327E7C" w:rsidRDefault="00CE06CC" w:rsidP="00822327">
            <w:pPr>
              <w:rPr>
                <w:rFonts w:asciiTheme="majorHAnsi" w:hAnsiTheme="majorHAnsi" w:cstheme="majorHAnsi"/>
              </w:rPr>
            </w:pPr>
          </w:p>
        </w:tc>
        <w:tc>
          <w:tcPr>
            <w:tcW w:w="2410" w:type="dxa"/>
            <w:vMerge w:val="restart"/>
          </w:tcPr>
          <w:p w14:paraId="0CF03287"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75CF0D34"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GOSPODARSKI SUBJEKT</w:t>
            </w:r>
          </w:p>
          <w:p w14:paraId="233A6B85"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133B88E3"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 xml:space="preserve"> in podpis</w:t>
            </w:r>
          </w:p>
        </w:tc>
      </w:tr>
      <w:tr w:rsidR="00CE06CC" w:rsidRPr="00327E7C" w14:paraId="6C6EC898" w14:textId="77777777" w:rsidTr="00537A08">
        <w:trPr>
          <w:trHeight w:val="737"/>
        </w:trPr>
        <w:tc>
          <w:tcPr>
            <w:tcW w:w="2162" w:type="dxa"/>
          </w:tcPr>
          <w:p w14:paraId="71CC3773"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42782D8A" w14:textId="77777777" w:rsidR="00CE06CC" w:rsidRPr="00327E7C" w:rsidRDefault="00CE06CC" w:rsidP="00822327">
            <w:pPr>
              <w:rPr>
                <w:rFonts w:asciiTheme="majorHAnsi" w:hAnsiTheme="majorHAnsi" w:cstheme="majorHAnsi"/>
              </w:rPr>
            </w:pPr>
          </w:p>
        </w:tc>
        <w:tc>
          <w:tcPr>
            <w:tcW w:w="4500" w:type="dxa"/>
            <w:vMerge/>
            <w:shd w:val="pct10" w:color="auto" w:fill="auto"/>
            <w:vAlign w:val="bottom"/>
          </w:tcPr>
          <w:p w14:paraId="1777DD3A" w14:textId="77777777" w:rsidR="00CE06CC" w:rsidRPr="00327E7C" w:rsidRDefault="00CE06CC" w:rsidP="00822327">
            <w:pPr>
              <w:rPr>
                <w:rFonts w:asciiTheme="majorHAnsi" w:hAnsiTheme="majorHAnsi" w:cstheme="majorHAnsi"/>
              </w:rPr>
            </w:pPr>
          </w:p>
        </w:tc>
      </w:tr>
      <w:bookmarkEnd w:id="18"/>
      <w:bookmarkEnd w:id="19"/>
      <w:bookmarkEnd w:id="20"/>
    </w:tbl>
    <w:p w14:paraId="4D40FFDF" w14:textId="77777777" w:rsidR="0058573A" w:rsidRPr="00327E7C" w:rsidRDefault="0058573A" w:rsidP="00822327">
      <w:pPr>
        <w:rPr>
          <w:rFonts w:asciiTheme="majorHAnsi" w:hAnsiTheme="majorHAnsi" w:cstheme="majorHAnsi"/>
        </w:rPr>
        <w:sectPr w:rsidR="0058573A" w:rsidRPr="00327E7C" w:rsidSect="00611C51">
          <w:pgSz w:w="11906" w:h="16838"/>
          <w:pgMar w:top="1833" w:right="1418" w:bottom="426" w:left="1418" w:header="426" w:footer="158" w:gutter="0"/>
          <w:cols w:space="708"/>
          <w:titlePg/>
          <w:docGrid w:linePitch="360"/>
        </w:sectPr>
      </w:pPr>
    </w:p>
    <w:p w14:paraId="2966B872" w14:textId="77777777" w:rsidR="00EA29D3" w:rsidRPr="00327E7C" w:rsidRDefault="00EA29D3" w:rsidP="00EA29D3">
      <w:pPr>
        <w:rPr>
          <w:rFonts w:asciiTheme="majorHAnsi" w:hAnsiTheme="majorHAnsi" w:cstheme="majorHAnsi"/>
        </w:rPr>
      </w:pPr>
    </w:p>
    <w:p w14:paraId="64BEA41C" w14:textId="04F1DC13" w:rsidR="00EA29D3" w:rsidRPr="00327E7C" w:rsidRDefault="00EA29D3" w:rsidP="00D8144C">
      <w:pPr>
        <w:pStyle w:val="javnanaroilapodnaslov"/>
        <w:framePr w:wrap="notBeside"/>
        <w:numPr>
          <w:ilvl w:val="1"/>
          <w:numId w:val="263"/>
        </w:numPr>
        <w:ind w:left="0" w:firstLine="11"/>
        <w:rPr>
          <w:rFonts w:asciiTheme="majorHAnsi" w:hAnsiTheme="majorHAnsi" w:cstheme="majorHAnsi"/>
        </w:rPr>
      </w:pPr>
      <w:bookmarkStart w:id="21" w:name="_Toc227921146"/>
      <w:r w:rsidRPr="00327E7C">
        <w:rPr>
          <w:rFonts w:asciiTheme="majorHAnsi" w:hAnsiTheme="majorHAnsi" w:cstheme="majorHAnsi"/>
        </w:rPr>
        <w:t>Izjava o neobstoju omejevalnih ukrepov zaradi delovanja Rusije</w:t>
      </w:r>
      <w:bookmarkEnd w:id="21"/>
    </w:p>
    <w:p w14:paraId="00AAB6F1" w14:textId="77777777" w:rsidR="00EA29D3" w:rsidRPr="00327E7C" w:rsidRDefault="00EA29D3" w:rsidP="00EA29D3">
      <w:pPr>
        <w:rPr>
          <w:rFonts w:asciiTheme="majorHAnsi" w:hAnsiTheme="majorHAnsi" w:cstheme="majorHAnsi"/>
        </w:rPr>
      </w:pPr>
    </w:p>
    <w:p w14:paraId="0FBA5571"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7A6C7F8D"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2F664A92"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Spodaj podpisani ________________ (ime in priimek), __________________ (naslov) zakoniti zastopnik gospodarskega subjekta ________________________, s sedežem na naslovu ___________________, matična številka _______________________</w:t>
      </w:r>
    </w:p>
    <w:p w14:paraId="024790BE"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E888A5D" w14:textId="6D447CB2"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v zvezi z javnim naročilom:</w:t>
      </w:r>
      <w:r w:rsidRPr="00327E7C">
        <w:rPr>
          <w:rFonts w:asciiTheme="majorHAnsi" w:eastAsia="Times New Roman" w:hAnsiTheme="majorHAnsi" w:cstheme="majorHAnsi"/>
          <w:b/>
        </w:rPr>
        <w:t xml:space="preserve"> </w:t>
      </w:r>
      <w:r w:rsidR="00EA29D3" w:rsidRPr="00327E7C">
        <w:rPr>
          <w:rFonts w:asciiTheme="majorHAnsi" w:hAnsiTheme="majorHAnsi" w:cstheme="majorHAnsi"/>
          <w:b/>
          <w:szCs w:val="24"/>
        </w:rPr>
        <w:t xml:space="preserve">Nakup </w:t>
      </w:r>
      <w:r w:rsidR="00095BBF" w:rsidRPr="00327E7C">
        <w:rPr>
          <w:rFonts w:asciiTheme="majorHAnsi" w:hAnsiTheme="majorHAnsi" w:cstheme="majorHAnsi"/>
          <w:b/>
          <w:szCs w:val="24"/>
        </w:rPr>
        <w:t>šolskih kombijev</w:t>
      </w:r>
      <w:r w:rsidRPr="00327E7C">
        <w:rPr>
          <w:rFonts w:asciiTheme="majorHAnsi" w:eastAsia="Times New Roman" w:hAnsiTheme="majorHAnsi" w:cstheme="majorHAnsi"/>
          <w:bCs/>
        </w:rPr>
        <w:t>,</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rPr>
        <w:t xml:space="preserve">  </w:t>
      </w:r>
    </w:p>
    <w:p w14:paraId="2730D440"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naročnik: Občina Ajdovščina,</w:t>
      </w:r>
    </w:p>
    <w:p w14:paraId="174B6A27"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številka objave na  portalu  javnih  naročil  pod  zap . št.  JN_____________, z dne  ___________, ter v Uradnem listu EU pod zap. št.  _________________,   </w:t>
      </w:r>
    </w:p>
    <w:p w14:paraId="433417E9"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408612E5" w14:textId="77777777" w:rsidR="0058573A" w:rsidRPr="00327E7C" w:rsidRDefault="0058573A" w:rsidP="0058573A">
      <w:pPr>
        <w:overflowPunct w:val="0"/>
        <w:autoSpaceDE w:val="0"/>
        <w:autoSpaceDN w:val="0"/>
        <w:adjustRightInd w:val="0"/>
        <w:jc w:val="center"/>
        <w:textAlignment w:val="baseline"/>
        <w:rPr>
          <w:rFonts w:asciiTheme="majorHAnsi" w:eastAsia="Times New Roman" w:hAnsiTheme="majorHAnsi" w:cstheme="majorHAnsi"/>
        </w:rPr>
      </w:pPr>
      <w:r w:rsidRPr="00327E7C">
        <w:rPr>
          <w:rFonts w:asciiTheme="majorHAnsi" w:eastAsia="Times New Roman" w:hAnsiTheme="majorHAnsi" w:cstheme="majorHAnsi"/>
        </w:rPr>
        <w:t>izjavljam,</w:t>
      </w:r>
    </w:p>
    <w:p w14:paraId="728FBF71"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0FB0539B" w14:textId="77777777" w:rsidR="0058573A" w:rsidRPr="00327E7C" w:rsidRDefault="0058573A" w:rsidP="0058573A">
      <w:p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da pri gospodarskemu subjektu ________________________ ne obstajajo okoliščine, ki so podlaga za omejevalne ukrepe prvem odstavku 5k člena Uredbe Sveta (EU) št. 833/2014 z dne 31. julija 2014 o omejevalnih ukrepih zaradi delovanja Rusije, ki povzroča destabilizacijo razmer v Ukrajini (Ur. l. EU št 229, z dne 31.07.2014, str. 1-11) in vsemi njenimi spremembami, saj ta:</w:t>
      </w:r>
    </w:p>
    <w:p w14:paraId="7A841707" w14:textId="77777777" w:rsidR="0058573A" w:rsidRPr="00327E7C" w:rsidRDefault="0058573A" w:rsidP="0069339A">
      <w:pPr>
        <w:numPr>
          <w:ilvl w:val="0"/>
          <w:numId w:val="142"/>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ruski državljan ali fizična oseba s prebivališčem v Rusiji oziroma pravna oseba, ustanova ali organ s sedežem v Rusiji,</w:t>
      </w:r>
    </w:p>
    <w:p w14:paraId="387470D0" w14:textId="77777777" w:rsidR="0058573A" w:rsidRPr="00327E7C" w:rsidRDefault="0058573A" w:rsidP="0069339A">
      <w:pPr>
        <w:numPr>
          <w:ilvl w:val="0"/>
          <w:numId w:val="142"/>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pravna oseba, ustanova ali organ, katere več kot 50-odstotni delež je v neposredni ali posredni lasti subjekta iz prejšnje alineje, ali</w:t>
      </w:r>
    </w:p>
    <w:p w14:paraId="6618AC68" w14:textId="77777777" w:rsidR="0058573A" w:rsidRPr="00327E7C" w:rsidRDefault="0058573A" w:rsidP="0069339A">
      <w:pPr>
        <w:numPr>
          <w:ilvl w:val="0"/>
          <w:numId w:val="142"/>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fizična ali pravna oseba, ustanova ali organ, ki deluje v imenu ali po navodilih subjektov iz prejšnjih dveh alinej.</w:t>
      </w:r>
    </w:p>
    <w:p w14:paraId="5B9B119C"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6FF62DD"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E80A647"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5877E482"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Ime in priimek: _____________________</w:t>
      </w:r>
    </w:p>
    <w:p w14:paraId="0A862CAA"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Podpis in žig gospodarskega subjekta:</w:t>
      </w:r>
    </w:p>
    <w:p w14:paraId="586C3CA4"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4B5F32F9"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1E335AAB"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332A0E4A"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F730140"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2A03E252"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720E372E"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B8B1571" w14:textId="77777777" w:rsidR="003D1BCB" w:rsidRPr="00327E7C" w:rsidRDefault="003D1BCB" w:rsidP="003D1BCB">
      <w:pPr>
        <w:rPr>
          <w:rFonts w:asciiTheme="majorHAnsi" w:hAnsiTheme="majorHAnsi" w:cstheme="majorHAnsi"/>
        </w:rPr>
      </w:pPr>
    </w:p>
    <w:p w14:paraId="4232BB79" w14:textId="77777777" w:rsidR="003D1BCB" w:rsidRPr="00327E7C" w:rsidRDefault="003D1BCB">
      <w:pPr>
        <w:rPr>
          <w:rFonts w:asciiTheme="majorHAnsi" w:hAnsiTheme="majorHAnsi" w:cstheme="majorHAnsi"/>
        </w:rPr>
      </w:pPr>
      <w:r w:rsidRPr="00327E7C">
        <w:rPr>
          <w:rFonts w:asciiTheme="majorHAnsi" w:hAnsiTheme="majorHAnsi" w:cstheme="majorHAnsi"/>
          <w:b/>
          <w:bCs/>
          <w:i/>
          <w:iCs/>
        </w:rPr>
        <w:br w:type="page"/>
      </w:r>
    </w:p>
    <w:p w14:paraId="7EE09BD2" w14:textId="77777777" w:rsidR="003D1BCB" w:rsidRPr="00327E7C" w:rsidRDefault="003D1BCB" w:rsidP="003D1BCB">
      <w:pPr>
        <w:pStyle w:val="javnanaroilapodnaslov"/>
        <w:framePr w:wrap="notBeside"/>
        <w:numPr>
          <w:ilvl w:val="0"/>
          <w:numId w:val="0"/>
        </w:numPr>
        <w:rPr>
          <w:rFonts w:asciiTheme="majorHAnsi" w:hAnsiTheme="majorHAnsi" w:cstheme="majorHAnsi"/>
        </w:rPr>
      </w:pPr>
    </w:p>
    <w:p w14:paraId="51C2773A" w14:textId="73565AC3" w:rsidR="003D1BCB" w:rsidRPr="00327E7C" w:rsidRDefault="003D1BCB" w:rsidP="00D8144C">
      <w:pPr>
        <w:pStyle w:val="javnanaroilapodnaslov"/>
        <w:framePr w:wrap="notBeside"/>
        <w:numPr>
          <w:ilvl w:val="1"/>
          <w:numId w:val="263"/>
        </w:numPr>
        <w:rPr>
          <w:rFonts w:asciiTheme="majorHAnsi" w:hAnsiTheme="majorHAnsi" w:cstheme="majorHAnsi"/>
        </w:rPr>
      </w:pPr>
      <w:bookmarkStart w:id="22" w:name="_Toc227921147"/>
      <w:r w:rsidRPr="00327E7C">
        <w:rPr>
          <w:rFonts w:asciiTheme="majorHAnsi" w:hAnsiTheme="majorHAnsi" w:cstheme="majorHAnsi"/>
        </w:rPr>
        <w:t xml:space="preserve">Izjava </w:t>
      </w:r>
      <w:r w:rsidR="006F28C9" w:rsidRPr="00327E7C">
        <w:rPr>
          <w:rFonts w:asciiTheme="majorHAnsi" w:hAnsiTheme="majorHAnsi" w:cstheme="majorHAnsi"/>
        </w:rPr>
        <w:t>za zagotavljanje zaščite finančnih interesov Unije</w:t>
      </w:r>
      <w:bookmarkEnd w:id="22"/>
      <w:r w:rsidR="006F28C9" w:rsidRPr="00327E7C">
        <w:rPr>
          <w:rFonts w:asciiTheme="majorHAnsi" w:hAnsiTheme="majorHAnsi" w:cstheme="majorHAnsi"/>
        </w:rPr>
        <w:t xml:space="preserve"> </w:t>
      </w:r>
    </w:p>
    <w:p w14:paraId="2C64CA8E" w14:textId="77777777" w:rsidR="003D1BCB" w:rsidRPr="00327E7C" w:rsidRDefault="003D1BCB" w:rsidP="003D1BCB">
      <w:pPr>
        <w:rPr>
          <w:rFonts w:asciiTheme="majorHAnsi" w:hAnsiTheme="majorHAnsi" w:cstheme="majorHAnsi"/>
        </w:rPr>
      </w:pPr>
    </w:p>
    <w:p w14:paraId="31BB854D" w14:textId="77777777" w:rsidR="003D1BCB" w:rsidRPr="00327E7C" w:rsidRDefault="003D1BCB" w:rsidP="003D1BCB">
      <w:pPr>
        <w:overflowPunct w:val="0"/>
        <w:autoSpaceDE w:val="0"/>
        <w:autoSpaceDN w:val="0"/>
        <w:adjustRightInd w:val="0"/>
        <w:textAlignment w:val="baseline"/>
        <w:rPr>
          <w:rFonts w:asciiTheme="majorHAnsi" w:eastAsia="Times New Roman" w:hAnsiTheme="majorHAnsi" w:cstheme="majorHAnsi"/>
        </w:rPr>
      </w:pPr>
    </w:p>
    <w:p w14:paraId="65D188DC" w14:textId="21074BC2" w:rsidR="003D1BCB" w:rsidRPr="00327E7C" w:rsidRDefault="003D1BCB" w:rsidP="003D1BCB">
      <w:pPr>
        <w:rPr>
          <w:rFonts w:asciiTheme="majorHAnsi" w:hAnsiTheme="majorHAnsi" w:cstheme="majorHAnsi"/>
        </w:rPr>
      </w:pPr>
      <w:r w:rsidRPr="00327E7C">
        <w:rPr>
          <w:rFonts w:asciiTheme="majorHAnsi" w:hAnsiTheme="majorHAnsi" w:cstheme="majorHAnsi"/>
        </w:rPr>
        <w:t xml:space="preserve">Izjava se predloži le za izbranega ponudnika </w:t>
      </w:r>
      <w:r w:rsidR="00E73E80" w:rsidRPr="00327E7C">
        <w:rPr>
          <w:rFonts w:asciiTheme="majorHAnsi" w:hAnsiTheme="majorHAnsi" w:cstheme="majorHAnsi"/>
        </w:rPr>
        <w:t>oziroma ponudbene partnerje</w:t>
      </w:r>
      <w:r w:rsidRPr="00327E7C">
        <w:rPr>
          <w:rFonts w:asciiTheme="majorHAnsi" w:hAnsiTheme="majorHAnsi" w:cstheme="majorHAnsi"/>
        </w:rPr>
        <w:t>, ki bodo z njim izpolnjevali javno naročilo!</w:t>
      </w:r>
    </w:p>
    <w:p w14:paraId="327C40E1" w14:textId="77777777" w:rsidR="003D1BCB" w:rsidRPr="00327E7C" w:rsidRDefault="003D1BCB" w:rsidP="003D1BCB">
      <w:pPr>
        <w:rPr>
          <w:rFonts w:asciiTheme="majorHAnsi" w:hAnsiTheme="majorHAnsi" w:cstheme="majorHAnsi"/>
        </w:rPr>
      </w:pPr>
    </w:p>
    <w:p w14:paraId="63D1D339"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r w:rsidRPr="00327E7C">
        <w:rPr>
          <w:rFonts w:asciiTheme="majorHAnsi" w:eastAsia="Times New Roman" w:hAnsiTheme="majorHAnsi" w:cstheme="majorHAnsi"/>
          <w:bCs/>
        </w:rPr>
        <w:t>Ponudnik____________________________________________________________________ ___________________________________________________________________________</w:t>
      </w:r>
      <w:r w:rsidRPr="00327E7C">
        <w:rPr>
          <w:rFonts w:asciiTheme="majorHAnsi" w:eastAsia="Times New Roman" w:hAnsiTheme="majorHAnsi" w:cstheme="majorHAnsi"/>
          <w:bCs/>
          <w:vertAlign w:val="superscript"/>
        </w:rPr>
        <w:footnoteReference w:id="5"/>
      </w:r>
      <w:r w:rsidRPr="00327E7C">
        <w:rPr>
          <w:rFonts w:asciiTheme="majorHAnsi" w:eastAsia="Times New Roman" w:hAnsiTheme="majorHAnsi" w:cstheme="majorHAnsi"/>
          <w:bCs/>
        </w:rPr>
        <w:t>, zanj ___________________________________</w:t>
      </w:r>
      <w:r w:rsidRPr="00327E7C">
        <w:rPr>
          <w:rFonts w:asciiTheme="majorHAnsi" w:eastAsia="Times New Roman" w:hAnsiTheme="majorHAnsi" w:cstheme="majorHAnsi"/>
          <w:bCs/>
          <w:vertAlign w:val="superscript"/>
        </w:rPr>
        <w:footnoteReference w:id="6"/>
      </w:r>
      <w:r w:rsidRPr="00327E7C">
        <w:rPr>
          <w:rFonts w:asciiTheme="majorHAnsi" w:eastAsia="Times New Roman" w:hAnsiTheme="majorHAnsi" w:cstheme="majorHAnsi"/>
          <w:bCs/>
        </w:rPr>
        <w:t>,</w:t>
      </w:r>
    </w:p>
    <w:p w14:paraId="03A12999"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58C577AC" w14:textId="6EA01700" w:rsidR="003D1BCB" w:rsidRPr="00327E7C" w:rsidRDefault="003D1BCB" w:rsidP="007C3985">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bCs/>
        </w:rPr>
        <w:t>v zvezi z izpolnitvijo obveznosti Občine Ajdovščina, Cesta 5. maja 6a, 5270 Ajdovščina (v nadaljevanju naročnik) vezano na pridobitev in koriščenje sredstev</w:t>
      </w:r>
      <w:r w:rsidR="007C3985" w:rsidRPr="00327E7C">
        <w:rPr>
          <w:rFonts w:asciiTheme="majorHAnsi" w:eastAsia="Times New Roman" w:hAnsiTheme="majorHAnsi" w:cstheme="majorHAnsi"/>
          <w:bCs/>
        </w:rPr>
        <w:t xml:space="preserve"> sofinanciranja, na podlagi</w:t>
      </w:r>
      <w:r w:rsidRPr="00327E7C">
        <w:rPr>
          <w:rFonts w:asciiTheme="majorHAnsi" w:eastAsia="Times New Roman" w:hAnsiTheme="majorHAnsi" w:cstheme="majorHAnsi"/>
          <w:bCs/>
        </w:rPr>
        <w:t xml:space="preserve"> </w:t>
      </w:r>
      <w:r w:rsidR="007C3985" w:rsidRPr="00327E7C">
        <w:rPr>
          <w:rFonts w:asciiTheme="majorHAnsi" w:eastAsia="Times New Roman" w:hAnsiTheme="majorHAnsi" w:cstheme="majorHAnsi"/>
          <w:bCs/>
        </w:rPr>
        <w:t>69</w:t>
      </w:r>
      <w:r w:rsidRPr="00327E7C">
        <w:rPr>
          <w:rFonts w:asciiTheme="majorHAnsi" w:eastAsia="Times New Roman" w:hAnsiTheme="majorHAnsi" w:cstheme="majorHAnsi"/>
          <w:bCs/>
        </w:rPr>
        <w:t>. člen</w:t>
      </w:r>
      <w:r w:rsidR="007C3985" w:rsidRPr="00327E7C">
        <w:rPr>
          <w:rFonts w:asciiTheme="majorHAnsi" w:eastAsia="Times New Roman" w:hAnsiTheme="majorHAnsi" w:cstheme="majorHAnsi"/>
          <w:bCs/>
        </w:rPr>
        <w:t>a</w:t>
      </w:r>
      <w:r w:rsidR="00304BF5" w:rsidRPr="00327E7C">
        <w:rPr>
          <w:rFonts w:asciiTheme="majorHAnsi" w:eastAsia="Times New Roman" w:hAnsiTheme="majorHAnsi" w:cstheme="majorHAnsi"/>
          <w:bCs/>
        </w:rPr>
        <w:t xml:space="preserve"> ter priloge XVII</w:t>
      </w:r>
      <w:r w:rsidRPr="00327E7C">
        <w:rPr>
          <w:rFonts w:asciiTheme="majorHAnsi" w:eastAsia="Times New Roman" w:hAnsiTheme="majorHAnsi" w:cstheme="majorHAnsi"/>
          <w:bCs/>
        </w:rPr>
        <w:t xml:space="preserve"> </w:t>
      </w:r>
      <w:r w:rsidR="007C3985" w:rsidRPr="00327E7C">
        <w:rPr>
          <w:rFonts w:asciiTheme="majorHAnsi" w:eastAsia="Times New Roman" w:hAnsiTheme="majorHAnsi" w:cstheme="majorHAnsi"/>
          <w:b/>
        </w:rPr>
        <w:t>Uredbe (EU) 2021/1060 E</w:t>
      </w:r>
      <w:r w:rsidR="00304BF5" w:rsidRPr="00327E7C">
        <w:rPr>
          <w:rFonts w:asciiTheme="majorHAnsi" w:eastAsia="Times New Roman" w:hAnsiTheme="majorHAnsi" w:cstheme="majorHAnsi"/>
          <w:b/>
        </w:rPr>
        <w:t>vropskega</w:t>
      </w:r>
      <w:r w:rsidR="007C3985" w:rsidRPr="00327E7C">
        <w:rPr>
          <w:rFonts w:asciiTheme="majorHAnsi" w:eastAsia="Times New Roman" w:hAnsiTheme="majorHAnsi" w:cstheme="majorHAnsi"/>
          <w:b/>
        </w:rPr>
        <w:t xml:space="preserve"> </w:t>
      </w:r>
      <w:r w:rsidR="00304BF5" w:rsidRPr="00327E7C">
        <w:rPr>
          <w:rFonts w:asciiTheme="majorHAnsi" w:eastAsia="Times New Roman" w:hAnsiTheme="majorHAnsi" w:cstheme="majorHAnsi"/>
          <w:b/>
        </w:rPr>
        <w:t>parlamenta</w:t>
      </w:r>
      <w:r w:rsidR="007C3985" w:rsidRPr="00327E7C">
        <w:rPr>
          <w:rFonts w:asciiTheme="majorHAnsi" w:eastAsia="Times New Roman" w:hAnsiTheme="majorHAnsi" w:cstheme="majorHAnsi"/>
          <w:b/>
        </w:rPr>
        <w:t xml:space="preserve"> </w:t>
      </w:r>
      <w:r w:rsidR="00304BF5" w:rsidRPr="00327E7C">
        <w:rPr>
          <w:rFonts w:asciiTheme="majorHAnsi" w:eastAsia="Times New Roman" w:hAnsiTheme="majorHAnsi" w:cstheme="majorHAnsi"/>
          <w:b/>
        </w:rPr>
        <w:t>in</w:t>
      </w:r>
      <w:r w:rsidR="007C3985" w:rsidRPr="00327E7C">
        <w:rPr>
          <w:rFonts w:asciiTheme="majorHAnsi" w:eastAsia="Times New Roman" w:hAnsiTheme="majorHAnsi" w:cstheme="majorHAnsi"/>
          <w:b/>
        </w:rPr>
        <w:t xml:space="preserve"> S</w:t>
      </w:r>
      <w:r w:rsidR="00304BF5" w:rsidRPr="00327E7C">
        <w:rPr>
          <w:rFonts w:asciiTheme="majorHAnsi" w:eastAsia="Times New Roman" w:hAnsiTheme="majorHAnsi" w:cstheme="majorHAnsi"/>
          <w:b/>
        </w:rPr>
        <w:t xml:space="preserve">veta </w:t>
      </w:r>
      <w:r w:rsidR="007C3985" w:rsidRPr="00327E7C">
        <w:rPr>
          <w:rFonts w:asciiTheme="majorHAnsi" w:eastAsia="Times New Roman" w:hAnsiTheme="majorHAnsi" w:cstheme="majorHAnsi"/>
          <w:b/>
        </w:rPr>
        <w:t>z dne 24. junija 2021</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o določitvi skupnih določb o Evropskem skladu za regionalni razvoj, Evropskem socialnem skladu</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plus, Kohezijskem skladu, Skladu za pravični prehod in Evropskem skladu za pomorstvo, ribištvo in</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akvakulturo ter finančnih pravil zanje in za Sklad za azil, migracije in vključevanje, Sklad za notranjo</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varnost in Instrument za finančno podporo za upravljanje meja in vizumsko politiko</w:t>
      </w:r>
      <w:r w:rsidRPr="00327E7C">
        <w:rPr>
          <w:rFonts w:asciiTheme="majorHAnsi" w:eastAsia="Times New Roman" w:hAnsiTheme="majorHAnsi" w:cstheme="majorHAnsi"/>
          <w:bCs/>
        </w:rPr>
        <w:t xml:space="preserve"> (</w:t>
      </w:r>
      <w:r w:rsidR="00222FE3" w:rsidRPr="00327E7C">
        <w:rPr>
          <w:rFonts w:asciiTheme="majorHAnsi" w:eastAsia="Times New Roman" w:hAnsiTheme="majorHAnsi" w:cstheme="majorHAnsi"/>
          <w:bCs/>
        </w:rPr>
        <w:t>UL L št. 231, z dne 30.6.2021</w:t>
      </w:r>
      <w:r w:rsidRPr="00327E7C">
        <w:rPr>
          <w:rFonts w:asciiTheme="majorHAnsi" w:eastAsia="Times New Roman" w:hAnsiTheme="majorHAnsi" w:cstheme="majorHAnsi"/>
          <w:bCs/>
        </w:rPr>
        <w:t xml:space="preserve">, ter morebitnih popravkov in sprememb), </w:t>
      </w:r>
    </w:p>
    <w:p w14:paraId="2A8CD7F4"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u w:val="single"/>
        </w:rPr>
      </w:pPr>
    </w:p>
    <w:p w14:paraId="784576A4" w14:textId="77777777"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izjavljam, da so podatki o dejanskih lastnikih ponudnika</w:t>
      </w:r>
      <w:r w:rsidRPr="00327E7C">
        <w:rPr>
          <w:rFonts w:asciiTheme="majorHAnsi" w:eastAsia="Times New Roman" w:hAnsiTheme="majorHAnsi" w:cstheme="majorHAnsi"/>
          <w:bCs/>
          <w:u w:val="single"/>
          <w:vertAlign w:val="superscript"/>
        </w:rPr>
        <w:footnoteReference w:id="7"/>
      </w:r>
      <w:r w:rsidRPr="00327E7C">
        <w:rPr>
          <w:rFonts w:asciiTheme="majorHAnsi" w:eastAsia="Times New Roman" w:hAnsiTheme="majorHAnsi" w:cstheme="majorHAnsi"/>
          <w:bCs/>
          <w:u w:val="single"/>
        </w:rPr>
        <w:t xml:space="preserve"> </w:t>
      </w:r>
    </w:p>
    <w:p w14:paraId="1BE56AF7"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tbl>
      <w:tblPr>
        <w:tblStyle w:val="Tabelamrea133"/>
        <w:tblW w:w="0" w:type="auto"/>
        <w:tblInd w:w="0" w:type="dxa"/>
        <w:tblLook w:val="04A0" w:firstRow="1" w:lastRow="0" w:firstColumn="1" w:lastColumn="0" w:noHBand="0" w:noVBand="1"/>
      </w:tblPr>
      <w:tblGrid>
        <w:gridCol w:w="1115"/>
        <w:gridCol w:w="3694"/>
        <w:gridCol w:w="2248"/>
        <w:gridCol w:w="2003"/>
      </w:tblGrid>
      <w:tr w:rsidR="00E002D8" w:rsidRPr="00327E7C" w14:paraId="11EB62AE" w14:textId="7B57447D" w:rsidTr="00E002D8">
        <w:tc>
          <w:tcPr>
            <w:tcW w:w="1115" w:type="dxa"/>
            <w:tcBorders>
              <w:top w:val="single" w:sz="4" w:space="0" w:color="000000"/>
              <w:left w:val="single" w:sz="4" w:space="0" w:color="000000"/>
              <w:bottom w:val="single" w:sz="4" w:space="0" w:color="000000"/>
              <w:right w:val="single" w:sz="4" w:space="0" w:color="000000"/>
            </w:tcBorders>
            <w:hideMark/>
          </w:tcPr>
          <w:p w14:paraId="4B454319"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Zaporedna številka</w:t>
            </w:r>
          </w:p>
        </w:tc>
        <w:tc>
          <w:tcPr>
            <w:tcW w:w="3694" w:type="dxa"/>
            <w:tcBorders>
              <w:top w:val="single" w:sz="4" w:space="0" w:color="000000"/>
              <w:left w:val="single" w:sz="4" w:space="0" w:color="000000"/>
              <w:bottom w:val="single" w:sz="4" w:space="0" w:color="000000"/>
              <w:right w:val="single" w:sz="4" w:space="0" w:color="000000"/>
            </w:tcBorders>
            <w:hideMark/>
          </w:tcPr>
          <w:p w14:paraId="3B2BE6DB"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 xml:space="preserve">Ime in priimek dejanskega lastnika </w:t>
            </w:r>
          </w:p>
        </w:tc>
        <w:tc>
          <w:tcPr>
            <w:tcW w:w="2248" w:type="dxa"/>
            <w:tcBorders>
              <w:top w:val="single" w:sz="4" w:space="0" w:color="000000"/>
              <w:left w:val="single" w:sz="4" w:space="0" w:color="000000"/>
              <w:bottom w:val="single" w:sz="4" w:space="0" w:color="000000"/>
              <w:right w:val="single" w:sz="4" w:space="0" w:color="000000"/>
            </w:tcBorders>
          </w:tcPr>
          <w:p w14:paraId="1E44320F"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 xml:space="preserve">Datum rojstva dejanskega lastnika </w:t>
            </w:r>
          </w:p>
          <w:p w14:paraId="39411C67"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5DEB5FF3" w14:textId="6027CFAD" w:rsidR="00E002D8" w:rsidRPr="00327E7C" w:rsidRDefault="00E002D8" w:rsidP="003D1BCB">
            <w:pPr>
              <w:tabs>
                <w:tab w:val="left" w:pos="9537"/>
              </w:tabs>
              <w:spacing w:line="240" w:lineRule="atLeast"/>
              <w:ind w:right="7"/>
              <w:rPr>
                <w:rFonts w:asciiTheme="majorHAnsi" w:hAnsiTheme="majorHAnsi" w:cstheme="majorHAnsi"/>
                <w:bCs/>
              </w:rPr>
            </w:pPr>
            <w:r w:rsidRPr="00327E7C">
              <w:rPr>
                <w:rFonts w:asciiTheme="majorHAnsi" w:hAnsiTheme="majorHAnsi" w:cstheme="majorHAnsi"/>
                <w:bCs/>
              </w:rPr>
              <w:t>Identifikacijske številke za DDV ali davčne identifikacijske številke</w:t>
            </w:r>
          </w:p>
        </w:tc>
      </w:tr>
      <w:tr w:rsidR="00E002D8" w:rsidRPr="00327E7C" w14:paraId="0B2BF413" w14:textId="29CCE6E3" w:rsidTr="00E002D8">
        <w:tc>
          <w:tcPr>
            <w:tcW w:w="1115" w:type="dxa"/>
            <w:tcBorders>
              <w:top w:val="single" w:sz="4" w:space="0" w:color="000000"/>
              <w:left w:val="single" w:sz="4" w:space="0" w:color="000000"/>
              <w:bottom w:val="single" w:sz="4" w:space="0" w:color="000000"/>
              <w:right w:val="single" w:sz="4" w:space="0" w:color="000000"/>
            </w:tcBorders>
            <w:hideMark/>
          </w:tcPr>
          <w:p w14:paraId="0E3556B9" w14:textId="77777777" w:rsidR="00E002D8" w:rsidRPr="00327E7C" w:rsidRDefault="00E002D8" w:rsidP="003D1BCB">
            <w:pPr>
              <w:tabs>
                <w:tab w:val="left" w:pos="9537"/>
              </w:tabs>
              <w:spacing w:line="600" w:lineRule="auto"/>
              <w:ind w:right="7"/>
              <w:jc w:val="center"/>
              <w:rPr>
                <w:rFonts w:asciiTheme="majorHAnsi" w:eastAsia="Calibri" w:hAnsiTheme="majorHAnsi" w:cstheme="majorHAnsi"/>
                <w:bCs/>
              </w:rPr>
            </w:pPr>
            <w:r w:rsidRPr="00327E7C">
              <w:rPr>
                <w:rFonts w:asciiTheme="majorHAnsi" w:eastAsia="Calibri" w:hAnsiTheme="majorHAnsi" w:cstheme="majorHAnsi"/>
                <w:bCs/>
              </w:rPr>
              <w:t>1</w:t>
            </w:r>
          </w:p>
        </w:tc>
        <w:tc>
          <w:tcPr>
            <w:tcW w:w="3694" w:type="dxa"/>
            <w:tcBorders>
              <w:top w:val="single" w:sz="4" w:space="0" w:color="000000"/>
              <w:left w:val="single" w:sz="4" w:space="0" w:color="000000"/>
              <w:bottom w:val="single" w:sz="4" w:space="0" w:color="000000"/>
              <w:right w:val="single" w:sz="4" w:space="0" w:color="000000"/>
            </w:tcBorders>
          </w:tcPr>
          <w:p w14:paraId="2F4CC2D0"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2EDA639B"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34C264BD"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06029514" w14:textId="209F6B12" w:rsidTr="00E002D8">
        <w:tc>
          <w:tcPr>
            <w:tcW w:w="1115" w:type="dxa"/>
            <w:tcBorders>
              <w:top w:val="single" w:sz="4" w:space="0" w:color="000000"/>
              <w:left w:val="single" w:sz="4" w:space="0" w:color="000000"/>
              <w:bottom w:val="single" w:sz="4" w:space="0" w:color="000000"/>
              <w:right w:val="single" w:sz="4" w:space="0" w:color="000000"/>
            </w:tcBorders>
            <w:hideMark/>
          </w:tcPr>
          <w:p w14:paraId="303F2A4F" w14:textId="77777777" w:rsidR="00E002D8" w:rsidRPr="00327E7C" w:rsidRDefault="00E002D8" w:rsidP="003D1BCB">
            <w:pPr>
              <w:tabs>
                <w:tab w:val="left" w:pos="9537"/>
              </w:tabs>
              <w:spacing w:line="600" w:lineRule="auto"/>
              <w:ind w:right="7"/>
              <w:jc w:val="center"/>
              <w:rPr>
                <w:rFonts w:asciiTheme="majorHAnsi" w:eastAsia="Calibri" w:hAnsiTheme="majorHAnsi" w:cstheme="majorHAnsi"/>
                <w:bCs/>
              </w:rPr>
            </w:pPr>
            <w:r w:rsidRPr="00327E7C">
              <w:rPr>
                <w:rFonts w:asciiTheme="majorHAnsi" w:eastAsia="Calibri" w:hAnsiTheme="majorHAnsi" w:cstheme="majorHAnsi"/>
                <w:bCs/>
              </w:rPr>
              <w:t>2</w:t>
            </w:r>
          </w:p>
        </w:tc>
        <w:tc>
          <w:tcPr>
            <w:tcW w:w="3694" w:type="dxa"/>
            <w:tcBorders>
              <w:top w:val="single" w:sz="4" w:space="0" w:color="000000"/>
              <w:left w:val="single" w:sz="4" w:space="0" w:color="000000"/>
              <w:bottom w:val="single" w:sz="4" w:space="0" w:color="000000"/>
              <w:right w:val="single" w:sz="4" w:space="0" w:color="000000"/>
            </w:tcBorders>
          </w:tcPr>
          <w:p w14:paraId="0246F564"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7740A4E3"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1EDB6529"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1ACEE5B4" w14:textId="61C4A4A4" w:rsidTr="00E002D8">
        <w:tc>
          <w:tcPr>
            <w:tcW w:w="1115" w:type="dxa"/>
            <w:tcBorders>
              <w:top w:val="single" w:sz="4" w:space="0" w:color="000000"/>
              <w:left w:val="single" w:sz="4" w:space="0" w:color="000000"/>
              <w:bottom w:val="single" w:sz="4" w:space="0" w:color="000000"/>
              <w:right w:val="single" w:sz="4" w:space="0" w:color="000000"/>
            </w:tcBorders>
          </w:tcPr>
          <w:p w14:paraId="24EB02EB" w14:textId="7C62F8E7" w:rsidR="00E002D8" w:rsidRPr="00327E7C" w:rsidRDefault="00E002D8" w:rsidP="003D1BCB">
            <w:pPr>
              <w:tabs>
                <w:tab w:val="left" w:pos="9537"/>
              </w:tabs>
              <w:spacing w:line="600" w:lineRule="auto"/>
              <w:ind w:right="7"/>
              <w:jc w:val="center"/>
              <w:rPr>
                <w:rFonts w:asciiTheme="majorHAnsi" w:hAnsiTheme="majorHAnsi" w:cstheme="majorHAnsi"/>
                <w:bCs/>
              </w:rPr>
            </w:pPr>
            <w:r w:rsidRPr="00327E7C">
              <w:rPr>
                <w:rFonts w:asciiTheme="majorHAnsi" w:hAnsiTheme="majorHAnsi" w:cstheme="majorHAnsi"/>
                <w:bCs/>
              </w:rPr>
              <w:t>3</w:t>
            </w:r>
          </w:p>
        </w:tc>
        <w:tc>
          <w:tcPr>
            <w:tcW w:w="3694" w:type="dxa"/>
            <w:tcBorders>
              <w:top w:val="single" w:sz="4" w:space="0" w:color="000000"/>
              <w:left w:val="single" w:sz="4" w:space="0" w:color="000000"/>
              <w:bottom w:val="single" w:sz="4" w:space="0" w:color="000000"/>
              <w:right w:val="single" w:sz="4" w:space="0" w:color="000000"/>
            </w:tcBorders>
          </w:tcPr>
          <w:p w14:paraId="66DBBC86"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16DC41A4"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4FED241C"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2B90A23F" w14:textId="578F1BAA" w:rsidTr="00E002D8">
        <w:tc>
          <w:tcPr>
            <w:tcW w:w="1115" w:type="dxa"/>
            <w:tcBorders>
              <w:top w:val="single" w:sz="4" w:space="0" w:color="000000"/>
              <w:left w:val="single" w:sz="4" w:space="0" w:color="000000"/>
              <w:bottom w:val="single" w:sz="4" w:space="0" w:color="000000"/>
              <w:right w:val="single" w:sz="4" w:space="0" w:color="000000"/>
            </w:tcBorders>
          </w:tcPr>
          <w:p w14:paraId="0E4EFBEA" w14:textId="7BF3AA21" w:rsidR="00E002D8" w:rsidRPr="00327E7C" w:rsidRDefault="00E002D8" w:rsidP="003D1BCB">
            <w:pPr>
              <w:tabs>
                <w:tab w:val="left" w:pos="9537"/>
              </w:tabs>
              <w:spacing w:line="600" w:lineRule="auto"/>
              <w:ind w:right="7"/>
              <w:jc w:val="center"/>
              <w:rPr>
                <w:rFonts w:asciiTheme="majorHAnsi" w:hAnsiTheme="majorHAnsi" w:cstheme="majorHAnsi"/>
                <w:bCs/>
              </w:rPr>
            </w:pPr>
            <w:r w:rsidRPr="00327E7C">
              <w:rPr>
                <w:rFonts w:asciiTheme="majorHAnsi" w:hAnsiTheme="majorHAnsi" w:cstheme="majorHAnsi"/>
                <w:bCs/>
              </w:rPr>
              <w:t>4</w:t>
            </w:r>
          </w:p>
        </w:tc>
        <w:tc>
          <w:tcPr>
            <w:tcW w:w="3694" w:type="dxa"/>
            <w:tcBorders>
              <w:top w:val="single" w:sz="4" w:space="0" w:color="000000"/>
              <w:left w:val="single" w:sz="4" w:space="0" w:color="000000"/>
              <w:bottom w:val="single" w:sz="4" w:space="0" w:color="000000"/>
              <w:right w:val="single" w:sz="4" w:space="0" w:color="000000"/>
            </w:tcBorders>
          </w:tcPr>
          <w:p w14:paraId="07230B77"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667B8455"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28252C44" w14:textId="77777777" w:rsidR="00E002D8" w:rsidRPr="00327E7C" w:rsidRDefault="00E002D8" w:rsidP="003D1BCB">
            <w:pPr>
              <w:tabs>
                <w:tab w:val="left" w:pos="9537"/>
              </w:tabs>
              <w:spacing w:line="600" w:lineRule="auto"/>
              <w:ind w:right="7"/>
              <w:rPr>
                <w:rFonts w:asciiTheme="majorHAnsi" w:hAnsiTheme="majorHAnsi" w:cstheme="majorHAnsi"/>
                <w:bCs/>
              </w:rPr>
            </w:pPr>
          </w:p>
        </w:tc>
      </w:tr>
    </w:tbl>
    <w:p w14:paraId="0D6847AF"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29DD849F" w14:textId="77777777" w:rsidR="00E002D8" w:rsidRPr="00327E7C" w:rsidRDefault="00E002D8" w:rsidP="0069339A">
      <w:pPr>
        <w:numPr>
          <w:ilvl w:val="0"/>
          <w:numId w:val="261"/>
        </w:numPr>
        <w:spacing w:after="160" w:line="256" w:lineRule="auto"/>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 xml:space="preserve">na dan podpisa izjave točni oz. resnični; </w:t>
      </w:r>
    </w:p>
    <w:p w14:paraId="3F3A3D20" w14:textId="77777777" w:rsidR="00E002D8" w:rsidRPr="00327E7C" w:rsidRDefault="00E002D8" w:rsidP="00E002D8">
      <w:pPr>
        <w:spacing w:after="160" w:line="256" w:lineRule="auto"/>
        <w:ind w:left="720"/>
        <w:contextualSpacing/>
        <w:jc w:val="both"/>
        <w:rPr>
          <w:rFonts w:asciiTheme="majorHAnsi" w:eastAsia="Times New Roman" w:hAnsiTheme="majorHAnsi" w:cstheme="majorHAnsi"/>
          <w:bCs/>
          <w:u w:val="single"/>
        </w:rPr>
      </w:pPr>
    </w:p>
    <w:p w14:paraId="64D09A3C" w14:textId="65FE725C" w:rsidR="003D1BCB" w:rsidRPr="00327E7C" w:rsidRDefault="003D1BCB" w:rsidP="0069339A">
      <w:pPr>
        <w:numPr>
          <w:ilvl w:val="0"/>
          <w:numId w:val="261"/>
        </w:numPr>
        <w:spacing w:after="160" w:line="256" w:lineRule="auto"/>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 xml:space="preserve">naročnika pooblaščam, da </w:t>
      </w:r>
      <w:r w:rsidR="00E002D8" w:rsidRPr="00327E7C">
        <w:rPr>
          <w:rFonts w:asciiTheme="majorHAnsi" w:eastAsia="Times New Roman" w:hAnsiTheme="majorHAnsi" w:cstheme="majorHAnsi"/>
          <w:bCs/>
          <w:u w:val="single"/>
        </w:rPr>
        <w:t xml:space="preserve"> </w:t>
      </w:r>
      <w:r w:rsidRPr="00327E7C">
        <w:rPr>
          <w:rFonts w:asciiTheme="majorHAnsi" w:hAnsiTheme="majorHAnsi" w:cstheme="majorHAnsi"/>
          <w:bCs/>
          <w:lang w:eastAsia="en-US"/>
        </w:rPr>
        <w:t>pri Agenciji Republike Slovenije za javnopravne evidence in storitve (AJPES) v Registru dejanskih lastnikov preveri z izjavo posredovane podatke o dejanskih lastnikih izvajalca</w:t>
      </w:r>
      <w:r w:rsidRPr="00327E7C">
        <w:rPr>
          <w:rFonts w:asciiTheme="majorHAnsi" w:hAnsiTheme="majorHAnsi" w:cstheme="majorHAnsi"/>
          <w:bCs/>
          <w:vertAlign w:val="superscript"/>
          <w:lang w:eastAsia="en-US"/>
        </w:rPr>
        <w:footnoteReference w:id="8"/>
      </w:r>
      <w:r w:rsidRPr="00327E7C">
        <w:rPr>
          <w:rFonts w:asciiTheme="majorHAnsi" w:hAnsiTheme="majorHAnsi" w:cstheme="majorHAnsi"/>
          <w:bCs/>
          <w:lang w:eastAsia="en-US"/>
        </w:rPr>
        <w:t>;</w:t>
      </w:r>
    </w:p>
    <w:p w14:paraId="31B9D58D" w14:textId="77777777" w:rsidR="003D1BCB" w:rsidRPr="00327E7C" w:rsidRDefault="003D1BCB" w:rsidP="00E002D8">
      <w:pPr>
        <w:tabs>
          <w:tab w:val="left" w:pos="9537"/>
        </w:tabs>
        <w:spacing w:line="240" w:lineRule="atLeast"/>
        <w:ind w:right="7"/>
        <w:jc w:val="both"/>
        <w:rPr>
          <w:rFonts w:asciiTheme="majorHAnsi" w:eastAsia="Times New Roman" w:hAnsiTheme="majorHAnsi" w:cstheme="majorHAnsi"/>
          <w:bCs/>
        </w:rPr>
      </w:pPr>
    </w:p>
    <w:p w14:paraId="27E9F979" w14:textId="080E40E2"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Cs/>
        </w:rPr>
      </w:pPr>
      <w:r w:rsidRPr="00327E7C">
        <w:rPr>
          <w:rFonts w:asciiTheme="majorHAnsi" w:eastAsia="Times New Roman" w:hAnsiTheme="majorHAnsi" w:cstheme="majorHAnsi"/>
          <w:bCs/>
          <w:u w:val="single"/>
        </w:rPr>
        <w:t xml:space="preserve">izjavljam, </w:t>
      </w:r>
      <w:r w:rsidRPr="00327E7C">
        <w:rPr>
          <w:rFonts w:asciiTheme="majorHAnsi" w:eastAsia="Times New Roman" w:hAnsiTheme="majorHAnsi" w:cstheme="majorHAnsi"/>
          <w:bCs/>
        </w:rPr>
        <w:t xml:space="preserve">da bom ob vsakokratni spremembi podatkov o dejanskih lastnikih naročniku   </w:t>
      </w:r>
      <w:r w:rsidR="00E002D8" w:rsidRPr="00327E7C">
        <w:rPr>
          <w:rFonts w:asciiTheme="majorHAnsi" w:eastAsia="Times New Roman" w:hAnsiTheme="majorHAnsi" w:cstheme="majorHAnsi"/>
          <w:bCs/>
        </w:rPr>
        <w:t xml:space="preserve"> </w:t>
      </w:r>
      <w:r w:rsidRPr="00327E7C">
        <w:rPr>
          <w:rFonts w:asciiTheme="majorHAnsi" w:eastAsia="Times New Roman" w:hAnsiTheme="majorHAnsi" w:cstheme="majorHAnsi"/>
          <w:bCs/>
        </w:rPr>
        <w:t xml:space="preserve">nemudoma </w:t>
      </w:r>
      <w:bookmarkStart w:id="23" w:name="_Hlk138416089"/>
      <w:r w:rsidRPr="00327E7C">
        <w:rPr>
          <w:rFonts w:asciiTheme="majorHAnsi" w:eastAsia="Times New Roman" w:hAnsiTheme="majorHAnsi" w:cstheme="majorHAnsi"/>
          <w:bCs/>
        </w:rPr>
        <w:t xml:space="preserve">oz. najkasneje v roku, določenem s pogodbo </w:t>
      </w:r>
      <w:bookmarkEnd w:id="23"/>
      <w:r w:rsidRPr="00327E7C">
        <w:rPr>
          <w:rFonts w:asciiTheme="majorHAnsi" w:eastAsia="Times New Roman" w:hAnsiTheme="majorHAnsi" w:cstheme="majorHAnsi"/>
          <w:bCs/>
        </w:rPr>
        <w:t>/ sporazumom / dogovorom /pozivom, posredoval spremenjene podatke;</w:t>
      </w:r>
    </w:p>
    <w:p w14:paraId="56145406" w14:textId="77777777" w:rsidR="003D1BCB" w:rsidRPr="00327E7C" w:rsidRDefault="003D1BCB" w:rsidP="00E002D8">
      <w:pPr>
        <w:tabs>
          <w:tab w:val="left" w:pos="9537"/>
        </w:tabs>
        <w:spacing w:line="240" w:lineRule="atLeast"/>
        <w:ind w:right="7"/>
        <w:jc w:val="both"/>
        <w:rPr>
          <w:rFonts w:asciiTheme="majorHAnsi" w:eastAsia="Times New Roman" w:hAnsiTheme="majorHAnsi" w:cstheme="majorHAnsi"/>
          <w:bCs/>
          <w:u w:val="single"/>
        </w:rPr>
      </w:pPr>
    </w:p>
    <w:p w14:paraId="3DBCE308" w14:textId="0A7A38FC"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
        </w:rPr>
      </w:pPr>
      <w:r w:rsidRPr="00327E7C">
        <w:rPr>
          <w:rFonts w:asciiTheme="majorHAnsi" w:eastAsia="Times New Roman" w:hAnsiTheme="majorHAnsi" w:cstheme="majorHAnsi"/>
          <w:bCs/>
          <w:u w:val="single"/>
        </w:rPr>
        <w:t>potrjujem,</w:t>
      </w:r>
      <w:r w:rsidRPr="00327E7C">
        <w:rPr>
          <w:rFonts w:asciiTheme="majorHAnsi" w:eastAsia="Times New Roman" w:hAnsiTheme="majorHAnsi" w:cstheme="majorHAnsi"/>
          <w:bCs/>
        </w:rPr>
        <w:t xml:space="preserve"> da dejanski lastnik(i) ponudnika skladno s 24. členom Zakona</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bCs/>
        </w:rPr>
        <w:t xml:space="preserve">o </w:t>
      </w:r>
      <w:r w:rsidR="00E002D8" w:rsidRPr="00327E7C">
        <w:rPr>
          <w:rFonts w:asciiTheme="majorHAnsi" w:eastAsia="Times New Roman" w:hAnsiTheme="majorHAnsi" w:cstheme="majorHAnsi"/>
          <w:b/>
        </w:rPr>
        <w:t xml:space="preserve"> </w:t>
      </w:r>
      <w:r w:rsidRPr="00327E7C">
        <w:rPr>
          <w:rFonts w:asciiTheme="majorHAnsi" w:eastAsia="Times New Roman" w:hAnsiTheme="majorHAnsi" w:cstheme="majorHAnsi"/>
          <w:bCs/>
        </w:rPr>
        <w:t>preprečevanju pranja denarja in financiranja terorizma ni(so) vpleten(i) v postopke pranja denarja in financiranja terorizma;</w:t>
      </w:r>
    </w:p>
    <w:p w14:paraId="125E81BA" w14:textId="77777777" w:rsidR="003D1BCB" w:rsidRPr="00327E7C" w:rsidRDefault="003D1BCB" w:rsidP="00E002D8">
      <w:pPr>
        <w:tabs>
          <w:tab w:val="left" w:pos="9537"/>
        </w:tabs>
        <w:spacing w:line="240" w:lineRule="atLeast"/>
        <w:ind w:right="7"/>
        <w:contextualSpacing/>
        <w:jc w:val="both"/>
        <w:rPr>
          <w:rFonts w:asciiTheme="majorHAnsi" w:eastAsia="Times New Roman" w:hAnsiTheme="majorHAnsi" w:cstheme="majorHAnsi"/>
          <w:bCs/>
        </w:rPr>
      </w:pPr>
    </w:p>
    <w:p w14:paraId="6E61D5CA" w14:textId="3FA2589A"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Cs/>
        </w:rPr>
      </w:pPr>
      <w:r w:rsidRPr="00327E7C">
        <w:rPr>
          <w:rFonts w:asciiTheme="majorHAnsi" w:eastAsia="Times New Roman" w:hAnsiTheme="majorHAnsi" w:cstheme="majorHAnsi"/>
          <w:bCs/>
          <w:u w:val="single"/>
        </w:rPr>
        <w:t>izjavljam</w:t>
      </w:r>
      <w:r w:rsidRPr="00327E7C">
        <w:rPr>
          <w:rFonts w:asciiTheme="majorHAnsi" w:eastAsia="Times New Roman" w:hAnsiTheme="majorHAnsi" w:cstheme="majorHAnsi"/>
          <w:bCs/>
        </w:rPr>
        <w:t xml:space="preserve">, da sem seznanjen z namenom, načinom, pravno podlago za obdelavo, roku </w:t>
      </w:r>
      <w:r w:rsidR="00E002D8" w:rsidRPr="00327E7C">
        <w:rPr>
          <w:rFonts w:asciiTheme="majorHAnsi" w:eastAsia="Times New Roman" w:hAnsiTheme="majorHAnsi" w:cstheme="majorHAnsi"/>
          <w:bCs/>
        </w:rPr>
        <w:t xml:space="preserve"> </w:t>
      </w:r>
      <w:r w:rsidRPr="00327E7C">
        <w:rPr>
          <w:rFonts w:asciiTheme="majorHAnsi" w:eastAsia="Times New Roman" w:hAnsiTheme="majorHAnsi" w:cstheme="majorHAnsi"/>
          <w:bCs/>
        </w:rPr>
        <w:t>hrambe in o načinu varstva osebnih podatkov s strani naročnika, ki se nanašajo na osebne podatke, pridobljene na podlagi predmetne izjave</w:t>
      </w:r>
      <w:r w:rsidRPr="00327E7C">
        <w:rPr>
          <w:rFonts w:asciiTheme="majorHAnsi" w:eastAsia="Times New Roman" w:hAnsiTheme="majorHAnsi" w:cstheme="majorHAnsi"/>
          <w:bCs/>
          <w:vertAlign w:val="superscript"/>
        </w:rPr>
        <w:footnoteReference w:id="9"/>
      </w:r>
      <w:r w:rsidRPr="00327E7C">
        <w:rPr>
          <w:rFonts w:asciiTheme="majorHAnsi" w:eastAsia="Times New Roman" w:hAnsiTheme="majorHAnsi" w:cstheme="majorHAnsi"/>
          <w:bCs/>
        </w:rPr>
        <w:t xml:space="preserve">. </w:t>
      </w:r>
    </w:p>
    <w:p w14:paraId="3A5390DB"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32E8FFBF"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2FA8023A"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r w:rsidRPr="00327E7C">
        <w:rPr>
          <w:rFonts w:asciiTheme="majorHAnsi" w:eastAsia="Times New Roman" w:hAnsiTheme="majorHAnsi" w:cstheme="majorHAnsi"/>
        </w:rPr>
        <w:t>________________________                                                  ___________________________</w:t>
      </w:r>
    </w:p>
    <w:p w14:paraId="5B6A3B9E"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r w:rsidRPr="00327E7C">
        <w:rPr>
          <w:rFonts w:asciiTheme="majorHAnsi" w:eastAsia="Times New Roman" w:hAnsiTheme="majorHAnsi" w:cstheme="majorHAnsi"/>
        </w:rPr>
        <w:t>(kraj, datum)                                                                              (podpis, žig</w:t>
      </w:r>
      <w:r w:rsidRPr="00327E7C">
        <w:rPr>
          <w:rFonts w:asciiTheme="majorHAnsi" w:eastAsia="Times New Roman" w:hAnsiTheme="majorHAnsi" w:cstheme="majorHAnsi"/>
          <w:vertAlign w:val="superscript"/>
        </w:rPr>
        <w:footnoteReference w:id="10"/>
      </w:r>
      <w:r w:rsidRPr="00327E7C">
        <w:rPr>
          <w:rFonts w:asciiTheme="majorHAnsi" w:eastAsia="Times New Roman" w:hAnsiTheme="majorHAnsi" w:cstheme="majorHAnsi"/>
        </w:rPr>
        <w:t>)</w:t>
      </w:r>
    </w:p>
    <w:p w14:paraId="157E005B" w14:textId="77777777" w:rsidR="003D1BCB" w:rsidRPr="00327E7C" w:rsidRDefault="003D1BCB" w:rsidP="003D1BCB">
      <w:pPr>
        <w:spacing w:after="160" w:line="256" w:lineRule="auto"/>
        <w:rPr>
          <w:rFonts w:asciiTheme="majorHAnsi" w:eastAsia="Times New Roman" w:hAnsiTheme="majorHAnsi" w:cstheme="majorHAnsi"/>
        </w:rPr>
      </w:pPr>
    </w:p>
    <w:p w14:paraId="1DE06260" w14:textId="77777777" w:rsidR="003D1BCB" w:rsidRPr="00327E7C" w:rsidRDefault="003D1BCB" w:rsidP="003D1BCB">
      <w:pPr>
        <w:spacing w:after="160" w:line="256" w:lineRule="auto"/>
        <w:rPr>
          <w:rFonts w:asciiTheme="majorHAnsi" w:eastAsia="Times New Roman" w:hAnsiTheme="majorHAnsi" w:cstheme="majorHAnsi"/>
        </w:rPr>
      </w:pPr>
    </w:p>
    <w:p w14:paraId="442AC302" w14:textId="77777777" w:rsidR="003D1BCB" w:rsidRPr="00327E7C" w:rsidRDefault="003D1BCB" w:rsidP="003D1BCB">
      <w:pPr>
        <w:spacing w:after="160" w:line="256" w:lineRule="auto"/>
        <w:rPr>
          <w:rFonts w:asciiTheme="majorHAnsi" w:eastAsia="Times New Roman" w:hAnsiTheme="majorHAnsi" w:cstheme="majorHAnsi"/>
        </w:rPr>
      </w:pPr>
    </w:p>
    <w:p w14:paraId="3787FE2A" w14:textId="77777777" w:rsidR="003D1BCB" w:rsidRPr="00327E7C" w:rsidRDefault="003D1BCB" w:rsidP="003D1BCB">
      <w:pPr>
        <w:spacing w:after="160" w:line="256" w:lineRule="auto"/>
        <w:rPr>
          <w:rFonts w:asciiTheme="majorHAnsi" w:eastAsia="Times New Roman" w:hAnsiTheme="majorHAnsi" w:cstheme="majorHAnsi"/>
        </w:rPr>
      </w:pPr>
      <w:r w:rsidRPr="00327E7C">
        <w:rPr>
          <w:rFonts w:asciiTheme="majorHAnsi" w:eastAsia="Times New Roman" w:hAnsiTheme="majorHAnsi" w:cstheme="majorHAnsi"/>
          <w:u w:val="single"/>
        </w:rPr>
        <w:t>VARSTVO OSEBNIH PODATKOV</w:t>
      </w:r>
    </w:p>
    <w:p w14:paraId="772E744F"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p>
    <w:p w14:paraId="4C30FFD9" w14:textId="2D1B9B79"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Na podlagi </w:t>
      </w:r>
      <w:r w:rsidR="00FA3B00" w:rsidRPr="00327E7C">
        <w:rPr>
          <w:rFonts w:asciiTheme="majorHAnsi" w:eastAsia="Times New Roman" w:hAnsiTheme="majorHAnsi" w:cstheme="majorHAnsi"/>
        </w:rPr>
        <w:t>Uredbe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w:t>
      </w:r>
      <w:r w:rsidRPr="00327E7C">
        <w:rPr>
          <w:rFonts w:asciiTheme="majorHAnsi" w:eastAsia="Times New Roman" w:hAnsiTheme="majorHAnsi" w:cstheme="majorHAnsi"/>
        </w:rPr>
        <w:t xml:space="preserve"> ter na tej podlagi sprejetih dokumentov, Občina Ajdovščina, cesta 5. maja 6a, 5270 Ajdovščina (v nadaljevanju: naročnik) za potrebe izpolnjevanja svojih obveznosti pridobiva, evidentira, obdeluje in hrani osebne podatke, ki jih s strani </w:t>
      </w:r>
      <w:bookmarkStart w:id="24" w:name="_Hlk138407594"/>
      <w:r w:rsidRPr="00327E7C">
        <w:rPr>
          <w:rFonts w:asciiTheme="majorHAnsi" w:eastAsia="Times New Roman" w:hAnsiTheme="majorHAnsi" w:cstheme="majorHAnsi"/>
        </w:rPr>
        <w:t>izvajalca</w:t>
      </w:r>
      <w:bookmarkEnd w:id="24"/>
      <w:r w:rsidRPr="00327E7C">
        <w:rPr>
          <w:rFonts w:asciiTheme="majorHAnsi" w:eastAsia="Times New Roman" w:hAnsiTheme="majorHAnsi" w:cstheme="majorHAnsi"/>
        </w:rPr>
        <w:t xml:space="preserve"> pridobi v zvezi z izpolnjevanjem pravic in obveznosti pogodbenega razmerja. </w:t>
      </w:r>
    </w:p>
    <w:p w14:paraId="0ED3F922"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50943E5" w14:textId="31032D6F" w:rsidR="003D1BCB" w:rsidRPr="00327E7C" w:rsidRDefault="003D1BCB"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Zbiranje in obdelavo osebnih podatkov končni prejemnik in ministrstvo izvajata izključno za </w:t>
      </w:r>
      <w:r w:rsidR="00222FE3" w:rsidRPr="00327E7C">
        <w:rPr>
          <w:rFonts w:asciiTheme="majorHAnsi" w:eastAsia="Times New Roman" w:hAnsiTheme="majorHAnsi" w:cstheme="majorHAnsi"/>
        </w:rPr>
        <w:t xml:space="preserve">  spremljanje, poročanje, komuniciranje, objavljanje, vrednotenje, finančno poslovodenje, preverjanje in revizije ter po potrebi za določanje upravičenosti udeležencev</w:t>
      </w:r>
      <w:r w:rsidRPr="00327E7C">
        <w:rPr>
          <w:rFonts w:asciiTheme="majorHAnsi" w:eastAsia="Times New Roman" w:hAnsiTheme="majorHAnsi" w:cstheme="majorHAnsi"/>
        </w:rPr>
        <w:t xml:space="preserve">, v okviru zaščite finančnih interesov Evropske unije. Končni prejemnik in ministrstvo obdelujeta pridobljene podatke za čas, ko je možen nadzor nad porabo sredstev s strani nadzornih organov. </w:t>
      </w:r>
      <w:r w:rsidR="00222FE3" w:rsidRPr="00327E7C">
        <w:rPr>
          <w:rFonts w:asciiTheme="majorHAnsi" w:eastAsia="Times New Roman" w:hAnsiTheme="majorHAnsi" w:cstheme="majorHAnsi"/>
        </w:rPr>
        <w:t>Osebni podatki se obdelujejo v skladu z Uredbo (EU) 2016/679 oziroma Uredbo (EU) 2018/1725 Evropskega parlamenta in Sveta (40).</w:t>
      </w:r>
    </w:p>
    <w:p w14:paraId="7F7EB162"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3C737E1B" w14:textId="079175F6" w:rsidR="00222FE3" w:rsidRPr="00327E7C" w:rsidRDefault="003D1BCB"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Končni prejemnik in ministrstvo obdelujeta naslednje osebne podatke, pridobljene z izjavo, skladno z </w:t>
      </w:r>
      <w:r w:rsidR="00E002D8" w:rsidRPr="00327E7C">
        <w:rPr>
          <w:rFonts w:asciiTheme="majorHAnsi" w:eastAsia="Times New Roman" w:hAnsiTheme="majorHAnsi" w:cstheme="majorHAnsi"/>
        </w:rPr>
        <w:t>določili</w:t>
      </w:r>
      <w:r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 xml:space="preserve">Uredbe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w:t>
      </w:r>
      <w:r w:rsidR="00222FE3" w:rsidRPr="00327E7C">
        <w:rPr>
          <w:rFonts w:asciiTheme="majorHAnsi" w:eastAsia="Times New Roman" w:hAnsiTheme="majorHAnsi" w:cstheme="majorHAnsi"/>
        </w:rPr>
        <w:lastRenderedPageBreak/>
        <w:t>podporo za upravljanje meja in vizumsko politiko</w:t>
      </w:r>
      <w:r w:rsidRPr="00327E7C">
        <w:rPr>
          <w:rFonts w:asciiTheme="majorHAnsi" w:eastAsia="Times New Roman" w:hAnsiTheme="majorHAnsi" w:cstheme="majorHAnsi"/>
        </w:rPr>
        <w:t>, in sicer</w:t>
      </w:r>
      <w:r w:rsidR="00E002D8" w:rsidRPr="00327E7C">
        <w:rPr>
          <w:rFonts w:asciiTheme="majorHAnsi" w:eastAsia="Times New Roman" w:hAnsiTheme="majorHAnsi" w:cstheme="majorHAnsi"/>
        </w:rPr>
        <w:t>: i</w:t>
      </w:r>
      <w:r w:rsidR="00222FE3" w:rsidRPr="00327E7C">
        <w:rPr>
          <w:rFonts w:asciiTheme="majorHAnsi" w:eastAsia="Times New Roman" w:hAnsiTheme="majorHAnsi" w:cstheme="majorHAnsi"/>
        </w:rPr>
        <w:t>nformacije o vseh morebitnih dejanskih lastnikih upravičenca, kot so opredeljeni v členu 3(6)</w:t>
      </w:r>
      <w:r w:rsidR="00E002D8"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Direktive (EU) 2015/849, in sicer imena in priimki, datumi rojstva in identifikacijske številke za</w:t>
      </w:r>
      <w:r w:rsidR="00E002D8"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DDV ali davčne identifikacijske številke.</w:t>
      </w:r>
    </w:p>
    <w:p w14:paraId="35B9A953" w14:textId="77777777" w:rsidR="00222FE3" w:rsidRPr="00327E7C" w:rsidRDefault="00222FE3"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Države članice lahko to zahtevo izpolnijo z uporabo podatkov, shranjenih v registrih iz člena 30</w:t>
      </w:r>
    </w:p>
    <w:p w14:paraId="6857534C" w14:textId="569B0DB9" w:rsidR="00222FE3" w:rsidRPr="00327E7C" w:rsidRDefault="00222FE3" w:rsidP="00E002D8">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D</w:t>
      </w:r>
      <w:r w:rsidR="00E002D8" w:rsidRPr="00327E7C">
        <w:rPr>
          <w:rFonts w:asciiTheme="majorHAnsi" w:eastAsia="Times New Roman" w:hAnsiTheme="majorHAnsi" w:cstheme="majorHAnsi"/>
        </w:rPr>
        <w:t>irektive (EU) 2015/849, če ti vključujejo edinstveno identifikacijsko številko.</w:t>
      </w:r>
    </w:p>
    <w:p w14:paraId="48834FA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0941A86" w14:textId="2A81B79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Ponudnik</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kot izvajalec</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se zavezuje, da bo ob spremembi že posredovanih osebnih podatkov iz prejšnjega odstavka najkasneje v roku 8 (osmih) dni od nastale spremembe ali na poziv končnega prejemnika in v roku, postavljenem v pozivu, končnemu prejemniku posredoval točne, popolne in posodobljene podatke o dejanskih lastnikih z izpolnitvijo nove Izjave.</w:t>
      </w:r>
    </w:p>
    <w:p w14:paraId="7CCA8AD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013DB6EC" w14:textId="3A6F87E2"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Ponudnik</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kot izvajalec</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bo najkasneje v roku 8 (osmih) dni po prejetem pozivu končnemu prejemniku posredoval tudi druge osebne podatke, ki bi jih na podlagi spremenjenega / na novo sprejetega slovenskega predpisa ali drugega zavezujočega dokumenta ali predpisov in drugih zavezujočih dokumentov sprejetih na ravni Evropske unije, ki so podlaga izvajanju</w:t>
      </w:r>
      <w:r w:rsidR="00222FE3" w:rsidRPr="00327E7C">
        <w:rPr>
          <w:rFonts w:asciiTheme="majorHAnsi" w:eastAsia="Times New Roman" w:hAnsiTheme="majorHAnsi" w:cstheme="majorHAnsi"/>
        </w:rPr>
        <w:t xml:space="preserve"> mehanizma EU</w:t>
      </w:r>
      <w:r w:rsidRPr="00327E7C">
        <w:rPr>
          <w:rFonts w:asciiTheme="majorHAnsi" w:eastAsia="Times New Roman" w:hAnsiTheme="majorHAnsi" w:cstheme="majorHAnsi"/>
        </w:rPr>
        <w:t xml:space="preserve">, končni prejemnik dodatno zahteval. </w:t>
      </w:r>
    </w:p>
    <w:p w14:paraId="379F3A9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297E8A1"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Končni prejemnik pridobljene osebne podatke preveri pri Agenciji Republike Slovenije za javnopravne evidence in storitve v Registru dejanskih lastnikov, za kar je ponudnik kot izvajalec podal soglasje. Če iz registra izhajajo drugačni podatki, kot jih je posredoval ponudnik kot izvajalec, ga končni prejemnik pozove k razjasnitvi. Če podatka ni mogoče preveriti v Registru dejanskih lastnikov, ponudnik kot izvajalec s podpisom izjave jamči, da je oz. bo posredoval vsakokrat veljavne, točne osebne podatke in za morebitno napačno posredovane podatke nosi vso odgovornost. </w:t>
      </w:r>
    </w:p>
    <w:p w14:paraId="48C4671E" w14:textId="77777777" w:rsidR="003D1BCB" w:rsidRPr="00327E7C" w:rsidRDefault="003D1BCB" w:rsidP="003D1BCB">
      <w:pPr>
        <w:rPr>
          <w:rFonts w:asciiTheme="majorHAnsi" w:hAnsiTheme="majorHAnsi" w:cstheme="majorHAnsi"/>
          <w:color w:val="FF0000"/>
        </w:rPr>
      </w:pPr>
    </w:p>
    <w:p w14:paraId="5D2E1DFB" w14:textId="73D3687A" w:rsidR="0058573A" w:rsidRPr="00327E7C" w:rsidRDefault="0058573A" w:rsidP="00822327">
      <w:pPr>
        <w:rPr>
          <w:rFonts w:asciiTheme="majorHAnsi" w:hAnsiTheme="majorHAnsi" w:cstheme="majorHAnsi"/>
        </w:rPr>
      </w:pPr>
    </w:p>
    <w:sectPr w:rsidR="0058573A" w:rsidRPr="00327E7C" w:rsidSect="00611C51">
      <w:pgSz w:w="11906" w:h="16838"/>
      <w:pgMar w:top="1833" w:right="1418" w:bottom="426" w:left="1418" w:header="426" w:footer="1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AD038C" w14:textId="77777777" w:rsidR="003E14DB" w:rsidRDefault="003E14DB">
      <w:r>
        <w:separator/>
      </w:r>
    </w:p>
  </w:endnote>
  <w:endnote w:type="continuationSeparator" w:id="0">
    <w:p w14:paraId="2B4342DE" w14:textId="77777777" w:rsidR="003E14DB" w:rsidRDefault="003E14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altName w:val="Times New Roman"/>
    <w:panose1 w:val="00000000000000000000"/>
    <w:charset w:val="00"/>
    <w:family w:val="auto"/>
    <w:notTrueType/>
    <w:pitch w:val="variable"/>
    <w:sig w:usb0="00000003" w:usb1="00000000" w:usb2="00000000" w:usb3="00000000" w:csb0="00000001" w:csb1="00000000"/>
  </w:font>
  <w:font w:name="Swis721 Cn BT">
    <w:altName w:val="Calibri"/>
    <w:charset w:val="00"/>
    <w:family w:val="swiss"/>
    <w:pitch w:val="variable"/>
    <w:sig w:usb0="00000001"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Batang">
    <w:panose1 w:val="02030600000101010101"/>
    <w:charset w:val="81"/>
    <w:family w:val="roman"/>
    <w:pitch w:val="variable"/>
    <w:sig w:usb0="B00002AF" w:usb1="69D77CFB" w:usb2="00000030" w:usb3="00000000" w:csb0="0008009F" w:csb1="00000000"/>
  </w:font>
  <w:font w:name="CorpoSLig">
    <w:altName w:val="Segoe Script"/>
    <w:charset w:val="EE"/>
    <w:family w:val="auto"/>
    <w:pitch w:val="variable"/>
    <w:sig w:usb0="00000001" w:usb1="100078FB" w:usb2="00000000" w:usb3="00000000" w:csb0="00000093" w:csb1="00000000"/>
  </w:font>
  <w:font w:name="CorporateACon">
    <w:altName w:val="Times New Roman"/>
    <w:charset w:val="00"/>
    <w:family w:val="auto"/>
    <w:pitch w:val="variable"/>
    <w:sig w:usb0="00000001" w:usb1="000060FB" w:usb2="00000000" w:usb3="00000000" w:csb0="0000009F" w:csb1="00000000"/>
  </w:font>
  <w:font w:name="CorpoSDem">
    <w:altName w:val="Times New Roman"/>
    <w:charset w:val="EE"/>
    <w:family w:val="auto"/>
    <w:pitch w:val="variable"/>
    <w:sig w:usb0="00000001" w:usb1="100078FB"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D704B" w14:textId="77777777" w:rsidR="000F2F27" w:rsidRPr="0075427B" w:rsidRDefault="003E14DB" w:rsidP="00F460ED">
    <w:pPr>
      <w:pStyle w:val="Noga"/>
      <w:jc w:val="right"/>
      <w:rPr>
        <w:rFonts w:ascii="ITC NovareseBU" w:hAnsi="ITC NovareseBU"/>
        <w:lang w:val="sl-SI"/>
      </w:rPr>
    </w:pPr>
    <w:r>
      <w:rPr>
        <w:rFonts w:ascii="ITC NovareseBU" w:hAnsi="ITC NovareseBU"/>
      </w:rPr>
      <w:pict w14:anchorId="3FAD32A9">
        <v:rect id="_x0000_i1027" style="width:453.6pt;height:1.5pt" o:hralign="center" o:hrstd="t" o:hr="t" fillcolor="#a0a0a0" stroked="f"/>
      </w:pict>
    </w:r>
  </w:p>
  <w:p w14:paraId="31A9B182" w14:textId="77777777" w:rsidR="000F2F27" w:rsidRPr="00B54461" w:rsidRDefault="000F2F27" w:rsidP="00611281">
    <w:pPr>
      <w:pStyle w:val="Noga"/>
      <w:jc w:val="center"/>
      <w:rPr>
        <w:rFonts w:asciiTheme="majorHAnsi" w:hAnsiTheme="majorHAnsi"/>
        <w:sz w:val="16"/>
        <w:szCs w:val="16"/>
        <w:lang w:val="sl-SI"/>
      </w:rPr>
    </w:pPr>
    <w:r w:rsidRPr="00B54461">
      <w:rPr>
        <w:rFonts w:asciiTheme="majorHAnsi" w:hAnsiTheme="majorHAnsi"/>
        <w:sz w:val="16"/>
        <w:szCs w:val="16"/>
        <w:lang w:val="sl-SI"/>
      </w:rPr>
      <w:t xml:space="preserve">  J A V N O   N A R O Č I L O:</w:t>
    </w:r>
  </w:p>
  <w:p w14:paraId="144FFAA4" w14:textId="31BCEC92" w:rsidR="000F2F27" w:rsidRPr="00B54461" w:rsidRDefault="00611C51" w:rsidP="00611281">
    <w:pPr>
      <w:pStyle w:val="Noga"/>
      <w:jc w:val="center"/>
      <w:rPr>
        <w:rFonts w:asciiTheme="majorHAnsi" w:hAnsiTheme="majorHAnsi"/>
        <w:sz w:val="16"/>
        <w:szCs w:val="16"/>
        <w:lang w:val="sl-SI"/>
      </w:rPr>
    </w:pPr>
    <w:r>
      <w:rPr>
        <w:rFonts w:asciiTheme="majorHAnsi" w:hAnsiTheme="majorHAnsi"/>
        <w:sz w:val="16"/>
        <w:szCs w:val="16"/>
        <w:lang w:val="sl-SI"/>
      </w:rPr>
      <w:t xml:space="preserve"> </w:t>
    </w:r>
    <w:r w:rsidR="000F2F27">
      <w:rPr>
        <w:rFonts w:asciiTheme="majorHAnsi" w:hAnsiTheme="majorHAnsi"/>
        <w:sz w:val="16"/>
        <w:szCs w:val="16"/>
        <w:lang w:val="sl-SI"/>
      </w:rPr>
      <w:t xml:space="preserve"> </w:t>
    </w:r>
    <w:r w:rsidRPr="00611C51">
      <w:rPr>
        <w:rFonts w:asciiTheme="majorHAnsi" w:hAnsiTheme="majorHAnsi"/>
        <w:sz w:val="16"/>
        <w:szCs w:val="16"/>
        <w:lang w:val="sl-SI"/>
      </w:rPr>
      <w:t xml:space="preserve">Nakup </w:t>
    </w:r>
    <w:r w:rsidR="00095BBF">
      <w:rPr>
        <w:rFonts w:asciiTheme="majorHAnsi" w:hAnsiTheme="majorHAnsi"/>
        <w:sz w:val="16"/>
        <w:szCs w:val="16"/>
        <w:lang w:val="sl-SI"/>
      </w:rPr>
      <w:t>šolskih kombijev</w:t>
    </w:r>
    <w:r w:rsidR="00662CC9">
      <w:rPr>
        <w:rFonts w:asciiTheme="majorHAnsi" w:hAnsiTheme="majorHAnsi"/>
        <w:sz w:val="16"/>
        <w:szCs w:val="16"/>
        <w:lang w:val="sl-SI"/>
      </w:rPr>
      <w:t xml:space="preserve"> </w:t>
    </w:r>
  </w:p>
  <w:p w14:paraId="5B4F14A2" w14:textId="35B17275" w:rsidR="000F2F27" w:rsidRPr="00B54461" w:rsidRDefault="000F2F27" w:rsidP="00F460ED">
    <w:pPr>
      <w:pStyle w:val="Noga"/>
      <w:tabs>
        <w:tab w:val="clear" w:pos="9072"/>
        <w:tab w:val="right" w:pos="9066"/>
      </w:tabs>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sidR="0053131D">
      <w:rPr>
        <w:rFonts w:asciiTheme="majorHAnsi" w:hAnsiTheme="majorHAnsi" w:cs="Arial"/>
        <w:noProof/>
      </w:rPr>
      <w:t>42</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CAB56" w14:textId="4296F9E7" w:rsidR="00B64DEB" w:rsidRPr="00271300" w:rsidRDefault="000F2F27" w:rsidP="00B64DEB">
    <w:pPr>
      <w:pStyle w:val="Noga"/>
      <w:framePr w:wrap="none" w:vAnchor="text" w:hAnchor="page" w:x="10513" w:y="-508"/>
      <w:rPr>
        <w:rStyle w:val="tevilkastrani"/>
        <w:rFonts w:cs="Open Sans"/>
        <w:color w:val="1E3D86"/>
        <w:lang w:val="en-GB"/>
      </w:rPr>
    </w:pPr>
    <w:r w:rsidRPr="00611C51">
      <w:t xml:space="preserve"> </w:t>
    </w:r>
  </w:p>
  <w:p w14:paraId="6155F182" w14:textId="3766293B" w:rsidR="00B64DEB" w:rsidRPr="00271300" w:rsidRDefault="00B64DEB" w:rsidP="00B64DEB">
    <w:pPr>
      <w:pStyle w:val="Noga"/>
      <w:ind w:right="360"/>
      <w:rPr>
        <w:lang w:val="en-GB"/>
      </w:rPr>
    </w:pPr>
    <w:r w:rsidRPr="00271300">
      <w:rPr>
        <w:noProof/>
        <w:lang w:val="en-GB"/>
      </w:rPr>
      <mc:AlternateContent>
        <mc:Choice Requires="wps">
          <w:drawing>
            <wp:anchor distT="0" distB="0" distL="114300" distR="114300" simplePos="0" relativeHeight="251661312" behindDoc="0" locked="0" layoutInCell="1" allowOverlap="1" wp14:anchorId="55029F6E" wp14:editId="654893A6">
              <wp:simplePos x="0" y="0"/>
              <wp:positionH relativeFrom="margin">
                <wp:align>center</wp:align>
              </wp:positionH>
              <wp:positionV relativeFrom="paragraph">
                <wp:posOffset>-19050</wp:posOffset>
              </wp:positionV>
              <wp:extent cx="1828800" cy="1828800"/>
              <wp:effectExtent l="0" t="0" r="0" b="0"/>
              <wp:wrapSquare wrapText="bothSides"/>
              <wp:docPr id="254978879" name="Polje z besedilom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955DE75" w14:textId="63D87EFA" w:rsidR="00B64DEB" w:rsidRPr="00271300" w:rsidRDefault="00B64DEB" w:rsidP="00B64DEB">
                          <w:pPr>
                            <w:spacing w:line="240" w:lineRule="atLeast"/>
                            <w:rPr>
                              <w:rFonts w:cs="Open Sans"/>
                              <w:b/>
                              <w:color w:val="002060"/>
                              <w:szCs w:val="16"/>
                              <w:u w:val="single"/>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5029F6E" id="_x0000_t202" coordsize="21600,21600" o:spt="202" path="m,l,21600r21600,l21600,xe">
              <v:stroke joinstyle="miter"/>
              <v:path gradientshapeok="t" o:connecttype="rect"/>
            </v:shapetype>
            <v:shape id="Polje z besedilom 1" o:spid="_x0000_s1026" type="#_x0000_t202" style="position:absolute;margin-left:0;margin-top:-1.5pt;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" filled="f" stroked="f" strokeweight=".5pt">
              <v:textbox style="mso-fit-shape-to-text:t">
                <w:txbxContent>
                  <w:p w14:paraId="1955DE75" w14:textId="63D87EFA" w:rsidR="00B64DEB" w:rsidRPr="00271300" w:rsidRDefault="00B64DEB" w:rsidP="00B64DEB">
                    <w:pPr>
                      <w:spacing w:line="240" w:lineRule="atLeast"/>
                      <w:rPr>
                        <w:rFonts w:cs="Open Sans"/>
                        <w:b/>
                        <w:color w:val="002060"/>
                        <w:szCs w:val="16"/>
                        <w:u w:val="single"/>
                        <w:lang w:val="en-GB"/>
                      </w:rPr>
                    </w:pPr>
                  </w:p>
                </w:txbxContent>
              </v:textbox>
              <w10:wrap type="square" anchorx="margin"/>
            </v:shape>
          </w:pict>
        </mc:Fallback>
      </mc:AlternateContent>
    </w:r>
  </w:p>
  <w:p w14:paraId="391EFE50" w14:textId="4B813D6B" w:rsidR="00B64DEB" w:rsidRDefault="00B64DEB" w:rsidP="00025D74">
    <w:pPr>
      <w:pStyle w:val="Noga"/>
      <w:ind w:firstLine="709"/>
    </w:pPr>
  </w:p>
  <w:p w14:paraId="37721E1C" w14:textId="1FF6BB95" w:rsidR="00146904" w:rsidRPr="0075427B" w:rsidRDefault="003E14DB" w:rsidP="00146904">
    <w:pPr>
      <w:pStyle w:val="Noga"/>
      <w:jc w:val="right"/>
      <w:rPr>
        <w:rFonts w:ascii="ITC NovareseBU" w:hAnsi="ITC NovareseBU"/>
        <w:lang w:val="sl-SI"/>
      </w:rPr>
    </w:pPr>
    <w:r>
      <w:rPr>
        <w:rFonts w:ascii="ITC NovareseBU" w:hAnsi="ITC NovareseBU"/>
      </w:rPr>
      <w:pict w14:anchorId="11FD249C">
        <v:rect id="_x0000_i1029" style="width:453.6pt;height:1.5pt" o:hralign="center" o:hrstd="t" o:hr="t" fillcolor="#a0a0a0" stroked="f"/>
      </w:pict>
    </w:r>
  </w:p>
  <w:p w14:paraId="2FF9DCCF" w14:textId="77777777" w:rsidR="00146904" w:rsidRPr="00B54461" w:rsidRDefault="00146904" w:rsidP="00146904">
    <w:pPr>
      <w:pStyle w:val="Noga"/>
      <w:jc w:val="center"/>
      <w:rPr>
        <w:rFonts w:asciiTheme="majorHAnsi" w:hAnsiTheme="majorHAnsi"/>
        <w:sz w:val="16"/>
        <w:szCs w:val="16"/>
        <w:lang w:val="sl-SI"/>
      </w:rPr>
    </w:pPr>
    <w:r w:rsidRPr="00B54461">
      <w:rPr>
        <w:rFonts w:asciiTheme="majorHAnsi" w:hAnsiTheme="majorHAnsi"/>
        <w:sz w:val="16"/>
        <w:szCs w:val="16"/>
        <w:lang w:val="sl-SI"/>
      </w:rPr>
      <w:t xml:space="preserve">  J A V N O   N A R O Č I L O:</w:t>
    </w:r>
  </w:p>
  <w:p w14:paraId="1F98B35D" w14:textId="77777777" w:rsidR="00146904" w:rsidRPr="00B54461" w:rsidRDefault="00146904" w:rsidP="00146904">
    <w:pPr>
      <w:pStyle w:val="Noga"/>
      <w:jc w:val="center"/>
      <w:rPr>
        <w:rFonts w:asciiTheme="majorHAnsi" w:hAnsiTheme="majorHAnsi"/>
        <w:sz w:val="16"/>
        <w:szCs w:val="16"/>
        <w:lang w:val="sl-SI"/>
      </w:rPr>
    </w:pPr>
    <w:r>
      <w:rPr>
        <w:rFonts w:asciiTheme="majorHAnsi" w:hAnsiTheme="majorHAnsi"/>
        <w:sz w:val="16"/>
        <w:szCs w:val="16"/>
        <w:lang w:val="sl-SI"/>
      </w:rPr>
      <w:t xml:space="preserve">  </w:t>
    </w:r>
    <w:r w:rsidRPr="00611C51">
      <w:rPr>
        <w:rFonts w:asciiTheme="majorHAnsi" w:hAnsiTheme="majorHAnsi"/>
        <w:sz w:val="16"/>
        <w:szCs w:val="16"/>
        <w:lang w:val="sl-SI"/>
      </w:rPr>
      <w:t xml:space="preserve">Nakup </w:t>
    </w:r>
    <w:r>
      <w:rPr>
        <w:rFonts w:asciiTheme="majorHAnsi" w:hAnsiTheme="majorHAnsi"/>
        <w:sz w:val="16"/>
        <w:szCs w:val="16"/>
        <w:lang w:val="sl-SI"/>
      </w:rPr>
      <w:t xml:space="preserve">šolskih kombijev </w:t>
    </w:r>
  </w:p>
  <w:p w14:paraId="4025B92C" w14:textId="77777777" w:rsidR="00146904" w:rsidRPr="00B54461" w:rsidRDefault="00146904" w:rsidP="00146904">
    <w:pPr>
      <w:pStyle w:val="Noga"/>
      <w:tabs>
        <w:tab w:val="clear" w:pos="9072"/>
        <w:tab w:val="right" w:pos="9066"/>
      </w:tabs>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Pr>
        <w:rFonts w:asciiTheme="majorHAnsi" w:hAnsiTheme="majorHAnsi" w:cs="Arial"/>
      </w:rPr>
      <w:t>34</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p w14:paraId="637AD7CA" w14:textId="734DCFE2" w:rsidR="000F2F27" w:rsidRPr="00611C51" w:rsidRDefault="000F2F27" w:rsidP="00146904">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A1E9A8" w14:textId="77777777" w:rsidR="003E14DB" w:rsidRDefault="003E14DB">
      <w:r>
        <w:separator/>
      </w:r>
    </w:p>
  </w:footnote>
  <w:footnote w:type="continuationSeparator" w:id="0">
    <w:p w14:paraId="6FBD2193" w14:textId="77777777" w:rsidR="003E14DB" w:rsidRDefault="003E14DB">
      <w:r>
        <w:continuationSeparator/>
      </w:r>
    </w:p>
  </w:footnote>
  <w:footnote w:id="1">
    <w:p w14:paraId="7F26C43B" w14:textId="77777777" w:rsidR="000F2F27" w:rsidRPr="00E002D8" w:rsidRDefault="000F2F27" w:rsidP="00A67CAE">
      <w:pPr>
        <w:pStyle w:val="Sprotnaopomba-besedilo"/>
        <w:jc w:val="both"/>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Izjava se predloži v postopku podeljevanja koncesije, sklepanja javno-zasebnega partnerstva ali v postopku javnega naročanja, če ta ni bil izveden, pa pred sklenitvijo pogodbe z organom ali organizacijo javnega sektorja iz prvega odstavka tega člena.</w:t>
      </w:r>
    </w:p>
  </w:footnote>
  <w:footnote w:id="2">
    <w:p w14:paraId="0D42FF34" w14:textId="77777777" w:rsidR="000F2F27" w:rsidRPr="00E002D8" w:rsidRDefault="000F2F27" w:rsidP="00A67CAE">
      <w:pPr>
        <w:pStyle w:val="Sprotnaopomba-besedilo"/>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Navedba poslovnega subjekta naj vsebuje naziv (firma)  poslovnega subjekta kot izhaja iz uradnih evidenc.</w:t>
      </w:r>
    </w:p>
  </w:footnote>
  <w:footnote w:id="3">
    <w:p w14:paraId="5E45136E" w14:textId="77777777" w:rsidR="000F2F27" w:rsidRPr="00E002D8" w:rsidRDefault="000F2F27" w:rsidP="00B40D61">
      <w:pPr>
        <w:pStyle w:val="Sprotnaopomba-besedilo"/>
        <w:jc w:val="both"/>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Novela Zakona o gospodarskih družbah (Uradni list RS, št. 57/12 z dne 27. 7. 2012) ukinja tihe družbe, ki prenehajo obstajati z dnem 28.7.2012, zato te del določbe 14/VI ZIntPK za družbe s sedežem v RS, ne pride več v poštev. Določba pa velja za tuje družbe, če po tujem pravu institut tihe družbe obstaja.</w:t>
      </w:r>
    </w:p>
  </w:footnote>
  <w:footnote w:id="4">
    <w:p w14:paraId="1B073CE1" w14:textId="77777777" w:rsidR="000F2F27" w:rsidRPr="00E002D8" w:rsidRDefault="000F2F27" w:rsidP="00B40D61">
      <w:pPr>
        <w:pStyle w:val="Sprotnaopomba-besedilo"/>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527. člen ZGD</w:t>
      </w:r>
    </w:p>
    <w:p w14:paraId="7FB73603" w14:textId="77777777" w:rsidR="000F2F27" w:rsidRPr="00E002D8" w:rsidRDefault="000F2F27" w:rsidP="00B40D61">
      <w:pPr>
        <w:pStyle w:val="Sprotnaopomba-besedilo"/>
        <w:jc w:val="both"/>
        <w:rPr>
          <w:rFonts w:asciiTheme="majorHAnsi" w:hAnsiTheme="majorHAnsi" w:cstheme="majorHAnsi"/>
        </w:rPr>
      </w:pPr>
      <w:r w:rsidRPr="00E002D8">
        <w:rPr>
          <w:rFonts w:asciiTheme="majorHAnsi" w:hAnsiTheme="majorHAnsi" w:cstheme="majorHAnsi"/>
        </w:rPr>
        <w:t>Za povezane družbe se štejejo pravno samostojne družbe, ki so v medsebojnem razmerju, tako da:</w:t>
      </w:r>
    </w:p>
    <w:p w14:paraId="32A00CB9"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ima ena družba v drugi večinski delež (družba v večinski lasti in družba z večinskim deležem);</w:t>
      </w:r>
    </w:p>
    <w:p w14:paraId="4114E3F5"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je ena družba odvisna od druge (odvisna in obvladujoča družba);</w:t>
      </w:r>
    </w:p>
    <w:p w14:paraId="597A042C"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so koncernske družbe;</w:t>
      </w:r>
    </w:p>
    <w:p w14:paraId="38FEE17A"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 xml:space="preserve">sta dve družbi vzajemno kapitalsko udeleženi, ali </w:t>
      </w:r>
    </w:p>
    <w:p w14:paraId="251CE8D4"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so povezane s podjetniškimi pogodbami.</w:t>
      </w:r>
    </w:p>
  </w:footnote>
  <w:footnote w:id="5">
    <w:p w14:paraId="31B4C2D7" w14:textId="77777777" w:rsidR="003D1BCB" w:rsidRPr="00E002D8" w:rsidRDefault="003D1BCB" w:rsidP="003D1BCB">
      <w:pPr>
        <w:pStyle w:val="Sprotnaopomba-besedilo"/>
        <w:jc w:val="both"/>
        <w:rPr>
          <w:rFonts w:asciiTheme="majorHAnsi" w:hAnsiTheme="majorHAnsi" w:cstheme="majorHAnsi"/>
          <w:sz w:val="16"/>
          <w:szCs w:val="16"/>
          <w:lang w:eastAsia="en-US"/>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Naziv, sedež oz. poslovni naslov, davčna in matična številka ponudnika.</w:t>
      </w:r>
    </w:p>
  </w:footnote>
  <w:footnote w:id="6">
    <w:p w14:paraId="7EA37CE1"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Ime in priimek odgovorne osebe (zakonitega zastopnika / pooblaščenca) ponudnika. </w:t>
      </w:r>
    </w:p>
  </w:footnote>
  <w:footnote w:id="7">
    <w:p w14:paraId="60FACE94" w14:textId="701F2CFC"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Ponudnik tabelo izpolni z zahtevanimi podatki le zase tudi v primeru, če bo v zvezi z izpolnitvijo pravic in obveznosti iz pogodbenega razmerja s končnim prejemnikom sredstev  sodeloval skupaj s podizvajalci.</w:t>
      </w:r>
    </w:p>
  </w:footnote>
  <w:footnote w:id="8">
    <w:p w14:paraId="10D3F3F0"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Pridobitev podatkov je odvisna od dejanskega vpisa v RDL in ali je izvajalec / dobavitelj zavezanec za vpis.</w:t>
      </w:r>
    </w:p>
  </w:footnote>
  <w:footnote w:id="9">
    <w:p w14:paraId="2E41EE71"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Podatki glede varstva osebnih podatkov so na str. 2 te izjave</w:t>
      </w:r>
    </w:p>
  </w:footnote>
  <w:footnote w:id="10">
    <w:p w14:paraId="32653DFE"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Podpis odgovorne osebe in žig (če ponudnik posluje z žigom)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55724" w14:textId="77777777" w:rsidR="005E319F" w:rsidRDefault="005E319F" w:rsidP="005E319F">
    <w:pPr>
      <w:pStyle w:val="Glava"/>
      <w:tabs>
        <w:tab w:val="clear" w:pos="4536"/>
        <w:tab w:val="clear" w:pos="9072"/>
        <w:tab w:val="left" w:pos="705"/>
      </w:tabs>
      <w:rPr>
        <w:rFonts w:cs="Arial"/>
        <w:b/>
        <w:bCs/>
        <w:sz w:val="23"/>
        <w:szCs w:val="23"/>
      </w:rPr>
    </w:pPr>
  </w:p>
  <w:tbl>
    <w:tblPr>
      <w:tblStyle w:val="Tabelamrea"/>
      <w:tblW w:w="9590"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2896"/>
      <w:gridCol w:w="2218"/>
    </w:tblGrid>
    <w:tr w:rsidR="005E319F" w14:paraId="63308205" w14:textId="77777777" w:rsidTr="006B3651">
      <w:tc>
        <w:tcPr>
          <w:tcW w:w="4476" w:type="dxa"/>
        </w:tcPr>
        <w:p w14:paraId="555CF8A3" w14:textId="5F912E17" w:rsidR="005E319F" w:rsidRDefault="005E319F" w:rsidP="005E319F">
          <w:pPr>
            <w:pStyle w:val="Glava"/>
            <w:ind w:left="-404" w:firstLine="404"/>
          </w:pPr>
          <w:r>
            <w:rPr>
              <w:noProof/>
            </w:rPr>
            <w:drawing>
              <wp:anchor distT="0" distB="0" distL="114300" distR="114300" simplePos="0" relativeHeight="251667456" behindDoc="0" locked="0" layoutInCell="1" allowOverlap="1" wp14:anchorId="616C176E" wp14:editId="0ACBB35A">
                <wp:simplePos x="0" y="0"/>
                <wp:positionH relativeFrom="column">
                  <wp:posOffset>-3175</wp:posOffset>
                </wp:positionH>
                <wp:positionV relativeFrom="paragraph">
                  <wp:posOffset>15875</wp:posOffset>
                </wp:positionV>
                <wp:extent cx="2695575" cy="1050290"/>
                <wp:effectExtent l="0" t="0" r="9525" b="0"/>
                <wp:wrapTopAndBottom/>
                <wp:docPr id="1240105985" name="Slika 1" descr="Slika, ki vsebuje besede besedilo, pisava, posnetek zaslona, električno modr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71209" name="Slika 1" descr="Slika, ki vsebuje besede besedilo, pisava, posnetek zaslona, električno modra&#10;&#10;Vsebina, ustvarjena z UI, morda ni pravilna."/>
                        <pic:cNvPicPr>
                          <a:picLocks noChangeAspect="1" noChangeArrowheads="1"/>
                        </pic:cNvPicPr>
                      </pic:nvPicPr>
                      <pic:blipFill rotWithShape="1">
                        <a:blip r:embed="rId1">
                          <a:extLst>
                            <a:ext uri="{28A0092B-C50C-407E-A947-70E740481C1C}">
                              <a14:useLocalDpi xmlns:a14="http://schemas.microsoft.com/office/drawing/2010/main" val="0"/>
                            </a:ext>
                          </a:extLst>
                        </a:blip>
                        <a:srcRect l="4255" r="4255"/>
                        <a:stretch>
                          <a:fillRect/>
                        </a:stretch>
                      </pic:blipFill>
                      <pic:spPr bwMode="auto">
                        <a:xfrm>
                          <a:off x="0" y="0"/>
                          <a:ext cx="2695575" cy="1050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96" w:type="dxa"/>
        </w:tcPr>
        <w:p w14:paraId="6ABB74A2" w14:textId="77777777" w:rsidR="005E319F" w:rsidRDefault="005E319F" w:rsidP="005E319F">
          <w:pPr>
            <w:pStyle w:val="Glava"/>
          </w:pPr>
        </w:p>
        <w:p w14:paraId="34764883" w14:textId="77777777" w:rsidR="005E319F" w:rsidRDefault="005E319F" w:rsidP="005E319F">
          <w:pPr>
            <w:pStyle w:val="Glava"/>
          </w:pPr>
        </w:p>
        <w:p w14:paraId="38C8A561" w14:textId="77777777" w:rsidR="005E319F" w:rsidRDefault="005E319F" w:rsidP="005E319F">
          <w:pPr>
            <w:pStyle w:val="Glava"/>
          </w:pPr>
        </w:p>
      </w:tc>
      <w:tc>
        <w:tcPr>
          <w:tcW w:w="2218" w:type="dxa"/>
        </w:tcPr>
        <w:p w14:paraId="047D4146" w14:textId="77777777" w:rsidR="005E319F" w:rsidRDefault="005E319F" w:rsidP="005E319F">
          <w:pPr>
            <w:rPr>
              <w:sz w:val="20"/>
              <w:szCs w:val="20"/>
              <w:lang w:val="x-none"/>
            </w:rPr>
          </w:pPr>
        </w:p>
        <w:p w14:paraId="543DD566" w14:textId="77777777" w:rsidR="005E319F" w:rsidRPr="009A4EBE" w:rsidRDefault="005E319F" w:rsidP="005E319F">
          <w:pPr>
            <w:jc w:val="center"/>
            <w:rPr>
              <w:lang w:val="x-none"/>
            </w:rPr>
          </w:pPr>
          <w:r w:rsidRPr="009A4EBE">
            <w:rPr>
              <w:rFonts w:ascii="Calibri" w:hAnsi="Calibri"/>
              <w:noProof/>
              <w:lang w:eastAsia="en-US"/>
            </w:rPr>
            <w:drawing>
              <wp:inline distT="0" distB="0" distL="0" distR="0" wp14:anchorId="43AC35BF" wp14:editId="4096C71D">
                <wp:extent cx="876241" cy="1187450"/>
                <wp:effectExtent l="0" t="0" r="635" b="0"/>
                <wp:docPr id="11691591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149" cy="1204943"/>
                        </a:xfrm>
                        <a:prstGeom prst="rect">
                          <a:avLst/>
                        </a:prstGeom>
                        <a:noFill/>
                        <a:ln>
                          <a:noFill/>
                        </a:ln>
                      </pic:spPr>
                    </pic:pic>
                  </a:graphicData>
                </a:graphic>
              </wp:inline>
            </w:drawing>
          </w:r>
        </w:p>
      </w:tc>
    </w:tr>
  </w:tbl>
  <w:p w14:paraId="4C75E201" w14:textId="0CF05EEB" w:rsidR="005E319F" w:rsidRPr="005E319F" w:rsidRDefault="003E14DB" w:rsidP="005E319F">
    <w:pPr>
      <w:pStyle w:val="Glava"/>
      <w:tabs>
        <w:tab w:val="clear" w:pos="4536"/>
        <w:tab w:val="clear" w:pos="9072"/>
        <w:tab w:val="left" w:pos="2115"/>
      </w:tabs>
      <w:rPr>
        <w:color w:val="00B050"/>
        <w:lang w:val="sl-SI"/>
      </w:rPr>
    </w:pPr>
    <w:r>
      <w:rPr>
        <w:color w:val="00B050"/>
      </w:rPr>
      <w:pict w14:anchorId="019FD830">
        <v:rect id="_x0000_i1026" style="width:453.6pt;height:1.5pt" o:hralign="center" o:hrstd="t" o:hr="t" fillcolor="#a0a0a0" stroked="f"/>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D3823" w14:textId="77777777" w:rsidR="00CF4200" w:rsidRDefault="00CF4200" w:rsidP="00CF4200">
    <w:pPr>
      <w:pStyle w:val="Glava"/>
      <w:tabs>
        <w:tab w:val="clear" w:pos="4536"/>
        <w:tab w:val="clear" w:pos="9072"/>
        <w:tab w:val="left" w:pos="705"/>
      </w:tabs>
      <w:rPr>
        <w:rFonts w:cs="Arial"/>
        <w:b/>
        <w:bCs/>
        <w:sz w:val="23"/>
        <w:szCs w:val="23"/>
      </w:rPr>
    </w:pPr>
  </w:p>
  <w:tbl>
    <w:tblPr>
      <w:tblStyle w:val="Tabelamrea"/>
      <w:tblW w:w="959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2896"/>
      <w:gridCol w:w="2218"/>
    </w:tblGrid>
    <w:tr w:rsidR="00CF4200" w14:paraId="5F593629" w14:textId="77777777" w:rsidTr="00CF4200">
      <w:tc>
        <w:tcPr>
          <w:tcW w:w="4476" w:type="dxa"/>
        </w:tcPr>
        <w:p w14:paraId="003F702F" w14:textId="77777777" w:rsidR="00CF4200" w:rsidRDefault="00CF4200" w:rsidP="00CF4200">
          <w:pPr>
            <w:pStyle w:val="Glava"/>
            <w:ind w:left="-404" w:firstLine="404"/>
          </w:pPr>
          <w:r>
            <w:rPr>
              <w:noProof/>
            </w:rPr>
            <w:drawing>
              <wp:anchor distT="0" distB="0" distL="114300" distR="114300" simplePos="0" relativeHeight="251669504" behindDoc="0" locked="0" layoutInCell="1" allowOverlap="1" wp14:anchorId="49C8E625" wp14:editId="3B31FC46">
                <wp:simplePos x="0" y="0"/>
                <wp:positionH relativeFrom="column">
                  <wp:posOffset>-3175</wp:posOffset>
                </wp:positionH>
                <wp:positionV relativeFrom="paragraph">
                  <wp:posOffset>15875</wp:posOffset>
                </wp:positionV>
                <wp:extent cx="2695575" cy="1050290"/>
                <wp:effectExtent l="0" t="0" r="9525" b="0"/>
                <wp:wrapTopAndBottom/>
                <wp:docPr id="584952147" name="Slika 1" descr="Slika, ki vsebuje besede besedilo, pisava, posnetek zaslona, električno modr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71209" name="Slika 1" descr="Slika, ki vsebuje besede besedilo, pisava, posnetek zaslona, električno modra&#10;&#10;Vsebina, ustvarjena z UI, morda ni pravilna."/>
                        <pic:cNvPicPr>
                          <a:picLocks noChangeAspect="1" noChangeArrowheads="1"/>
                        </pic:cNvPicPr>
                      </pic:nvPicPr>
                      <pic:blipFill rotWithShape="1">
                        <a:blip r:embed="rId1">
                          <a:extLst>
                            <a:ext uri="{28A0092B-C50C-407E-A947-70E740481C1C}">
                              <a14:useLocalDpi xmlns:a14="http://schemas.microsoft.com/office/drawing/2010/main" val="0"/>
                            </a:ext>
                          </a:extLst>
                        </a:blip>
                        <a:srcRect l="4255" r="4255"/>
                        <a:stretch>
                          <a:fillRect/>
                        </a:stretch>
                      </pic:blipFill>
                      <pic:spPr bwMode="auto">
                        <a:xfrm>
                          <a:off x="0" y="0"/>
                          <a:ext cx="2695575" cy="1050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96" w:type="dxa"/>
        </w:tcPr>
        <w:p w14:paraId="1CBF69E8" w14:textId="77777777" w:rsidR="00CF4200" w:rsidRDefault="00CF4200" w:rsidP="00CF4200">
          <w:pPr>
            <w:pStyle w:val="Glava"/>
          </w:pPr>
        </w:p>
        <w:p w14:paraId="764EB0E9" w14:textId="77777777" w:rsidR="00CF4200" w:rsidRDefault="00CF4200" w:rsidP="00CF4200">
          <w:pPr>
            <w:pStyle w:val="Glava"/>
          </w:pPr>
        </w:p>
        <w:p w14:paraId="43E5DBBF" w14:textId="77777777" w:rsidR="00CF4200" w:rsidRDefault="00CF4200" w:rsidP="00CF4200">
          <w:pPr>
            <w:pStyle w:val="Glava"/>
          </w:pPr>
        </w:p>
      </w:tc>
      <w:tc>
        <w:tcPr>
          <w:tcW w:w="2218" w:type="dxa"/>
        </w:tcPr>
        <w:p w14:paraId="642C0706" w14:textId="77777777" w:rsidR="00CF4200" w:rsidRDefault="00CF4200" w:rsidP="00CF4200">
          <w:pPr>
            <w:rPr>
              <w:sz w:val="20"/>
              <w:szCs w:val="20"/>
              <w:lang w:val="x-none"/>
            </w:rPr>
          </w:pPr>
        </w:p>
        <w:p w14:paraId="08166CD1" w14:textId="77777777" w:rsidR="00CF4200" w:rsidRPr="009A4EBE" w:rsidRDefault="00CF4200" w:rsidP="00CF4200">
          <w:pPr>
            <w:jc w:val="center"/>
            <w:rPr>
              <w:lang w:val="x-none"/>
            </w:rPr>
          </w:pPr>
          <w:r w:rsidRPr="009A4EBE">
            <w:rPr>
              <w:rFonts w:ascii="Calibri" w:hAnsi="Calibri"/>
              <w:noProof/>
              <w:lang w:eastAsia="en-US"/>
            </w:rPr>
            <w:drawing>
              <wp:inline distT="0" distB="0" distL="0" distR="0" wp14:anchorId="07A7D350" wp14:editId="4C625B49">
                <wp:extent cx="876241" cy="1187450"/>
                <wp:effectExtent l="0" t="0" r="635" b="0"/>
                <wp:docPr id="19142054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149" cy="1204943"/>
                        </a:xfrm>
                        <a:prstGeom prst="rect">
                          <a:avLst/>
                        </a:prstGeom>
                        <a:noFill/>
                        <a:ln>
                          <a:noFill/>
                        </a:ln>
                      </pic:spPr>
                    </pic:pic>
                  </a:graphicData>
                </a:graphic>
              </wp:inline>
            </w:drawing>
          </w:r>
        </w:p>
      </w:tc>
    </w:tr>
  </w:tbl>
  <w:p w14:paraId="7C7FB17C" w14:textId="77777777" w:rsidR="00CF4200" w:rsidRPr="005E319F" w:rsidRDefault="003E14DB" w:rsidP="00CF4200">
    <w:pPr>
      <w:pStyle w:val="Glava"/>
      <w:tabs>
        <w:tab w:val="clear" w:pos="4536"/>
        <w:tab w:val="clear" w:pos="9072"/>
        <w:tab w:val="left" w:pos="2115"/>
      </w:tabs>
      <w:rPr>
        <w:color w:val="00B050"/>
        <w:lang w:val="sl-SI"/>
      </w:rPr>
    </w:pPr>
    <w:r>
      <w:rPr>
        <w:color w:val="00B050"/>
      </w:rPr>
      <w:pict w14:anchorId="2A27BBD2">
        <v:rect id="_x0000_i1028" style="width:453.6pt;height:1.5pt" o:hralign="center" o:hrstd="t" o:hr="t" fillcolor="#a0a0a0" stroked="f"/>
      </w:pict>
    </w:r>
  </w:p>
  <w:p w14:paraId="4C71AE21" w14:textId="77777777" w:rsidR="000F2F27" w:rsidRPr="00CF4200" w:rsidRDefault="000F2F27" w:rsidP="00CF420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954581902" o:spid="_x0000_i1025" type="#_x0000_t75" style="width:11.25pt;height:11.25pt;visibility:visible;mso-wrap-style:square" o:bullet="t">
        <v:imagedata r:id="rId1" o:title=""/>
      </v:shape>
    </w:pict>
  </w:numPicBullet>
  <w:abstractNum w:abstractNumId="0" w15:restartNumberingAfterBreak="0">
    <w:nsid w:val="00000002"/>
    <w:multiLevelType w:val="multilevel"/>
    <w:tmpl w:val="00000002"/>
    <w:name w:val="WW8Num2"/>
    <w:lvl w:ilvl="0">
      <w:start w:val="1"/>
      <w:numFmt w:val="bullet"/>
      <w:lvlText w:val="-"/>
      <w:lvlJc w:val="left"/>
      <w:pPr>
        <w:tabs>
          <w:tab w:val="num" w:pos="-1338"/>
        </w:tabs>
        <w:ind w:left="-1338" w:hanging="360"/>
      </w:pPr>
      <w:rPr>
        <w:rFonts w:ascii="Times New Roman" w:hAnsi="Times New Roman" w:cs="Times New Roman"/>
      </w:rPr>
    </w:lvl>
    <w:lvl w:ilvl="1">
      <w:start w:val="1"/>
      <w:numFmt w:val="bullet"/>
      <w:lvlText w:val="o"/>
      <w:lvlJc w:val="left"/>
      <w:pPr>
        <w:tabs>
          <w:tab w:val="num" w:pos="-618"/>
        </w:tabs>
        <w:ind w:left="-618" w:hanging="360"/>
      </w:pPr>
      <w:rPr>
        <w:rFonts w:ascii="Courier New" w:hAnsi="Courier New"/>
      </w:rPr>
    </w:lvl>
    <w:lvl w:ilvl="2">
      <w:start w:val="1"/>
      <w:numFmt w:val="bullet"/>
      <w:lvlText w:val=""/>
      <w:lvlJc w:val="left"/>
      <w:pPr>
        <w:tabs>
          <w:tab w:val="num" w:pos="102"/>
        </w:tabs>
        <w:ind w:left="102" w:hanging="360"/>
      </w:pPr>
      <w:rPr>
        <w:rFonts w:ascii="Wingdings" w:hAnsi="Wingdings"/>
      </w:rPr>
    </w:lvl>
    <w:lvl w:ilvl="3">
      <w:start w:val="1"/>
      <w:numFmt w:val="bullet"/>
      <w:lvlText w:val=""/>
      <w:lvlJc w:val="left"/>
      <w:pPr>
        <w:tabs>
          <w:tab w:val="num" w:pos="822"/>
        </w:tabs>
        <w:ind w:left="822" w:hanging="360"/>
      </w:pPr>
      <w:rPr>
        <w:rFonts w:ascii="Symbol" w:hAnsi="Symbol"/>
      </w:rPr>
    </w:lvl>
    <w:lvl w:ilvl="4">
      <w:start w:val="1"/>
      <w:numFmt w:val="bullet"/>
      <w:lvlText w:val="o"/>
      <w:lvlJc w:val="left"/>
      <w:pPr>
        <w:tabs>
          <w:tab w:val="num" w:pos="1542"/>
        </w:tabs>
        <w:ind w:left="1542" w:hanging="360"/>
      </w:pPr>
      <w:rPr>
        <w:rFonts w:ascii="Courier New" w:hAnsi="Courier New"/>
      </w:rPr>
    </w:lvl>
    <w:lvl w:ilvl="5">
      <w:start w:val="1"/>
      <w:numFmt w:val="bullet"/>
      <w:lvlText w:val=""/>
      <w:lvlJc w:val="left"/>
      <w:pPr>
        <w:tabs>
          <w:tab w:val="num" w:pos="2262"/>
        </w:tabs>
        <w:ind w:left="2262" w:hanging="360"/>
      </w:pPr>
      <w:rPr>
        <w:rFonts w:ascii="Wingdings" w:hAnsi="Wingdings"/>
      </w:rPr>
    </w:lvl>
    <w:lvl w:ilvl="6">
      <w:start w:val="1"/>
      <w:numFmt w:val="bullet"/>
      <w:lvlText w:val=""/>
      <w:lvlJc w:val="left"/>
      <w:pPr>
        <w:tabs>
          <w:tab w:val="num" w:pos="2982"/>
        </w:tabs>
        <w:ind w:left="2982" w:hanging="360"/>
      </w:pPr>
      <w:rPr>
        <w:rFonts w:ascii="Symbol" w:hAnsi="Symbol"/>
      </w:rPr>
    </w:lvl>
    <w:lvl w:ilvl="7">
      <w:start w:val="1"/>
      <w:numFmt w:val="bullet"/>
      <w:lvlText w:val="o"/>
      <w:lvlJc w:val="left"/>
      <w:pPr>
        <w:tabs>
          <w:tab w:val="num" w:pos="3702"/>
        </w:tabs>
        <w:ind w:left="3702" w:hanging="360"/>
      </w:pPr>
      <w:rPr>
        <w:rFonts w:ascii="Courier New" w:hAnsi="Courier New"/>
      </w:rPr>
    </w:lvl>
    <w:lvl w:ilvl="8">
      <w:start w:val="1"/>
      <w:numFmt w:val="bullet"/>
      <w:lvlText w:val=""/>
      <w:lvlJc w:val="left"/>
      <w:pPr>
        <w:tabs>
          <w:tab w:val="num" w:pos="4422"/>
        </w:tabs>
        <w:ind w:left="4422" w:hanging="360"/>
      </w:pPr>
      <w:rPr>
        <w:rFonts w:ascii="Wingdings" w:hAnsi="Wingdings"/>
      </w:rPr>
    </w:lvl>
  </w:abstractNum>
  <w:abstractNum w:abstractNumId="1" w15:restartNumberingAfterBreak="0">
    <w:nsid w:val="00000008"/>
    <w:multiLevelType w:val="singleLevel"/>
    <w:tmpl w:val="00000008"/>
    <w:name w:val="WW8Num8"/>
    <w:lvl w:ilvl="0">
      <w:start w:val="5"/>
      <w:numFmt w:val="bullet"/>
      <w:lvlText w:val="-"/>
      <w:lvlJc w:val="left"/>
      <w:pPr>
        <w:tabs>
          <w:tab w:val="num" w:pos="360"/>
        </w:tabs>
        <w:ind w:left="360" w:hanging="360"/>
      </w:pPr>
      <w:rPr>
        <w:rFonts w:ascii="Arial" w:hAnsi="Arial"/>
      </w:rPr>
    </w:lvl>
  </w:abstractNum>
  <w:abstractNum w:abstractNumId="2" w15:restartNumberingAfterBreak="0">
    <w:nsid w:val="0000000C"/>
    <w:multiLevelType w:val="singleLevel"/>
    <w:tmpl w:val="0000000C"/>
    <w:name w:val="WW8Num12"/>
    <w:lvl w:ilvl="0">
      <w:start w:val="3"/>
      <w:numFmt w:val="bullet"/>
      <w:lvlText w:val="-"/>
      <w:lvlJc w:val="left"/>
      <w:pPr>
        <w:tabs>
          <w:tab w:val="num" w:pos="360"/>
        </w:tabs>
        <w:ind w:left="360" w:hanging="360"/>
      </w:pPr>
      <w:rPr>
        <w:rFonts w:ascii="Arial" w:hAnsi="Arial"/>
      </w:rPr>
    </w:lvl>
  </w:abstractNum>
  <w:abstractNum w:abstractNumId="3" w15:restartNumberingAfterBreak="0">
    <w:nsid w:val="0000000E"/>
    <w:multiLevelType w:val="singleLevel"/>
    <w:tmpl w:val="0000000E"/>
    <w:name w:val="WW8Num14"/>
    <w:lvl w:ilvl="0">
      <w:start w:val="5"/>
      <w:numFmt w:val="bullet"/>
      <w:lvlText w:val="-"/>
      <w:lvlJc w:val="left"/>
      <w:pPr>
        <w:tabs>
          <w:tab w:val="num" w:pos="360"/>
        </w:tabs>
        <w:ind w:left="360" w:hanging="360"/>
      </w:pPr>
      <w:rPr>
        <w:rFonts w:ascii="Arial" w:hAnsi="Arial" w:cs="Arial"/>
      </w:rPr>
    </w:lvl>
  </w:abstractNum>
  <w:abstractNum w:abstractNumId="4" w15:restartNumberingAfterBreak="0">
    <w:nsid w:val="0000000F"/>
    <w:multiLevelType w:val="singleLevel"/>
    <w:tmpl w:val="0000000F"/>
    <w:name w:val="WW8Num15"/>
    <w:lvl w:ilvl="0">
      <w:start w:val="5"/>
      <w:numFmt w:val="bullet"/>
      <w:lvlText w:val="-"/>
      <w:lvlJc w:val="left"/>
      <w:pPr>
        <w:tabs>
          <w:tab w:val="num" w:pos="360"/>
        </w:tabs>
        <w:ind w:left="360" w:hanging="360"/>
      </w:pPr>
      <w:rPr>
        <w:rFonts w:ascii="Arial" w:hAnsi="Arial"/>
      </w:rPr>
    </w:lvl>
  </w:abstractNum>
  <w:abstractNum w:abstractNumId="5" w15:restartNumberingAfterBreak="0">
    <w:nsid w:val="00000010"/>
    <w:multiLevelType w:val="singleLevel"/>
    <w:tmpl w:val="00000010"/>
    <w:name w:val="WW8Num16"/>
    <w:lvl w:ilvl="0">
      <w:start w:val="1"/>
      <w:numFmt w:val="bullet"/>
      <w:lvlText w:val="-"/>
      <w:lvlJc w:val="left"/>
      <w:pPr>
        <w:tabs>
          <w:tab w:val="num" w:pos="927"/>
        </w:tabs>
        <w:ind w:left="927" w:hanging="360"/>
      </w:pPr>
      <w:rPr>
        <w:rFonts w:ascii="Times New Roman" w:hAnsi="Times New Roman" w:cs="Arial"/>
        <w:b w:val="0"/>
      </w:rPr>
    </w:lvl>
  </w:abstractNum>
  <w:abstractNum w:abstractNumId="6" w15:restartNumberingAfterBreak="0">
    <w:nsid w:val="00000011"/>
    <w:multiLevelType w:val="singleLevel"/>
    <w:tmpl w:val="00000011"/>
    <w:name w:val="WW8Num17"/>
    <w:lvl w:ilvl="0">
      <w:start w:val="5"/>
      <w:numFmt w:val="bullet"/>
      <w:lvlText w:val="-"/>
      <w:lvlJc w:val="left"/>
      <w:pPr>
        <w:tabs>
          <w:tab w:val="num" w:pos="360"/>
        </w:tabs>
        <w:ind w:left="360" w:hanging="360"/>
      </w:pPr>
      <w:rPr>
        <w:rFonts w:ascii="Arial" w:hAnsi="Arial" w:cs="Times New Roman"/>
      </w:rPr>
    </w:lvl>
  </w:abstractNum>
  <w:abstractNum w:abstractNumId="7" w15:restartNumberingAfterBreak="0">
    <w:nsid w:val="00000012"/>
    <w:multiLevelType w:val="singleLevel"/>
    <w:tmpl w:val="00000012"/>
    <w:name w:val="WW8Num18"/>
    <w:lvl w:ilvl="0">
      <w:start w:val="5"/>
      <w:numFmt w:val="bullet"/>
      <w:lvlText w:val="-"/>
      <w:lvlJc w:val="left"/>
      <w:pPr>
        <w:tabs>
          <w:tab w:val="num" w:pos="360"/>
        </w:tabs>
        <w:ind w:left="360" w:hanging="360"/>
      </w:pPr>
      <w:rPr>
        <w:rFonts w:ascii="Arial" w:hAnsi="Arial" w:cs="Arial"/>
        <w:b w:val="0"/>
      </w:rPr>
    </w:lvl>
  </w:abstractNum>
  <w:abstractNum w:abstractNumId="8" w15:restartNumberingAfterBreak="0">
    <w:nsid w:val="00000016"/>
    <w:multiLevelType w:val="singleLevel"/>
    <w:tmpl w:val="00000016"/>
    <w:name w:val="WW8Num22"/>
    <w:lvl w:ilvl="0">
      <w:start w:val="3"/>
      <w:numFmt w:val="bullet"/>
      <w:lvlText w:val="-"/>
      <w:lvlJc w:val="left"/>
      <w:pPr>
        <w:tabs>
          <w:tab w:val="num" w:pos="360"/>
        </w:tabs>
        <w:ind w:left="360" w:hanging="360"/>
      </w:pPr>
      <w:rPr>
        <w:rFonts w:ascii="Arial" w:hAnsi="Arial"/>
      </w:rPr>
    </w:lvl>
  </w:abstractNum>
  <w:abstractNum w:abstractNumId="9" w15:restartNumberingAfterBreak="0">
    <w:nsid w:val="01E67E0C"/>
    <w:multiLevelType w:val="hybridMultilevel"/>
    <w:tmpl w:val="9EFEF91A"/>
    <w:lvl w:ilvl="0" w:tplc="239A51F6">
      <w:start w:val="10"/>
      <w:numFmt w:val="bullet"/>
      <w:pStyle w:val="Slog110"/>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0" w15:restartNumberingAfterBreak="0">
    <w:nsid w:val="033D5B7C"/>
    <w:multiLevelType w:val="hybridMultilevel"/>
    <w:tmpl w:val="ECAAEDCE"/>
    <w:lvl w:ilvl="0" w:tplc="B82847FC">
      <w:start w:val="1"/>
      <w:numFmt w:val="lowerLetter"/>
      <w:pStyle w:val="Slog22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5B10E01"/>
    <w:multiLevelType w:val="hybridMultilevel"/>
    <w:tmpl w:val="335E2E8C"/>
    <w:lvl w:ilvl="0" w:tplc="23248442">
      <w:numFmt w:val="bullet"/>
      <w:pStyle w:val="Slog255"/>
      <w:lvlText w:val="-"/>
      <w:lvlJc w:val="left"/>
      <w:pPr>
        <w:ind w:left="1485" w:hanging="360"/>
      </w:pPr>
      <w:rPr>
        <w:rFonts w:ascii="Calibri" w:eastAsiaTheme="minorHAnsi" w:hAnsi="Calibri" w:cs="Calibri" w:hint="default"/>
      </w:rPr>
    </w:lvl>
    <w:lvl w:ilvl="1" w:tplc="04240003" w:tentative="1">
      <w:start w:val="1"/>
      <w:numFmt w:val="bullet"/>
      <w:lvlText w:val="o"/>
      <w:lvlJc w:val="left"/>
      <w:pPr>
        <w:ind w:left="2205" w:hanging="360"/>
      </w:pPr>
      <w:rPr>
        <w:rFonts w:ascii="Courier New" w:hAnsi="Courier New" w:cs="Courier New" w:hint="default"/>
      </w:rPr>
    </w:lvl>
    <w:lvl w:ilvl="2" w:tplc="04240005" w:tentative="1">
      <w:start w:val="1"/>
      <w:numFmt w:val="bullet"/>
      <w:lvlText w:val=""/>
      <w:lvlJc w:val="left"/>
      <w:pPr>
        <w:ind w:left="2925" w:hanging="360"/>
      </w:pPr>
      <w:rPr>
        <w:rFonts w:ascii="Wingdings" w:hAnsi="Wingdings" w:hint="default"/>
      </w:rPr>
    </w:lvl>
    <w:lvl w:ilvl="3" w:tplc="04240001" w:tentative="1">
      <w:start w:val="1"/>
      <w:numFmt w:val="bullet"/>
      <w:lvlText w:val=""/>
      <w:lvlJc w:val="left"/>
      <w:pPr>
        <w:ind w:left="3645" w:hanging="360"/>
      </w:pPr>
      <w:rPr>
        <w:rFonts w:ascii="Symbol" w:hAnsi="Symbol" w:hint="default"/>
      </w:rPr>
    </w:lvl>
    <w:lvl w:ilvl="4" w:tplc="04240003" w:tentative="1">
      <w:start w:val="1"/>
      <w:numFmt w:val="bullet"/>
      <w:lvlText w:val="o"/>
      <w:lvlJc w:val="left"/>
      <w:pPr>
        <w:ind w:left="4365" w:hanging="360"/>
      </w:pPr>
      <w:rPr>
        <w:rFonts w:ascii="Courier New" w:hAnsi="Courier New" w:cs="Courier New" w:hint="default"/>
      </w:rPr>
    </w:lvl>
    <w:lvl w:ilvl="5" w:tplc="04240005" w:tentative="1">
      <w:start w:val="1"/>
      <w:numFmt w:val="bullet"/>
      <w:lvlText w:val=""/>
      <w:lvlJc w:val="left"/>
      <w:pPr>
        <w:ind w:left="5085" w:hanging="360"/>
      </w:pPr>
      <w:rPr>
        <w:rFonts w:ascii="Wingdings" w:hAnsi="Wingdings" w:hint="default"/>
      </w:rPr>
    </w:lvl>
    <w:lvl w:ilvl="6" w:tplc="04240001" w:tentative="1">
      <w:start w:val="1"/>
      <w:numFmt w:val="bullet"/>
      <w:lvlText w:val=""/>
      <w:lvlJc w:val="left"/>
      <w:pPr>
        <w:ind w:left="5805" w:hanging="360"/>
      </w:pPr>
      <w:rPr>
        <w:rFonts w:ascii="Symbol" w:hAnsi="Symbol" w:hint="default"/>
      </w:rPr>
    </w:lvl>
    <w:lvl w:ilvl="7" w:tplc="04240003" w:tentative="1">
      <w:start w:val="1"/>
      <w:numFmt w:val="bullet"/>
      <w:lvlText w:val="o"/>
      <w:lvlJc w:val="left"/>
      <w:pPr>
        <w:ind w:left="6525" w:hanging="360"/>
      </w:pPr>
      <w:rPr>
        <w:rFonts w:ascii="Courier New" w:hAnsi="Courier New" w:cs="Courier New" w:hint="default"/>
      </w:rPr>
    </w:lvl>
    <w:lvl w:ilvl="8" w:tplc="04240005" w:tentative="1">
      <w:start w:val="1"/>
      <w:numFmt w:val="bullet"/>
      <w:lvlText w:val=""/>
      <w:lvlJc w:val="left"/>
      <w:pPr>
        <w:ind w:left="7245" w:hanging="360"/>
      </w:pPr>
      <w:rPr>
        <w:rFonts w:ascii="Wingdings" w:hAnsi="Wingdings" w:hint="default"/>
      </w:rPr>
    </w:lvl>
  </w:abstractNum>
  <w:abstractNum w:abstractNumId="12" w15:restartNumberingAfterBreak="0">
    <w:nsid w:val="0620171D"/>
    <w:multiLevelType w:val="hybridMultilevel"/>
    <w:tmpl w:val="3F6EC386"/>
    <w:lvl w:ilvl="0" w:tplc="91B07AC0">
      <w:start w:val="1"/>
      <w:numFmt w:val="bullet"/>
      <w:pStyle w:val="Slog23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63C6A58"/>
    <w:multiLevelType w:val="hybridMultilevel"/>
    <w:tmpl w:val="C2D647A0"/>
    <w:lvl w:ilvl="0" w:tplc="487A010A">
      <w:start w:val="1"/>
      <w:numFmt w:val="bullet"/>
      <w:pStyle w:val="Slog210"/>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80E2C98"/>
    <w:multiLevelType w:val="hybridMultilevel"/>
    <w:tmpl w:val="5D6A068A"/>
    <w:lvl w:ilvl="0" w:tplc="200A6AA2">
      <w:start w:val="9"/>
      <w:numFmt w:val="bullet"/>
      <w:pStyle w:val="Slog238"/>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8AD021B"/>
    <w:multiLevelType w:val="hybridMultilevel"/>
    <w:tmpl w:val="3A646D50"/>
    <w:lvl w:ilvl="0" w:tplc="250C9280">
      <w:start w:val="1"/>
      <w:numFmt w:val="lowerLetter"/>
      <w:pStyle w:val="Slog260"/>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08DA3187"/>
    <w:multiLevelType w:val="hybridMultilevel"/>
    <w:tmpl w:val="331AC28C"/>
    <w:lvl w:ilvl="0" w:tplc="2D8E2344">
      <w:start w:val="1"/>
      <w:numFmt w:val="bullet"/>
      <w:pStyle w:val="Slog192"/>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17" w15:restartNumberingAfterBreak="0">
    <w:nsid w:val="093F5FBA"/>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0A231F5E"/>
    <w:multiLevelType w:val="hybridMultilevel"/>
    <w:tmpl w:val="E312BE7A"/>
    <w:lvl w:ilvl="0" w:tplc="C80E4C48">
      <w:start w:val="1"/>
      <w:numFmt w:val="lowerLetter"/>
      <w:pStyle w:val="Slog269"/>
      <w:lvlText w:val="%1."/>
      <w:lvlJc w:val="left"/>
      <w:pPr>
        <w:ind w:left="1155" w:hanging="360"/>
      </w:pPr>
    </w:lvl>
    <w:lvl w:ilvl="1" w:tplc="04240019" w:tentative="1">
      <w:start w:val="1"/>
      <w:numFmt w:val="lowerLetter"/>
      <w:lvlText w:val="%2."/>
      <w:lvlJc w:val="left"/>
      <w:pPr>
        <w:ind w:left="1875" w:hanging="360"/>
      </w:pPr>
    </w:lvl>
    <w:lvl w:ilvl="2" w:tplc="0424001B" w:tentative="1">
      <w:start w:val="1"/>
      <w:numFmt w:val="lowerRoman"/>
      <w:lvlText w:val="%3."/>
      <w:lvlJc w:val="right"/>
      <w:pPr>
        <w:ind w:left="2595" w:hanging="180"/>
      </w:pPr>
    </w:lvl>
    <w:lvl w:ilvl="3" w:tplc="0424000F" w:tentative="1">
      <w:start w:val="1"/>
      <w:numFmt w:val="decimal"/>
      <w:lvlText w:val="%4."/>
      <w:lvlJc w:val="left"/>
      <w:pPr>
        <w:ind w:left="3315" w:hanging="360"/>
      </w:pPr>
    </w:lvl>
    <w:lvl w:ilvl="4" w:tplc="04240019" w:tentative="1">
      <w:start w:val="1"/>
      <w:numFmt w:val="lowerLetter"/>
      <w:lvlText w:val="%5."/>
      <w:lvlJc w:val="left"/>
      <w:pPr>
        <w:ind w:left="4035" w:hanging="360"/>
      </w:pPr>
    </w:lvl>
    <w:lvl w:ilvl="5" w:tplc="0424001B" w:tentative="1">
      <w:start w:val="1"/>
      <w:numFmt w:val="lowerRoman"/>
      <w:lvlText w:val="%6."/>
      <w:lvlJc w:val="right"/>
      <w:pPr>
        <w:ind w:left="4755" w:hanging="180"/>
      </w:pPr>
    </w:lvl>
    <w:lvl w:ilvl="6" w:tplc="0424000F" w:tentative="1">
      <w:start w:val="1"/>
      <w:numFmt w:val="decimal"/>
      <w:lvlText w:val="%7."/>
      <w:lvlJc w:val="left"/>
      <w:pPr>
        <w:ind w:left="5475" w:hanging="360"/>
      </w:pPr>
    </w:lvl>
    <w:lvl w:ilvl="7" w:tplc="04240019" w:tentative="1">
      <w:start w:val="1"/>
      <w:numFmt w:val="lowerLetter"/>
      <w:lvlText w:val="%8."/>
      <w:lvlJc w:val="left"/>
      <w:pPr>
        <w:ind w:left="6195" w:hanging="360"/>
      </w:pPr>
    </w:lvl>
    <w:lvl w:ilvl="8" w:tplc="0424001B" w:tentative="1">
      <w:start w:val="1"/>
      <w:numFmt w:val="lowerRoman"/>
      <w:lvlText w:val="%9."/>
      <w:lvlJc w:val="right"/>
      <w:pPr>
        <w:ind w:left="6915" w:hanging="180"/>
      </w:pPr>
    </w:lvl>
  </w:abstractNum>
  <w:abstractNum w:abstractNumId="19" w15:restartNumberingAfterBreak="0">
    <w:nsid w:val="0B1B2951"/>
    <w:multiLevelType w:val="hybridMultilevel"/>
    <w:tmpl w:val="E6FE21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BC34B900">
      <w:start w:val="1"/>
      <w:numFmt w:val="bullet"/>
      <w:pStyle w:val="Slog132"/>
      <w:lvlText w:val=""/>
      <w:lvlJc w:val="left"/>
      <w:pPr>
        <w:ind w:left="2880" w:hanging="360"/>
      </w:pPr>
      <w:rPr>
        <w:rFonts w:ascii="Symbol" w:hAnsi="Symbol" w:hint="default"/>
        <w:color w:val="auto"/>
        <w:lang w:val="sl-SI"/>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0B1C7143"/>
    <w:multiLevelType w:val="multilevel"/>
    <w:tmpl w:val="0424001D"/>
    <w:styleLink w:val="Slogjavnonaroilo"/>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0B49275F"/>
    <w:multiLevelType w:val="hybridMultilevel"/>
    <w:tmpl w:val="B76ACEC6"/>
    <w:lvl w:ilvl="0" w:tplc="FDB0E552">
      <w:start w:val="1"/>
      <w:numFmt w:val="bullet"/>
      <w:pStyle w:val="Slog158"/>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0D03655B"/>
    <w:multiLevelType w:val="hybridMultilevel"/>
    <w:tmpl w:val="942E220A"/>
    <w:lvl w:ilvl="0" w:tplc="1A022054">
      <w:start w:val="1"/>
      <w:numFmt w:val="lowerLetter"/>
      <w:pStyle w:val="Slog145"/>
      <w:lvlText w:val="%1."/>
      <w:lvlJc w:val="left"/>
      <w:pPr>
        <w:ind w:left="1440" w:hanging="360"/>
      </w:pPr>
      <w:rPr>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3" w15:restartNumberingAfterBreak="0">
    <w:nsid w:val="0DDD18A5"/>
    <w:multiLevelType w:val="hybridMultilevel"/>
    <w:tmpl w:val="52F2A770"/>
    <w:lvl w:ilvl="0" w:tplc="1AB62C10">
      <w:start w:val="1"/>
      <w:numFmt w:val="bullet"/>
      <w:pStyle w:val="Slog193"/>
      <w:lvlText w:val=""/>
      <w:lvlJc w:val="left"/>
      <w:pPr>
        <w:ind w:left="1080" w:hanging="360"/>
      </w:pPr>
      <w:rPr>
        <w:rFonts w:ascii="Symbol" w:hAnsi="Symbol" w:cs="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 w15:restartNumberingAfterBreak="0">
    <w:nsid w:val="0DE408F0"/>
    <w:multiLevelType w:val="hybridMultilevel"/>
    <w:tmpl w:val="95DE00CE"/>
    <w:lvl w:ilvl="0" w:tplc="1C400B26">
      <w:start w:val="1"/>
      <w:numFmt w:val="upperRoman"/>
      <w:pStyle w:val="javnonaroilo-merila"/>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0E2B2758"/>
    <w:multiLevelType w:val="multilevel"/>
    <w:tmpl w:val="8A42662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0EB01D94"/>
    <w:multiLevelType w:val="hybridMultilevel"/>
    <w:tmpl w:val="C90C4EFE"/>
    <w:lvl w:ilvl="0" w:tplc="E61C68A8">
      <w:start w:val="1"/>
      <w:numFmt w:val="bullet"/>
      <w:pStyle w:val="Slog141"/>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0EB322F7"/>
    <w:multiLevelType w:val="hybridMultilevel"/>
    <w:tmpl w:val="AF82AE16"/>
    <w:lvl w:ilvl="0" w:tplc="EF183168">
      <w:start w:val="1"/>
      <w:numFmt w:val="bullet"/>
      <w:pStyle w:val="Slog274"/>
      <w:lvlText w:val=""/>
      <w:lvlJc w:val="left"/>
      <w:pPr>
        <w:ind w:left="1177" w:hanging="360"/>
      </w:pPr>
      <w:rPr>
        <w:rFonts w:ascii="Symbol" w:hAnsi="Symbol" w:cs="Symbol" w:hint="default"/>
      </w:rPr>
    </w:lvl>
    <w:lvl w:ilvl="1" w:tplc="04240003" w:tentative="1">
      <w:start w:val="1"/>
      <w:numFmt w:val="bullet"/>
      <w:lvlText w:val="o"/>
      <w:lvlJc w:val="left"/>
      <w:pPr>
        <w:ind w:left="1897" w:hanging="360"/>
      </w:pPr>
      <w:rPr>
        <w:rFonts w:ascii="Courier New" w:hAnsi="Courier New" w:cs="Courier New" w:hint="default"/>
      </w:rPr>
    </w:lvl>
    <w:lvl w:ilvl="2" w:tplc="04240005" w:tentative="1">
      <w:start w:val="1"/>
      <w:numFmt w:val="bullet"/>
      <w:lvlText w:val=""/>
      <w:lvlJc w:val="left"/>
      <w:pPr>
        <w:ind w:left="2617" w:hanging="360"/>
      </w:pPr>
      <w:rPr>
        <w:rFonts w:ascii="Wingdings" w:hAnsi="Wingdings" w:hint="default"/>
      </w:rPr>
    </w:lvl>
    <w:lvl w:ilvl="3" w:tplc="04240001" w:tentative="1">
      <w:start w:val="1"/>
      <w:numFmt w:val="bullet"/>
      <w:lvlText w:val=""/>
      <w:lvlJc w:val="left"/>
      <w:pPr>
        <w:ind w:left="3337" w:hanging="360"/>
      </w:pPr>
      <w:rPr>
        <w:rFonts w:ascii="Symbol" w:hAnsi="Symbol" w:hint="default"/>
      </w:rPr>
    </w:lvl>
    <w:lvl w:ilvl="4" w:tplc="04240003" w:tentative="1">
      <w:start w:val="1"/>
      <w:numFmt w:val="bullet"/>
      <w:lvlText w:val="o"/>
      <w:lvlJc w:val="left"/>
      <w:pPr>
        <w:ind w:left="4057" w:hanging="360"/>
      </w:pPr>
      <w:rPr>
        <w:rFonts w:ascii="Courier New" w:hAnsi="Courier New" w:cs="Courier New" w:hint="default"/>
      </w:rPr>
    </w:lvl>
    <w:lvl w:ilvl="5" w:tplc="04240005" w:tentative="1">
      <w:start w:val="1"/>
      <w:numFmt w:val="bullet"/>
      <w:lvlText w:val=""/>
      <w:lvlJc w:val="left"/>
      <w:pPr>
        <w:ind w:left="4777" w:hanging="360"/>
      </w:pPr>
      <w:rPr>
        <w:rFonts w:ascii="Wingdings" w:hAnsi="Wingdings" w:hint="default"/>
      </w:rPr>
    </w:lvl>
    <w:lvl w:ilvl="6" w:tplc="04240001" w:tentative="1">
      <w:start w:val="1"/>
      <w:numFmt w:val="bullet"/>
      <w:lvlText w:val=""/>
      <w:lvlJc w:val="left"/>
      <w:pPr>
        <w:ind w:left="5497" w:hanging="360"/>
      </w:pPr>
      <w:rPr>
        <w:rFonts w:ascii="Symbol" w:hAnsi="Symbol" w:hint="default"/>
      </w:rPr>
    </w:lvl>
    <w:lvl w:ilvl="7" w:tplc="04240003" w:tentative="1">
      <w:start w:val="1"/>
      <w:numFmt w:val="bullet"/>
      <w:lvlText w:val="o"/>
      <w:lvlJc w:val="left"/>
      <w:pPr>
        <w:ind w:left="6217" w:hanging="360"/>
      </w:pPr>
      <w:rPr>
        <w:rFonts w:ascii="Courier New" w:hAnsi="Courier New" w:cs="Courier New" w:hint="default"/>
      </w:rPr>
    </w:lvl>
    <w:lvl w:ilvl="8" w:tplc="04240005" w:tentative="1">
      <w:start w:val="1"/>
      <w:numFmt w:val="bullet"/>
      <w:lvlText w:val=""/>
      <w:lvlJc w:val="left"/>
      <w:pPr>
        <w:ind w:left="6937" w:hanging="360"/>
      </w:pPr>
      <w:rPr>
        <w:rFonts w:ascii="Wingdings" w:hAnsi="Wingdings" w:hint="default"/>
      </w:rPr>
    </w:lvl>
  </w:abstractNum>
  <w:abstractNum w:abstractNumId="28" w15:restartNumberingAfterBreak="0">
    <w:nsid w:val="0ECC6614"/>
    <w:multiLevelType w:val="hybridMultilevel"/>
    <w:tmpl w:val="84203876"/>
    <w:lvl w:ilvl="0" w:tplc="51243E6C">
      <w:start w:val="10"/>
      <w:numFmt w:val="bullet"/>
      <w:pStyle w:val="Slog6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0F462AF0"/>
    <w:multiLevelType w:val="hybridMultilevel"/>
    <w:tmpl w:val="8808406A"/>
    <w:lvl w:ilvl="0" w:tplc="AD2015AC">
      <w:start w:val="1"/>
      <w:numFmt w:val="lowerLetter"/>
      <w:pStyle w:val="Slog159"/>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0F7B17A1"/>
    <w:multiLevelType w:val="hybridMultilevel"/>
    <w:tmpl w:val="32BA8460"/>
    <w:lvl w:ilvl="0" w:tplc="D3C8184A">
      <w:start w:val="10"/>
      <w:numFmt w:val="bullet"/>
      <w:pStyle w:val="Slog5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1058247F"/>
    <w:multiLevelType w:val="hybridMultilevel"/>
    <w:tmpl w:val="BB5A0AA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10622B9F"/>
    <w:multiLevelType w:val="hybridMultilevel"/>
    <w:tmpl w:val="F754EE10"/>
    <w:lvl w:ilvl="0" w:tplc="7E449266">
      <w:start w:val="10"/>
      <w:numFmt w:val="bullet"/>
      <w:pStyle w:val="Slog2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109C69F1"/>
    <w:multiLevelType w:val="hybridMultilevel"/>
    <w:tmpl w:val="B742F1A6"/>
    <w:lvl w:ilvl="0" w:tplc="0512E776">
      <w:start w:val="10"/>
      <w:numFmt w:val="bullet"/>
      <w:pStyle w:val="Slog148"/>
      <w:lvlText w:val="-"/>
      <w:lvlJc w:val="left"/>
      <w:pPr>
        <w:ind w:left="1364" w:hanging="360"/>
      </w:pPr>
      <w:rPr>
        <w:rFonts w:ascii="Times New Roman" w:eastAsia="Times New Roman" w:hAnsi="Times New Roman" w:cs="Times New Roman" w:hint="default"/>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34" w15:restartNumberingAfterBreak="0">
    <w:nsid w:val="115C3068"/>
    <w:multiLevelType w:val="hybridMultilevel"/>
    <w:tmpl w:val="B7E45C74"/>
    <w:lvl w:ilvl="0" w:tplc="6C2C644C">
      <w:start w:val="1"/>
      <w:numFmt w:val="lowerLetter"/>
      <w:pStyle w:val="Slog188"/>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5" w15:restartNumberingAfterBreak="0">
    <w:nsid w:val="11E666F1"/>
    <w:multiLevelType w:val="hybridMultilevel"/>
    <w:tmpl w:val="0C2E8FC0"/>
    <w:lvl w:ilvl="0" w:tplc="46A831D6">
      <w:start w:val="10"/>
      <w:numFmt w:val="bullet"/>
      <w:pStyle w:val="Slog56"/>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134C0E9B"/>
    <w:multiLevelType w:val="hybridMultilevel"/>
    <w:tmpl w:val="62D2A03C"/>
    <w:lvl w:ilvl="0" w:tplc="952E962C">
      <w:start w:val="1"/>
      <w:numFmt w:val="bullet"/>
      <w:pStyle w:val="Slog130"/>
      <w:lvlText w:val=""/>
      <w:lvlJc w:val="left"/>
      <w:pPr>
        <w:ind w:left="786" w:hanging="360"/>
      </w:pPr>
      <w:rPr>
        <w:rFonts w:ascii="Symbol" w:hAnsi="Symbo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37" w15:restartNumberingAfterBreak="0">
    <w:nsid w:val="14942356"/>
    <w:multiLevelType w:val="hybridMultilevel"/>
    <w:tmpl w:val="8EB07032"/>
    <w:lvl w:ilvl="0" w:tplc="C9E62ED0">
      <w:start w:val="10"/>
      <w:numFmt w:val="bullet"/>
      <w:pStyle w:val="Slog105"/>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38" w15:restartNumberingAfterBreak="0">
    <w:nsid w:val="14E97492"/>
    <w:multiLevelType w:val="hybridMultilevel"/>
    <w:tmpl w:val="AAA04914"/>
    <w:lvl w:ilvl="0" w:tplc="15DE3B8E">
      <w:start w:val="10"/>
      <w:numFmt w:val="bullet"/>
      <w:pStyle w:val="Slog1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9" w15:restartNumberingAfterBreak="0">
    <w:nsid w:val="15785CFE"/>
    <w:multiLevelType w:val="hybridMultilevel"/>
    <w:tmpl w:val="917A65CC"/>
    <w:lvl w:ilvl="0" w:tplc="C5F4D45C">
      <w:start w:val="10"/>
      <w:numFmt w:val="bullet"/>
      <w:pStyle w:val="Slog10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16445950"/>
    <w:multiLevelType w:val="hybridMultilevel"/>
    <w:tmpl w:val="AFA85390"/>
    <w:lvl w:ilvl="0" w:tplc="266ECC2C">
      <w:start w:val="1"/>
      <w:numFmt w:val="bullet"/>
      <w:pStyle w:val="Slog167"/>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1" w15:restartNumberingAfterBreak="0">
    <w:nsid w:val="16782FC6"/>
    <w:multiLevelType w:val="hybridMultilevel"/>
    <w:tmpl w:val="03FC4FF2"/>
    <w:lvl w:ilvl="0" w:tplc="8F6EE8F2">
      <w:start w:val="1"/>
      <w:numFmt w:val="bullet"/>
      <w:pStyle w:val="Slog21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167D6099"/>
    <w:multiLevelType w:val="hybridMultilevel"/>
    <w:tmpl w:val="73725F26"/>
    <w:lvl w:ilvl="0" w:tplc="BBECBC8A">
      <w:start w:val="1"/>
      <w:numFmt w:val="bullet"/>
      <w:pStyle w:val="Slog23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181E6F45"/>
    <w:multiLevelType w:val="hybridMultilevel"/>
    <w:tmpl w:val="5FF0E14C"/>
    <w:lvl w:ilvl="0" w:tplc="B8A28DD4">
      <w:start w:val="1"/>
      <w:numFmt w:val="lowerLetter"/>
      <w:pStyle w:val="Slog239"/>
      <w:lvlText w:val="%1."/>
      <w:lvlJc w:val="left"/>
      <w:pPr>
        <w:ind w:left="1103" w:hanging="360"/>
      </w:pPr>
    </w:lvl>
    <w:lvl w:ilvl="1" w:tplc="04240019" w:tentative="1">
      <w:start w:val="1"/>
      <w:numFmt w:val="lowerLetter"/>
      <w:lvlText w:val="%2."/>
      <w:lvlJc w:val="left"/>
      <w:pPr>
        <w:ind w:left="1823" w:hanging="360"/>
      </w:pPr>
    </w:lvl>
    <w:lvl w:ilvl="2" w:tplc="0424001B" w:tentative="1">
      <w:start w:val="1"/>
      <w:numFmt w:val="lowerRoman"/>
      <w:lvlText w:val="%3."/>
      <w:lvlJc w:val="right"/>
      <w:pPr>
        <w:ind w:left="2543" w:hanging="180"/>
      </w:pPr>
    </w:lvl>
    <w:lvl w:ilvl="3" w:tplc="0424000F" w:tentative="1">
      <w:start w:val="1"/>
      <w:numFmt w:val="decimal"/>
      <w:lvlText w:val="%4."/>
      <w:lvlJc w:val="left"/>
      <w:pPr>
        <w:ind w:left="3263" w:hanging="360"/>
      </w:pPr>
    </w:lvl>
    <w:lvl w:ilvl="4" w:tplc="04240019" w:tentative="1">
      <w:start w:val="1"/>
      <w:numFmt w:val="lowerLetter"/>
      <w:lvlText w:val="%5."/>
      <w:lvlJc w:val="left"/>
      <w:pPr>
        <w:ind w:left="3983" w:hanging="360"/>
      </w:pPr>
    </w:lvl>
    <w:lvl w:ilvl="5" w:tplc="0424001B" w:tentative="1">
      <w:start w:val="1"/>
      <w:numFmt w:val="lowerRoman"/>
      <w:lvlText w:val="%6."/>
      <w:lvlJc w:val="right"/>
      <w:pPr>
        <w:ind w:left="4703" w:hanging="180"/>
      </w:pPr>
    </w:lvl>
    <w:lvl w:ilvl="6" w:tplc="0424000F" w:tentative="1">
      <w:start w:val="1"/>
      <w:numFmt w:val="decimal"/>
      <w:lvlText w:val="%7."/>
      <w:lvlJc w:val="left"/>
      <w:pPr>
        <w:ind w:left="5423" w:hanging="360"/>
      </w:pPr>
    </w:lvl>
    <w:lvl w:ilvl="7" w:tplc="04240019" w:tentative="1">
      <w:start w:val="1"/>
      <w:numFmt w:val="lowerLetter"/>
      <w:lvlText w:val="%8."/>
      <w:lvlJc w:val="left"/>
      <w:pPr>
        <w:ind w:left="6143" w:hanging="360"/>
      </w:pPr>
    </w:lvl>
    <w:lvl w:ilvl="8" w:tplc="0424001B" w:tentative="1">
      <w:start w:val="1"/>
      <w:numFmt w:val="lowerRoman"/>
      <w:lvlText w:val="%9."/>
      <w:lvlJc w:val="right"/>
      <w:pPr>
        <w:ind w:left="6863" w:hanging="180"/>
      </w:pPr>
    </w:lvl>
  </w:abstractNum>
  <w:abstractNum w:abstractNumId="44" w15:restartNumberingAfterBreak="0">
    <w:nsid w:val="183D0B7E"/>
    <w:multiLevelType w:val="hybridMultilevel"/>
    <w:tmpl w:val="8304D2E6"/>
    <w:lvl w:ilvl="0" w:tplc="3DCE8F00">
      <w:numFmt w:val="bullet"/>
      <w:pStyle w:val="Slog123"/>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184C4087"/>
    <w:multiLevelType w:val="hybridMultilevel"/>
    <w:tmpl w:val="6FC0758A"/>
    <w:lvl w:ilvl="0" w:tplc="939E92A8">
      <w:start w:val="1"/>
      <w:numFmt w:val="bullet"/>
      <w:pStyle w:val="Slog230"/>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185D6FC6"/>
    <w:multiLevelType w:val="hybridMultilevel"/>
    <w:tmpl w:val="BFEA1C0E"/>
    <w:lvl w:ilvl="0" w:tplc="9618B598">
      <w:start w:val="1"/>
      <w:numFmt w:val="bullet"/>
      <w:pStyle w:val="Slog135"/>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189E1BA3"/>
    <w:multiLevelType w:val="hybridMultilevel"/>
    <w:tmpl w:val="E4FE6940"/>
    <w:lvl w:ilvl="0" w:tplc="49F6E4B0">
      <w:start w:val="1"/>
      <w:numFmt w:val="lowerLetter"/>
      <w:pStyle w:val="Slog9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1B484DB7"/>
    <w:multiLevelType w:val="hybridMultilevel"/>
    <w:tmpl w:val="5A9A40EE"/>
    <w:lvl w:ilvl="0" w:tplc="415A94CC">
      <w:start w:val="1"/>
      <w:numFmt w:val="lowerLetter"/>
      <w:pStyle w:val="Slog250"/>
      <w:lvlText w:val="%1."/>
      <w:lvlJc w:val="left"/>
      <w:pPr>
        <w:ind w:left="1111" w:hanging="360"/>
      </w:pPr>
    </w:lvl>
    <w:lvl w:ilvl="1" w:tplc="04240019" w:tentative="1">
      <w:start w:val="1"/>
      <w:numFmt w:val="lowerLetter"/>
      <w:lvlText w:val="%2."/>
      <w:lvlJc w:val="left"/>
      <w:pPr>
        <w:ind w:left="1831" w:hanging="360"/>
      </w:pPr>
    </w:lvl>
    <w:lvl w:ilvl="2" w:tplc="0424001B" w:tentative="1">
      <w:start w:val="1"/>
      <w:numFmt w:val="lowerRoman"/>
      <w:lvlText w:val="%3."/>
      <w:lvlJc w:val="right"/>
      <w:pPr>
        <w:ind w:left="2551" w:hanging="180"/>
      </w:pPr>
    </w:lvl>
    <w:lvl w:ilvl="3" w:tplc="0424000F" w:tentative="1">
      <w:start w:val="1"/>
      <w:numFmt w:val="decimal"/>
      <w:lvlText w:val="%4."/>
      <w:lvlJc w:val="left"/>
      <w:pPr>
        <w:ind w:left="3271" w:hanging="360"/>
      </w:pPr>
    </w:lvl>
    <w:lvl w:ilvl="4" w:tplc="04240019" w:tentative="1">
      <w:start w:val="1"/>
      <w:numFmt w:val="lowerLetter"/>
      <w:lvlText w:val="%5."/>
      <w:lvlJc w:val="left"/>
      <w:pPr>
        <w:ind w:left="3991" w:hanging="360"/>
      </w:pPr>
    </w:lvl>
    <w:lvl w:ilvl="5" w:tplc="0424001B" w:tentative="1">
      <w:start w:val="1"/>
      <w:numFmt w:val="lowerRoman"/>
      <w:lvlText w:val="%6."/>
      <w:lvlJc w:val="right"/>
      <w:pPr>
        <w:ind w:left="4711" w:hanging="180"/>
      </w:pPr>
    </w:lvl>
    <w:lvl w:ilvl="6" w:tplc="0424000F" w:tentative="1">
      <w:start w:val="1"/>
      <w:numFmt w:val="decimal"/>
      <w:lvlText w:val="%7."/>
      <w:lvlJc w:val="left"/>
      <w:pPr>
        <w:ind w:left="5431" w:hanging="360"/>
      </w:pPr>
    </w:lvl>
    <w:lvl w:ilvl="7" w:tplc="04240019" w:tentative="1">
      <w:start w:val="1"/>
      <w:numFmt w:val="lowerLetter"/>
      <w:lvlText w:val="%8."/>
      <w:lvlJc w:val="left"/>
      <w:pPr>
        <w:ind w:left="6151" w:hanging="360"/>
      </w:pPr>
    </w:lvl>
    <w:lvl w:ilvl="8" w:tplc="0424001B" w:tentative="1">
      <w:start w:val="1"/>
      <w:numFmt w:val="lowerRoman"/>
      <w:lvlText w:val="%9."/>
      <w:lvlJc w:val="right"/>
      <w:pPr>
        <w:ind w:left="6871" w:hanging="180"/>
      </w:pPr>
    </w:lvl>
  </w:abstractNum>
  <w:abstractNum w:abstractNumId="49" w15:restartNumberingAfterBreak="0">
    <w:nsid w:val="1BE1321E"/>
    <w:multiLevelType w:val="hybridMultilevel"/>
    <w:tmpl w:val="F12247BA"/>
    <w:lvl w:ilvl="0" w:tplc="16B69368">
      <w:start w:val="1"/>
      <w:numFmt w:val="bullet"/>
      <w:pStyle w:val="Slog202"/>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50" w15:restartNumberingAfterBreak="0">
    <w:nsid w:val="1C1D3E8C"/>
    <w:multiLevelType w:val="hybridMultilevel"/>
    <w:tmpl w:val="9EB62A62"/>
    <w:lvl w:ilvl="0" w:tplc="5E52CB82">
      <w:start w:val="10"/>
      <w:numFmt w:val="bullet"/>
      <w:pStyle w:val="Slog7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1" w15:restartNumberingAfterBreak="0">
    <w:nsid w:val="1CF77235"/>
    <w:multiLevelType w:val="hybridMultilevel"/>
    <w:tmpl w:val="F47E179C"/>
    <w:lvl w:ilvl="0" w:tplc="16FE4F06">
      <w:start w:val="10"/>
      <w:numFmt w:val="bullet"/>
      <w:pStyle w:val="Slog6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52" w15:restartNumberingAfterBreak="0">
    <w:nsid w:val="1D254DBE"/>
    <w:multiLevelType w:val="multilevel"/>
    <w:tmpl w:val="84402B22"/>
    <w:lvl w:ilvl="0">
      <w:start w:val="4"/>
      <w:numFmt w:val="decimal"/>
      <w:lvlText w:val="%1."/>
      <w:lvlJc w:val="left"/>
      <w:pPr>
        <w:ind w:left="390" w:hanging="390"/>
      </w:pPr>
      <w:rPr>
        <w:rFonts w:hint="default"/>
      </w:rPr>
    </w:lvl>
    <w:lvl w:ilvl="1">
      <w:start w:val="2"/>
      <w:numFmt w:val="decimal"/>
      <w:pStyle w:val="javnanaroilapodnaslov"/>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3" w15:restartNumberingAfterBreak="0">
    <w:nsid w:val="1D2B3327"/>
    <w:multiLevelType w:val="hybridMultilevel"/>
    <w:tmpl w:val="4C0CCDA2"/>
    <w:lvl w:ilvl="0" w:tplc="7CA8DA5E">
      <w:start w:val="1"/>
      <w:numFmt w:val="bullet"/>
      <w:pStyle w:val="Slog285"/>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1D6729B2"/>
    <w:multiLevelType w:val="hybridMultilevel"/>
    <w:tmpl w:val="92BA948A"/>
    <w:lvl w:ilvl="0" w:tplc="1BFA9666">
      <w:start w:val="1"/>
      <w:numFmt w:val="bullet"/>
      <w:pStyle w:val="Slog195"/>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55" w15:restartNumberingAfterBreak="0">
    <w:nsid w:val="1E847378"/>
    <w:multiLevelType w:val="hybridMultilevel"/>
    <w:tmpl w:val="A7503770"/>
    <w:lvl w:ilvl="0" w:tplc="4FEA4EA4">
      <w:start w:val="10"/>
      <w:numFmt w:val="bullet"/>
      <w:pStyle w:val="Slog70"/>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1EC1128F"/>
    <w:multiLevelType w:val="hybridMultilevel"/>
    <w:tmpl w:val="B5DC38E6"/>
    <w:lvl w:ilvl="0" w:tplc="4CEC7C64">
      <w:start w:val="7"/>
      <w:numFmt w:val="bullet"/>
      <w:pStyle w:val="Slog24"/>
      <w:lvlText w:val="-"/>
      <w:lvlJc w:val="left"/>
      <w:pPr>
        <w:ind w:left="360" w:hanging="360"/>
      </w:p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7" w15:restartNumberingAfterBreak="0">
    <w:nsid w:val="1EC80326"/>
    <w:multiLevelType w:val="hybridMultilevel"/>
    <w:tmpl w:val="F964FED8"/>
    <w:name w:val="WW8Num172"/>
    <w:lvl w:ilvl="0" w:tplc="0424000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58" w15:restartNumberingAfterBreak="0">
    <w:nsid w:val="1F443CE8"/>
    <w:multiLevelType w:val="hybridMultilevel"/>
    <w:tmpl w:val="97D2BC02"/>
    <w:lvl w:ilvl="0" w:tplc="3ADC9CC4">
      <w:start w:val="10"/>
      <w:numFmt w:val="bullet"/>
      <w:pStyle w:val="Slog114"/>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59" w15:restartNumberingAfterBreak="0">
    <w:nsid w:val="203E22D4"/>
    <w:multiLevelType w:val="hybridMultilevel"/>
    <w:tmpl w:val="55224F1C"/>
    <w:lvl w:ilvl="0" w:tplc="4BE4BF78">
      <w:start w:val="1"/>
      <w:numFmt w:val="lowerLetter"/>
      <w:pStyle w:val="Slog263"/>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20841887"/>
    <w:multiLevelType w:val="hybridMultilevel"/>
    <w:tmpl w:val="39D63EC6"/>
    <w:lvl w:ilvl="0" w:tplc="A7003394">
      <w:start w:val="1"/>
      <w:numFmt w:val="bullet"/>
      <w:pStyle w:val="Slog128"/>
      <w:lvlText w:val=""/>
      <w:lvlJc w:val="left"/>
      <w:pPr>
        <w:ind w:left="1080" w:hanging="360"/>
      </w:pPr>
      <w:rPr>
        <w:rFonts w:ascii="Symbol" w:hAnsi="Symbol" w:hint="default"/>
        <w:color w:val="auto"/>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1" w15:restartNumberingAfterBreak="0">
    <w:nsid w:val="20A8137E"/>
    <w:multiLevelType w:val="hybridMultilevel"/>
    <w:tmpl w:val="F8C0A7F4"/>
    <w:lvl w:ilvl="0" w:tplc="CD4A119C">
      <w:start w:val="10"/>
      <w:numFmt w:val="bullet"/>
      <w:pStyle w:val="Slog4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2" w15:restartNumberingAfterBreak="0">
    <w:nsid w:val="20EF215E"/>
    <w:multiLevelType w:val="hybridMultilevel"/>
    <w:tmpl w:val="29B802C4"/>
    <w:lvl w:ilvl="0" w:tplc="8D0C85B2">
      <w:start w:val="1"/>
      <w:numFmt w:val="bullet"/>
      <w:pStyle w:val="Slog27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215F79BD"/>
    <w:multiLevelType w:val="multilevel"/>
    <w:tmpl w:val="C3CA9186"/>
    <w:styleLink w:val="Slog11"/>
    <w:lvl w:ilvl="0">
      <w:start w:val="1"/>
      <w:numFmt w:val="decimal"/>
      <w:lvlText w:val="%1."/>
      <w:lvlJc w:val="left"/>
      <w:pPr>
        <w:ind w:left="400" w:hanging="400"/>
      </w:pPr>
      <w:rPr>
        <w:rFonts w:hint="default"/>
      </w:rPr>
    </w:lvl>
    <w:lvl w:ilvl="1">
      <w:start w:val="1"/>
      <w:numFmt w:val="decimal"/>
      <w:lvlText w:val="%1.%2."/>
      <w:lvlJc w:val="left"/>
      <w:pPr>
        <w:ind w:left="400" w:hanging="40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4" w15:restartNumberingAfterBreak="0">
    <w:nsid w:val="21A85BED"/>
    <w:multiLevelType w:val="hybridMultilevel"/>
    <w:tmpl w:val="832E199A"/>
    <w:lvl w:ilvl="0" w:tplc="9E5E0F82">
      <w:start w:val="1"/>
      <w:numFmt w:val="bullet"/>
      <w:pStyle w:val="Slog231"/>
      <w:lvlText w:val=""/>
      <w:lvlJc w:val="left"/>
      <w:pPr>
        <w:ind w:left="720" w:hanging="360"/>
      </w:pPr>
      <w:rPr>
        <w:rFonts w:ascii="Symbol" w:hAnsi="Symbol" w:cs="Symbol" w:hint="default"/>
        <w:b/>
        <w:bCs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22110E41"/>
    <w:multiLevelType w:val="hybridMultilevel"/>
    <w:tmpl w:val="BB6A417C"/>
    <w:lvl w:ilvl="0" w:tplc="AE300A7C">
      <w:start w:val="10"/>
      <w:numFmt w:val="bullet"/>
      <w:pStyle w:val="Slog4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6" w15:restartNumberingAfterBreak="0">
    <w:nsid w:val="23FA732D"/>
    <w:multiLevelType w:val="hybridMultilevel"/>
    <w:tmpl w:val="999EE490"/>
    <w:lvl w:ilvl="0" w:tplc="EEB402A8">
      <w:start w:val="1"/>
      <w:numFmt w:val="bullet"/>
      <w:pStyle w:val="Slog276"/>
      <w:lvlText w:val=""/>
      <w:lvlJc w:val="left"/>
      <w:pPr>
        <w:ind w:left="720" w:hanging="360"/>
      </w:pPr>
      <w:rPr>
        <w:rFonts w:ascii="Symbol" w:hAnsi="Symbol" w:hint="default"/>
        <w:b w:val="0"/>
        <w:bCs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24F4617A"/>
    <w:multiLevelType w:val="hybridMultilevel"/>
    <w:tmpl w:val="C7D6D908"/>
    <w:lvl w:ilvl="0" w:tplc="8360667A">
      <w:start w:val="1"/>
      <w:numFmt w:val="bullet"/>
      <w:pStyle w:val="Slog171"/>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8" w15:restartNumberingAfterBreak="0">
    <w:nsid w:val="25C667F8"/>
    <w:multiLevelType w:val="hybridMultilevel"/>
    <w:tmpl w:val="85B4B28A"/>
    <w:lvl w:ilvl="0" w:tplc="CE1CAD80">
      <w:start w:val="1"/>
      <w:numFmt w:val="bullet"/>
      <w:pStyle w:val="Slog258"/>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25C82FE1"/>
    <w:multiLevelType w:val="hybridMultilevel"/>
    <w:tmpl w:val="8D50DA2A"/>
    <w:lvl w:ilvl="0" w:tplc="B142A796">
      <w:start w:val="10"/>
      <w:numFmt w:val="bullet"/>
      <w:pStyle w:val="Slog5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0" w15:restartNumberingAfterBreak="0">
    <w:nsid w:val="265723F1"/>
    <w:multiLevelType w:val="hybridMultilevel"/>
    <w:tmpl w:val="EA6A7A4C"/>
    <w:lvl w:ilvl="0" w:tplc="547A6384">
      <w:start w:val="10"/>
      <w:numFmt w:val="bullet"/>
      <w:pStyle w:val="Slog4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1" w15:restartNumberingAfterBreak="0">
    <w:nsid w:val="28865278"/>
    <w:multiLevelType w:val="hybridMultilevel"/>
    <w:tmpl w:val="E5A22C20"/>
    <w:lvl w:ilvl="0" w:tplc="1AE629D2">
      <w:start w:val="1"/>
      <w:numFmt w:val="lowerLetter"/>
      <w:pStyle w:val="Slog182"/>
      <w:lvlText w:val="%1."/>
      <w:lvlJc w:val="left"/>
      <w:pPr>
        <w:ind w:left="1304" w:hanging="360"/>
      </w:pPr>
      <w:rPr>
        <w:color w:val="auto"/>
      </w:rPr>
    </w:lvl>
    <w:lvl w:ilvl="1" w:tplc="04240019" w:tentative="1">
      <w:start w:val="1"/>
      <w:numFmt w:val="lowerLetter"/>
      <w:lvlText w:val="%2."/>
      <w:lvlJc w:val="left"/>
      <w:pPr>
        <w:ind w:left="2024" w:hanging="360"/>
      </w:pPr>
    </w:lvl>
    <w:lvl w:ilvl="2" w:tplc="0424001B" w:tentative="1">
      <w:start w:val="1"/>
      <w:numFmt w:val="lowerRoman"/>
      <w:lvlText w:val="%3."/>
      <w:lvlJc w:val="right"/>
      <w:pPr>
        <w:ind w:left="2744" w:hanging="180"/>
      </w:pPr>
    </w:lvl>
    <w:lvl w:ilvl="3" w:tplc="0424000F" w:tentative="1">
      <w:start w:val="1"/>
      <w:numFmt w:val="decimal"/>
      <w:lvlText w:val="%4."/>
      <w:lvlJc w:val="left"/>
      <w:pPr>
        <w:ind w:left="3464" w:hanging="360"/>
      </w:pPr>
    </w:lvl>
    <w:lvl w:ilvl="4" w:tplc="04240019" w:tentative="1">
      <w:start w:val="1"/>
      <w:numFmt w:val="lowerLetter"/>
      <w:lvlText w:val="%5."/>
      <w:lvlJc w:val="left"/>
      <w:pPr>
        <w:ind w:left="4184" w:hanging="360"/>
      </w:pPr>
    </w:lvl>
    <w:lvl w:ilvl="5" w:tplc="0424001B" w:tentative="1">
      <w:start w:val="1"/>
      <w:numFmt w:val="lowerRoman"/>
      <w:lvlText w:val="%6."/>
      <w:lvlJc w:val="right"/>
      <w:pPr>
        <w:ind w:left="4904" w:hanging="180"/>
      </w:pPr>
    </w:lvl>
    <w:lvl w:ilvl="6" w:tplc="0424000F" w:tentative="1">
      <w:start w:val="1"/>
      <w:numFmt w:val="decimal"/>
      <w:lvlText w:val="%7."/>
      <w:lvlJc w:val="left"/>
      <w:pPr>
        <w:ind w:left="5624" w:hanging="360"/>
      </w:pPr>
    </w:lvl>
    <w:lvl w:ilvl="7" w:tplc="04240019" w:tentative="1">
      <w:start w:val="1"/>
      <w:numFmt w:val="lowerLetter"/>
      <w:lvlText w:val="%8."/>
      <w:lvlJc w:val="left"/>
      <w:pPr>
        <w:ind w:left="6344" w:hanging="360"/>
      </w:pPr>
    </w:lvl>
    <w:lvl w:ilvl="8" w:tplc="0424001B" w:tentative="1">
      <w:start w:val="1"/>
      <w:numFmt w:val="lowerRoman"/>
      <w:lvlText w:val="%9."/>
      <w:lvlJc w:val="right"/>
      <w:pPr>
        <w:ind w:left="7064" w:hanging="180"/>
      </w:pPr>
    </w:lvl>
  </w:abstractNum>
  <w:abstractNum w:abstractNumId="72" w15:restartNumberingAfterBreak="0">
    <w:nsid w:val="28FA3280"/>
    <w:multiLevelType w:val="hybridMultilevel"/>
    <w:tmpl w:val="DFAEC660"/>
    <w:lvl w:ilvl="0" w:tplc="F32809DE">
      <w:start w:val="10"/>
      <w:numFmt w:val="bullet"/>
      <w:pStyle w:val="Slog3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3" w15:restartNumberingAfterBreak="0">
    <w:nsid w:val="29031518"/>
    <w:multiLevelType w:val="hybridMultilevel"/>
    <w:tmpl w:val="A8A8EA60"/>
    <w:lvl w:ilvl="0" w:tplc="E7400D9A">
      <w:start w:val="10"/>
      <w:numFmt w:val="bullet"/>
      <w:pStyle w:val="Slog4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296D7495"/>
    <w:multiLevelType w:val="hybridMultilevel"/>
    <w:tmpl w:val="A6A8F4D2"/>
    <w:lvl w:ilvl="0" w:tplc="A044F700">
      <w:start w:val="1"/>
      <w:numFmt w:val="lowerLetter"/>
      <w:pStyle w:val="Slog4"/>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5" w15:restartNumberingAfterBreak="0">
    <w:nsid w:val="298920E4"/>
    <w:multiLevelType w:val="hybridMultilevel"/>
    <w:tmpl w:val="F5C6671E"/>
    <w:lvl w:ilvl="0" w:tplc="71E85390">
      <w:start w:val="1"/>
      <w:numFmt w:val="lowerLetter"/>
      <w:pStyle w:val="Slog172"/>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76" w15:restartNumberingAfterBreak="0">
    <w:nsid w:val="29FD7CF1"/>
    <w:multiLevelType w:val="hybridMultilevel"/>
    <w:tmpl w:val="CE0A0904"/>
    <w:lvl w:ilvl="0" w:tplc="46545230">
      <w:start w:val="1"/>
      <w:numFmt w:val="bullet"/>
      <w:pStyle w:val="Slog199"/>
      <w:lvlText w:val=""/>
      <w:lvlJc w:val="left"/>
      <w:pPr>
        <w:ind w:left="751" w:hanging="360"/>
      </w:pPr>
      <w:rPr>
        <w:rFonts w:ascii="Symbol" w:hAnsi="Symbol" w:cs="Symbol" w:hint="default"/>
        <w:color w:val="auto"/>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77" w15:restartNumberingAfterBreak="0">
    <w:nsid w:val="2A3A2780"/>
    <w:multiLevelType w:val="hybridMultilevel"/>
    <w:tmpl w:val="3DEE3CF8"/>
    <w:lvl w:ilvl="0" w:tplc="761A4842">
      <w:start w:val="9"/>
      <w:numFmt w:val="bullet"/>
      <w:pStyle w:val="Slog225"/>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2A497734"/>
    <w:multiLevelType w:val="hybridMultilevel"/>
    <w:tmpl w:val="3D10DA72"/>
    <w:lvl w:ilvl="0" w:tplc="F9D4E122">
      <w:start w:val="1"/>
      <w:numFmt w:val="bullet"/>
      <w:pStyle w:val="Slog24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9" w15:restartNumberingAfterBreak="0">
    <w:nsid w:val="2A5E16CC"/>
    <w:multiLevelType w:val="hybridMultilevel"/>
    <w:tmpl w:val="F872C91A"/>
    <w:lvl w:ilvl="0" w:tplc="799CEB16">
      <w:start w:val="10"/>
      <w:numFmt w:val="bullet"/>
      <w:pStyle w:val="Slog3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0" w15:restartNumberingAfterBreak="0">
    <w:nsid w:val="2A9B487F"/>
    <w:multiLevelType w:val="hybridMultilevel"/>
    <w:tmpl w:val="3A064D62"/>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pStyle w:val="xxx"/>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81" w15:restartNumberingAfterBreak="0">
    <w:nsid w:val="2CA04247"/>
    <w:multiLevelType w:val="hybridMultilevel"/>
    <w:tmpl w:val="06B8400C"/>
    <w:lvl w:ilvl="0" w:tplc="85EC117E">
      <w:start w:val="10"/>
      <w:numFmt w:val="bullet"/>
      <w:pStyle w:val="Slog9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2" w15:restartNumberingAfterBreak="0">
    <w:nsid w:val="2CB42924"/>
    <w:multiLevelType w:val="hybridMultilevel"/>
    <w:tmpl w:val="5E8CA0EE"/>
    <w:lvl w:ilvl="0" w:tplc="4C244F44">
      <w:start w:val="1"/>
      <w:numFmt w:val="bullet"/>
      <w:pStyle w:val="Slog219"/>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2CC8240E"/>
    <w:multiLevelType w:val="hybridMultilevel"/>
    <w:tmpl w:val="4B50BC9E"/>
    <w:lvl w:ilvl="0" w:tplc="AD26FE58">
      <w:start w:val="1"/>
      <w:numFmt w:val="bullet"/>
      <w:pStyle w:val="Slog249"/>
      <w:lvlText w:val=""/>
      <w:lvlJc w:val="left"/>
      <w:pPr>
        <w:ind w:left="170" w:hanging="360"/>
      </w:pPr>
      <w:rPr>
        <w:rFonts w:ascii="Symbol" w:hAnsi="Symbol" w:cs="Symbol" w:hint="default"/>
      </w:rPr>
    </w:lvl>
    <w:lvl w:ilvl="1" w:tplc="04240003" w:tentative="1">
      <w:start w:val="1"/>
      <w:numFmt w:val="bullet"/>
      <w:lvlText w:val="o"/>
      <w:lvlJc w:val="left"/>
      <w:pPr>
        <w:ind w:left="890" w:hanging="360"/>
      </w:pPr>
      <w:rPr>
        <w:rFonts w:ascii="Courier New" w:hAnsi="Courier New" w:cs="Courier New" w:hint="default"/>
      </w:rPr>
    </w:lvl>
    <w:lvl w:ilvl="2" w:tplc="04240005" w:tentative="1">
      <w:start w:val="1"/>
      <w:numFmt w:val="bullet"/>
      <w:lvlText w:val=""/>
      <w:lvlJc w:val="left"/>
      <w:pPr>
        <w:ind w:left="1610" w:hanging="360"/>
      </w:pPr>
      <w:rPr>
        <w:rFonts w:ascii="Wingdings" w:hAnsi="Wingdings" w:hint="default"/>
      </w:rPr>
    </w:lvl>
    <w:lvl w:ilvl="3" w:tplc="04240001" w:tentative="1">
      <w:start w:val="1"/>
      <w:numFmt w:val="bullet"/>
      <w:lvlText w:val=""/>
      <w:lvlJc w:val="left"/>
      <w:pPr>
        <w:ind w:left="2330" w:hanging="360"/>
      </w:pPr>
      <w:rPr>
        <w:rFonts w:ascii="Symbol" w:hAnsi="Symbol" w:hint="default"/>
      </w:rPr>
    </w:lvl>
    <w:lvl w:ilvl="4" w:tplc="04240003" w:tentative="1">
      <w:start w:val="1"/>
      <w:numFmt w:val="bullet"/>
      <w:lvlText w:val="o"/>
      <w:lvlJc w:val="left"/>
      <w:pPr>
        <w:ind w:left="3050" w:hanging="360"/>
      </w:pPr>
      <w:rPr>
        <w:rFonts w:ascii="Courier New" w:hAnsi="Courier New" w:cs="Courier New" w:hint="default"/>
      </w:rPr>
    </w:lvl>
    <w:lvl w:ilvl="5" w:tplc="04240005" w:tentative="1">
      <w:start w:val="1"/>
      <w:numFmt w:val="bullet"/>
      <w:lvlText w:val=""/>
      <w:lvlJc w:val="left"/>
      <w:pPr>
        <w:ind w:left="3770" w:hanging="360"/>
      </w:pPr>
      <w:rPr>
        <w:rFonts w:ascii="Wingdings" w:hAnsi="Wingdings" w:hint="default"/>
      </w:rPr>
    </w:lvl>
    <w:lvl w:ilvl="6" w:tplc="04240001" w:tentative="1">
      <w:start w:val="1"/>
      <w:numFmt w:val="bullet"/>
      <w:lvlText w:val=""/>
      <w:lvlJc w:val="left"/>
      <w:pPr>
        <w:ind w:left="4490" w:hanging="360"/>
      </w:pPr>
      <w:rPr>
        <w:rFonts w:ascii="Symbol" w:hAnsi="Symbol" w:hint="default"/>
      </w:rPr>
    </w:lvl>
    <w:lvl w:ilvl="7" w:tplc="04240003" w:tentative="1">
      <w:start w:val="1"/>
      <w:numFmt w:val="bullet"/>
      <w:lvlText w:val="o"/>
      <w:lvlJc w:val="left"/>
      <w:pPr>
        <w:ind w:left="5210" w:hanging="360"/>
      </w:pPr>
      <w:rPr>
        <w:rFonts w:ascii="Courier New" w:hAnsi="Courier New" w:cs="Courier New" w:hint="default"/>
      </w:rPr>
    </w:lvl>
    <w:lvl w:ilvl="8" w:tplc="04240005" w:tentative="1">
      <w:start w:val="1"/>
      <w:numFmt w:val="bullet"/>
      <w:lvlText w:val=""/>
      <w:lvlJc w:val="left"/>
      <w:pPr>
        <w:ind w:left="5930" w:hanging="360"/>
      </w:pPr>
      <w:rPr>
        <w:rFonts w:ascii="Wingdings" w:hAnsi="Wingdings" w:hint="default"/>
      </w:rPr>
    </w:lvl>
  </w:abstractNum>
  <w:abstractNum w:abstractNumId="84" w15:restartNumberingAfterBreak="0">
    <w:nsid w:val="2D054EA9"/>
    <w:multiLevelType w:val="hybridMultilevel"/>
    <w:tmpl w:val="9EACCE30"/>
    <w:lvl w:ilvl="0" w:tplc="BE926FBC">
      <w:start w:val="9"/>
      <w:numFmt w:val="bullet"/>
      <w:pStyle w:val="Slog137"/>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2D067748"/>
    <w:multiLevelType w:val="hybridMultilevel"/>
    <w:tmpl w:val="FC841914"/>
    <w:lvl w:ilvl="0" w:tplc="5A2CC9D4">
      <w:start w:val="1"/>
      <w:numFmt w:val="bullet"/>
      <w:pStyle w:val="Slog129"/>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6" w15:restartNumberingAfterBreak="0">
    <w:nsid w:val="2E24586C"/>
    <w:multiLevelType w:val="hybridMultilevel"/>
    <w:tmpl w:val="AEEC290A"/>
    <w:lvl w:ilvl="0" w:tplc="C96E26F2">
      <w:start w:val="1"/>
      <w:numFmt w:val="decimal"/>
      <w:pStyle w:val="Slog94"/>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7" w15:restartNumberingAfterBreak="0">
    <w:nsid w:val="2E301EC2"/>
    <w:multiLevelType w:val="hybridMultilevel"/>
    <w:tmpl w:val="4038FC88"/>
    <w:lvl w:ilvl="0" w:tplc="A09862DA">
      <w:start w:val="10"/>
      <w:numFmt w:val="bullet"/>
      <w:pStyle w:val="Slog3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8" w15:restartNumberingAfterBreak="0">
    <w:nsid w:val="2E367C03"/>
    <w:multiLevelType w:val="hybridMultilevel"/>
    <w:tmpl w:val="3AD69350"/>
    <w:lvl w:ilvl="0" w:tplc="E32CB252">
      <w:start w:val="1"/>
      <w:numFmt w:val="bullet"/>
      <w:pStyle w:val="Slog21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9" w15:restartNumberingAfterBreak="0">
    <w:nsid w:val="2E5B172F"/>
    <w:multiLevelType w:val="hybridMultilevel"/>
    <w:tmpl w:val="61FC56FC"/>
    <w:lvl w:ilvl="0" w:tplc="243EDDCA">
      <w:start w:val="1"/>
      <w:numFmt w:val="decimal"/>
      <w:pStyle w:val="Slog20"/>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0" w15:restartNumberingAfterBreak="0">
    <w:nsid w:val="2EAC3E5C"/>
    <w:multiLevelType w:val="hybridMultilevel"/>
    <w:tmpl w:val="B498A15C"/>
    <w:lvl w:ilvl="0" w:tplc="B65EB822">
      <w:start w:val="1"/>
      <w:numFmt w:val="lowerLetter"/>
      <w:pStyle w:val="Slog185"/>
      <w:lvlText w:val="%1."/>
      <w:lvlJc w:val="left"/>
      <w:pPr>
        <w:ind w:left="1442" w:hanging="360"/>
      </w:pPr>
    </w:lvl>
    <w:lvl w:ilvl="1" w:tplc="04240019" w:tentative="1">
      <w:start w:val="1"/>
      <w:numFmt w:val="lowerLetter"/>
      <w:lvlText w:val="%2."/>
      <w:lvlJc w:val="left"/>
      <w:pPr>
        <w:ind w:left="2162" w:hanging="360"/>
      </w:pPr>
    </w:lvl>
    <w:lvl w:ilvl="2" w:tplc="0424001B" w:tentative="1">
      <w:start w:val="1"/>
      <w:numFmt w:val="lowerRoman"/>
      <w:lvlText w:val="%3."/>
      <w:lvlJc w:val="right"/>
      <w:pPr>
        <w:ind w:left="2882" w:hanging="180"/>
      </w:pPr>
    </w:lvl>
    <w:lvl w:ilvl="3" w:tplc="0424000F" w:tentative="1">
      <w:start w:val="1"/>
      <w:numFmt w:val="decimal"/>
      <w:lvlText w:val="%4."/>
      <w:lvlJc w:val="left"/>
      <w:pPr>
        <w:ind w:left="3602" w:hanging="360"/>
      </w:pPr>
    </w:lvl>
    <w:lvl w:ilvl="4" w:tplc="04240019" w:tentative="1">
      <w:start w:val="1"/>
      <w:numFmt w:val="lowerLetter"/>
      <w:lvlText w:val="%5."/>
      <w:lvlJc w:val="left"/>
      <w:pPr>
        <w:ind w:left="4322" w:hanging="360"/>
      </w:pPr>
    </w:lvl>
    <w:lvl w:ilvl="5" w:tplc="0424001B" w:tentative="1">
      <w:start w:val="1"/>
      <w:numFmt w:val="lowerRoman"/>
      <w:lvlText w:val="%6."/>
      <w:lvlJc w:val="right"/>
      <w:pPr>
        <w:ind w:left="5042" w:hanging="180"/>
      </w:pPr>
    </w:lvl>
    <w:lvl w:ilvl="6" w:tplc="0424000F" w:tentative="1">
      <w:start w:val="1"/>
      <w:numFmt w:val="decimal"/>
      <w:lvlText w:val="%7."/>
      <w:lvlJc w:val="left"/>
      <w:pPr>
        <w:ind w:left="5762" w:hanging="360"/>
      </w:pPr>
    </w:lvl>
    <w:lvl w:ilvl="7" w:tplc="04240019" w:tentative="1">
      <w:start w:val="1"/>
      <w:numFmt w:val="lowerLetter"/>
      <w:lvlText w:val="%8."/>
      <w:lvlJc w:val="left"/>
      <w:pPr>
        <w:ind w:left="6482" w:hanging="360"/>
      </w:pPr>
    </w:lvl>
    <w:lvl w:ilvl="8" w:tplc="0424001B" w:tentative="1">
      <w:start w:val="1"/>
      <w:numFmt w:val="lowerRoman"/>
      <w:lvlText w:val="%9."/>
      <w:lvlJc w:val="right"/>
      <w:pPr>
        <w:ind w:left="7202" w:hanging="180"/>
      </w:pPr>
    </w:lvl>
  </w:abstractNum>
  <w:abstractNum w:abstractNumId="91" w15:restartNumberingAfterBreak="0">
    <w:nsid w:val="2F446E71"/>
    <w:multiLevelType w:val="hybridMultilevel"/>
    <w:tmpl w:val="9766BE26"/>
    <w:lvl w:ilvl="0" w:tplc="503C87EE">
      <w:start w:val="10"/>
      <w:numFmt w:val="bullet"/>
      <w:pStyle w:val="Slog109"/>
      <w:lvlText w:val="-"/>
      <w:lvlJc w:val="left"/>
      <w:pPr>
        <w:ind w:left="502" w:hanging="360"/>
      </w:pPr>
      <w:rPr>
        <w:rFonts w:ascii="Times New Roman" w:eastAsia="Times New Roman" w:hAnsi="Times New Roman" w:cs="Times New Roman" w:hint="default"/>
        <w:color w:val="auto"/>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92" w15:restartNumberingAfterBreak="0">
    <w:nsid w:val="2F5B5FE8"/>
    <w:multiLevelType w:val="hybridMultilevel"/>
    <w:tmpl w:val="0DA254A8"/>
    <w:lvl w:ilvl="0" w:tplc="3F2AA540">
      <w:numFmt w:val="bullet"/>
      <w:pStyle w:val="Slog226"/>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15:restartNumberingAfterBreak="0">
    <w:nsid w:val="2F7A2352"/>
    <w:multiLevelType w:val="hybridMultilevel"/>
    <w:tmpl w:val="DC5A10D0"/>
    <w:lvl w:ilvl="0" w:tplc="742E7D66">
      <w:start w:val="1"/>
      <w:numFmt w:val="lowerLetter"/>
      <w:pStyle w:val="Slog208"/>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5" w15:restartNumberingAfterBreak="0">
    <w:nsid w:val="2F906D39"/>
    <w:multiLevelType w:val="hybridMultilevel"/>
    <w:tmpl w:val="B7F81F52"/>
    <w:lvl w:ilvl="0" w:tplc="D458CD1C">
      <w:start w:val="1"/>
      <w:numFmt w:val="upperLetter"/>
      <w:pStyle w:val="Naslov44RD"/>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6" w15:restartNumberingAfterBreak="0">
    <w:nsid w:val="301E3098"/>
    <w:multiLevelType w:val="hybridMultilevel"/>
    <w:tmpl w:val="4E6884E6"/>
    <w:lvl w:ilvl="0" w:tplc="00A40042">
      <w:start w:val="1"/>
      <w:numFmt w:val="lowerLetter"/>
      <w:pStyle w:val="Slog205"/>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7" w15:restartNumberingAfterBreak="0">
    <w:nsid w:val="30491096"/>
    <w:multiLevelType w:val="hybridMultilevel"/>
    <w:tmpl w:val="48D0A836"/>
    <w:lvl w:ilvl="0" w:tplc="C096E8CE">
      <w:start w:val="1"/>
      <w:numFmt w:val="bullet"/>
      <w:pStyle w:val="Slog21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305B3EC9"/>
    <w:multiLevelType w:val="hybridMultilevel"/>
    <w:tmpl w:val="4928ED4C"/>
    <w:lvl w:ilvl="0" w:tplc="0626310C">
      <w:start w:val="1"/>
      <w:numFmt w:val="bullet"/>
      <w:pStyle w:val="Slog24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306F486B"/>
    <w:multiLevelType w:val="hybridMultilevel"/>
    <w:tmpl w:val="F490C532"/>
    <w:lvl w:ilvl="0" w:tplc="9B1636DC">
      <w:start w:val="10"/>
      <w:numFmt w:val="bullet"/>
      <w:pStyle w:val="Slog7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0" w15:restartNumberingAfterBreak="0">
    <w:nsid w:val="307360F3"/>
    <w:multiLevelType w:val="hybridMultilevel"/>
    <w:tmpl w:val="6E84522C"/>
    <w:lvl w:ilvl="0" w:tplc="CB704558">
      <w:start w:val="10"/>
      <w:numFmt w:val="bullet"/>
      <w:pStyle w:val="Slog10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30DD4C12"/>
    <w:multiLevelType w:val="hybridMultilevel"/>
    <w:tmpl w:val="C1CE6EC6"/>
    <w:lvl w:ilvl="0" w:tplc="07280102">
      <w:start w:val="10"/>
      <w:numFmt w:val="bullet"/>
      <w:pStyle w:val="Slog100"/>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2" w15:restartNumberingAfterBreak="0">
    <w:nsid w:val="31164E40"/>
    <w:multiLevelType w:val="hybridMultilevel"/>
    <w:tmpl w:val="F23230BA"/>
    <w:lvl w:ilvl="0" w:tplc="BCC67242">
      <w:start w:val="10"/>
      <w:numFmt w:val="bullet"/>
      <w:pStyle w:val="Slog4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3" w15:restartNumberingAfterBreak="0">
    <w:nsid w:val="31DD2760"/>
    <w:multiLevelType w:val="hybridMultilevel"/>
    <w:tmpl w:val="E0861F5C"/>
    <w:lvl w:ilvl="0" w:tplc="7EAAAC2E">
      <w:start w:val="1"/>
      <w:numFmt w:val="lowerLetter"/>
      <w:pStyle w:val="Slog150"/>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4" w15:restartNumberingAfterBreak="0">
    <w:nsid w:val="32714362"/>
    <w:multiLevelType w:val="hybridMultilevel"/>
    <w:tmpl w:val="25CA2F16"/>
    <w:lvl w:ilvl="0" w:tplc="A4B64BC8">
      <w:start w:val="1"/>
      <w:numFmt w:val="bullet"/>
      <w:pStyle w:val="Slog275"/>
      <w:lvlText w:val=""/>
      <w:lvlJc w:val="left"/>
      <w:pPr>
        <w:ind w:left="1537" w:hanging="360"/>
      </w:pPr>
      <w:rPr>
        <w:rFonts w:ascii="Symbol" w:hAnsi="Symbol" w:cs="Symbol" w:hint="default"/>
      </w:rPr>
    </w:lvl>
    <w:lvl w:ilvl="1" w:tplc="04240003" w:tentative="1">
      <w:start w:val="1"/>
      <w:numFmt w:val="bullet"/>
      <w:lvlText w:val="o"/>
      <w:lvlJc w:val="left"/>
      <w:pPr>
        <w:ind w:left="2257" w:hanging="360"/>
      </w:pPr>
      <w:rPr>
        <w:rFonts w:ascii="Courier New" w:hAnsi="Courier New" w:cs="Courier New" w:hint="default"/>
      </w:rPr>
    </w:lvl>
    <w:lvl w:ilvl="2" w:tplc="04240005" w:tentative="1">
      <w:start w:val="1"/>
      <w:numFmt w:val="bullet"/>
      <w:lvlText w:val=""/>
      <w:lvlJc w:val="left"/>
      <w:pPr>
        <w:ind w:left="2977" w:hanging="360"/>
      </w:pPr>
      <w:rPr>
        <w:rFonts w:ascii="Wingdings" w:hAnsi="Wingdings" w:hint="default"/>
      </w:rPr>
    </w:lvl>
    <w:lvl w:ilvl="3" w:tplc="04240001" w:tentative="1">
      <w:start w:val="1"/>
      <w:numFmt w:val="bullet"/>
      <w:lvlText w:val=""/>
      <w:lvlJc w:val="left"/>
      <w:pPr>
        <w:ind w:left="3697" w:hanging="360"/>
      </w:pPr>
      <w:rPr>
        <w:rFonts w:ascii="Symbol" w:hAnsi="Symbol" w:hint="default"/>
      </w:rPr>
    </w:lvl>
    <w:lvl w:ilvl="4" w:tplc="04240003" w:tentative="1">
      <w:start w:val="1"/>
      <w:numFmt w:val="bullet"/>
      <w:lvlText w:val="o"/>
      <w:lvlJc w:val="left"/>
      <w:pPr>
        <w:ind w:left="4417" w:hanging="360"/>
      </w:pPr>
      <w:rPr>
        <w:rFonts w:ascii="Courier New" w:hAnsi="Courier New" w:cs="Courier New" w:hint="default"/>
      </w:rPr>
    </w:lvl>
    <w:lvl w:ilvl="5" w:tplc="04240005" w:tentative="1">
      <w:start w:val="1"/>
      <w:numFmt w:val="bullet"/>
      <w:lvlText w:val=""/>
      <w:lvlJc w:val="left"/>
      <w:pPr>
        <w:ind w:left="5137" w:hanging="360"/>
      </w:pPr>
      <w:rPr>
        <w:rFonts w:ascii="Wingdings" w:hAnsi="Wingdings" w:hint="default"/>
      </w:rPr>
    </w:lvl>
    <w:lvl w:ilvl="6" w:tplc="04240001" w:tentative="1">
      <w:start w:val="1"/>
      <w:numFmt w:val="bullet"/>
      <w:lvlText w:val=""/>
      <w:lvlJc w:val="left"/>
      <w:pPr>
        <w:ind w:left="5857" w:hanging="360"/>
      </w:pPr>
      <w:rPr>
        <w:rFonts w:ascii="Symbol" w:hAnsi="Symbol" w:hint="default"/>
      </w:rPr>
    </w:lvl>
    <w:lvl w:ilvl="7" w:tplc="04240003" w:tentative="1">
      <w:start w:val="1"/>
      <w:numFmt w:val="bullet"/>
      <w:lvlText w:val="o"/>
      <w:lvlJc w:val="left"/>
      <w:pPr>
        <w:ind w:left="6577" w:hanging="360"/>
      </w:pPr>
      <w:rPr>
        <w:rFonts w:ascii="Courier New" w:hAnsi="Courier New" w:cs="Courier New" w:hint="default"/>
      </w:rPr>
    </w:lvl>
    <w:lvl w:ilvl="8" w:tplc="04240005" w:tentative="1">
      <w:start w:val="1"/>
      <w:numFmt w:val="bullet"/>
      <w:lvlText w:val=""/>
      <w:lvlJc w:val="left"/>
      <w:pPr>
        <w:ind w:left="7297" w:hanging="360"/>
      </w:pPr>
      <w:rPr>
        <w:rFonts w:ascii="Wingdings" w:hAnsi="Wingdings" w:hint="default"/>
      </w:rPr>
    </w:lvl>
  </w:abstractNum>
  <w:abstractNum w:abstractNumId="105" w15:restartNumberingAfterBreak="0">
    <w:nsid w:val="33270AEB"/>
    <w:multiLevelType w:val="hybridMultilevel"/>
    <w:tmpl w:val="901E4C64"/>
    <w:lvl w:ilvl="0" w:tplc="21F0444C">
      <w:start w:val="1"/>
      <w:numFmt w:val="bullet"/>
      <w:pStyle w:val="Slog134"/>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334049C8"/>
    <w:multiLevelType w:val="hybridMultilevel"/>
    <w:tmpl w:val="6832A7D0"/>
    <w:lvl w:ilvl="0" w:tplc="749873F0">
      <w:start w:val="10"/>
      <w:numFmt w:val="bullet"/>
      <w:pStyle w:val="Slog10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33993515"/>
    <w:multiLevelType w:val="hybridMultilevel"/>
    <w:tmpl w:val="2C90F286"/>
    <w:lvl w:ilvl="0" w:tplc="B62C410E">
      <w:start w:val="1"/>
      <w:numFmt w:val="lowerLetter"/>
      <w:pStyle w:val="Slog190"/>
      <w:lvlText w:val="%1."/>
      <w:lvlJc w:val="left"/>
      <w:pPr>
        <w:ind w:left="1800" w:hanging="360"/>
      </w:p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108" w15:restartNumberingAfterBreak="0">
    <w:nsid w:val="33F03865"/>
    <w:multiLevelType w:val="hybridMultilevel"/>
    <w:tmpl w:val="951A8F7C"/>
    <w:lvl w:ilvl="0" w:tplc="2A487CDE">
      <w:numFmt w:val="bullet"/>
      <w:pStyle w:val="Slog138"/>
      <w:lvlText w:val="-"/>
      <w:lvlJc w:val="left"/>
      <w:pPr>
        <w:ind w:left="720" w:hanging="360"/>
      </w:pPr>
      <w:rPr>
        <w:rFonts w:ascii="Calibri" w:eastAsia="Calibri" w:hAnsi="Calibri"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349454A9"/>
    <w:multiLevelType w:val="hybridMultilevel"/>
    <w:tmpl w:val="93CA2338"/>
    <w:lvl w:ilvl="0" w:tplc="8B34B6F2">
      <w:start w:val="1"/>
      <w:numFmt w:val="bullet"/>
      <w:pStyle w:val="Slog13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0" w15:restartNumberingAfterBreak="0">
    <w:nsid w:val="34E4478C"/>
    <w:multiLevelType w:val="multilevel"/>
    <w:tmpl w:val="08FCFAC4"/>
    <w:lvl w:ilvl="0">
      <w:start w:val="4"/>
      <w:numFmt w:val="decimal"/>
      <w:lvlText w:val="%1."/>
      <w:lvlJc w:val="left"/>
      <w:pPr>
        <w:ind w:left="396" w:hanging="396"/>
      </w:pPr>
      <w:rPr>
        <w:rFonts w:hint="default"/>
      </w:rPr>
    </w:lvl>
    <w:lvl w:ilvl="1">
      <w:start w:val="1"/>
      <w:numFmt w:val="decimal"/>
      <w:lvlText w:val="%1.%2."/>
      <w:lvlJc w:val="left"/>
      <w:pPr>
        <w:ind w:left="396" w:hanging="39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1" w15:restartNumberingAfterBreak="0">
    <w:nsid w:val="35BB0D35"/>
    <w:multiLevelType w:val="hybridMultilevel"/>
    <w:tmpl w:val="9C88AF44"/>
    <w:lvl w:ilvl="0" w:tplc="3F146714">
      <w:start w:val="1"/>
      <w:numFmt w:val="bullet"/>
      <w:pStyle w:val="Slog248"/>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2" w15:restartNumberingAfterBreak="0">
    <w:nsid w:val="36535201"/>
    <w:multiLevelType w:val="hybridMultilevel"/>
    <w:tmpl w:val="0A026CC8"/>
    <w:lvl w:ilvl="0" w:tplc="D41A9F5A">
      <w:start w:val="10"/>
      <w:numFmt w:val="bullet"/>
      <w:pStyle w:val="Slog116"/>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13" w15:restartNumberingAfterBreak="0">
    <w:nsid w:val="3661577D"/>
    <w:multiLevelType w:val="hybridMultilevel"/>
    <w:tmpl w:val="09F2C832"/>
    <w:lvl w:ilvl="0" w:tplc="9F528A9C">
      <w:start w:val="10"/>
      <w:numFmt w:val="bullet"/>
      <w:pStyle w:val="Slog107"/>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4" w15:restartNumberingAfterBreak="0">
    <w:nsid w:val="366C0DA8"/>
    <w:multiLevelType w:val="hybridMultilevel"/>
    <w:tmpl w:val="F4EA3E7E"/>
    <w:lvl w:ilvl="0" w:tplc="D5FCE4F4">
      <w:start w:val="1"/>
      <w:numFmt w:val="decimal"/>
      <w:pStyle w:val="javnanaroila-tokovanje"/>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5" w15:restartNumberingAfterBreak="0">
    <w:nsid w:val="36953234"/>
    <w:multiLevelType w:val="hybridMultilevel"/>
    <w:tmpl w:val="FED261BE"/>
    <w:lvl w:ilvl="0" w:tplc="22D6EE9A">
      <w:start w:val="10"/>
      <w:numFmt w:val="bullet"/>
      <w:pStyle w:val="Slog4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6" w15:restartNumberingAfterBreak="0">
    <w:nsid w:val="36C56CA1"/>
    <w:multiLevelType w:val="hybridMultilevel"/>
    <w:tmpl w:val="5D62E4B0"/>
    <w:lvl w:ilvl="0" w:tplc="E7F8DD20">
      <w:start w:val="1"/>
      <w:numFmt w:val="bullet"/>
      <w:pStyle w:val="Slog218"/>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7" w15:restartNumberingAfterBreak="0">
    <w:nsid w:val="370B70B9"/>
    <w:multiLevelType w:val="hybridMultilevel"/>
    <w:tmpl w:val="85C8B892"/>
    <w:lvl w:ilvl="0" w:tplc="6E4E2E14">
      <w:start w:val="1"/>
      <w:numFmt w:val="bullet"/>
      <w:pStyle w:val="Slog28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8" w15:restartNumberingAfterBreak="0">
    <w:nsid w:val="376A0A2A"/>
    <w:multiLevelType w:val="hybridMultilevel"/>
    <w:tmpl w:val="8B0E2868"/>
    <w:lvl w:ilvl="0" w:tplc="8E20E51A">
      <w:start w:val="10"/>
      <w:numFmt w:val="bullet"/>
      <w:pStyle w:val="Slog57"/>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9" w15:restartNumberingAfterBreak="0">
    <w:nsid w:val="37F61482"/>
    <w:multiLevelType w:val="hybridMultilevel"/>
    <w:tmpl w:val="BE02E24A"/>
    <w:lvl w:ilvl="0" w:tplc="EB3887EC">
      <w:start w:val="1"/>
      <w:numFmt w:val="decimal"/>
      <w:pStyle w:val="Slog25"/>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0" w15:restartNumberingAfterBreak="0">
    <w:nsid w:val="38375FFD"/>
    <w:multiLevelType w:val="hybridMultilevel"/>
    <w:tmpl w:val="5EAEC864"/>
    <w:lvl w:ilvl="0" w:tplc="5E9863D8">
      <w:start w:val="10"/>
      <w:numFmt w:val="bullet"/>
      <w:pStyle w:val="Slog2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1" w15:restartNumberingAfterBreak="0">
    <w:nsid w:val="386B2FEC"/>
    <w:multiLevelType w:val="hybridMultilevel"/>
    <w:tmpl w:val="57A02CCA"/>
    <w:lvl w:ilvl="0" w:tplc="B500309A">
      <w:start w:val="10"/>
      <w:numFmt w:val="bullet"/>
      <w:pStyle w:val="Slog121"/>
      <w:lvlText w:val="-"/>
      <w:lvlJc w:val="left"/>
      <w:pPr>
        <w:ind w:left="786" w:hanging="360"/>
      </w:pPr>
      <w:rPr>
        <w:rFonts w:ascii="Times New Roman" w:eastAsia="Times New Roman" w:hAnsi="Times New Roman" w:cs="Times New Roman"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22" w15:restartNumberingAfterBreak="0">
    <w:nsid w:val="39326C5A"/>
    <w:multiLevelType w:val="hybridMultilevel"/>
    <w:tmpl w:val="07CA4704"/>
    <w:lvl w:ilvl="0" w:tplc="F74E3580">
      <w:start w:val="10"/>
      <w:numFmt w:val="bullet"/>
      <w:pStyle w:val="Slog6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3" w15:restartNumberingAfterBreak="0">
    <w:nsid w:val="3944187B"/>
    <w:multiLevelType w:val="hybridMultilevel"/>
    <w:tmpl w:val="E6F83C12"/>
    <w:lvl w:ilvl="0" w:tplc="CBBA2AC8">
      <w:start w:val="1"/>
      <w:numFmt w:val="lowerLetter"/>
      <w:pStyle w:val="Slog266"/>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4" w15:restartNumberingAfterBreak="0">
    <w:nsid w:val="39750CE3"/>
    <w:multiLevelType w:val="hybridMultilevel"/>
    <w:tmpl w:val="8A0A4BEE"/>
    <w:lvl w:ilvl="0" w:tplc="3B3E0D4C">
      <w:start w:val="1"/>
      <w:numFmt w:val="bullet"/>
      <w:pStyle w:val="Slog142"/>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25" w15:restartNumberingAfterBreak="0">
    <w:nsid w:val="39907B95"/>
    <w:multiLevelType w:val="hybridMultilevel"/>
    <w:tmpl w:val="ED6258B6"/>
    <w:lvl w:ilvl="0" w:tplc="B43861A6">
      <w:start w:val="1"/>
      <w:numFmt w:val="decimal"/>
      <w:pStyle w:val="Slog55"/>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6" w15:restartNumberingAfterBreak="0">
    <w:nsid w:val="39B34922"/>
    <w:multiLevelType w:val="hybridMultilevel"/>
    <w:tmpl w:val="C2C6B5D4"/>
    <w:lvl w:ilvl="0" w:tplc="265C1AD4">
      <w:start w:val="10"/>
      <w:numFmt w:val="bullet"/>
      <w:pStyle w:val="Slog2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7" w15:restartNumberingAfterBreak="0">
    <w:nsid w:val="3A9C424B"/>
    <w:multiLevelType w:val="hybridMultilevel"/>
    <w:tmpl w:val="82D832FE"/>
    <w:lvl w:ilvl="0" w:tplc="C6763184">
      <w:start w:val="1"/>
      <w:numFmt w:val="bullet"/>
      <w:pStyle w:val="Slog125"/>
      <w:lvlText w:val=""/>
      <w:lvlJc w:val="left"/>
      <w:pPr>
        <w:ind w:left="720" w:hanging="360"/>
      </w:pPr>
      <w:rPr>
        <w:rFonts w:ascii="Symbol" w:hAnsi="Symbol" w:hint="default"/>
        <w:lang w:val="sl-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8" w15:restartNumberingAfterBreak="0">
    <w:nsid w:val="3AD67370"/>
    <w:multiLevelType w:val="hybridMultilevel"/>
    <w:tmpl w:val="EF448E96"/>
    <w:lvl w:ilvl="0" w:tplc="896EE8D6">
      <w:start w:val="9"/>
      <w:numFmt w:val="bullet"/>
      <w:pStyle w:val="Slog222"/>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9" w15:restartNumberingAfterBreak="0">
    <w:nsid w:val="3B2C4B8C"/>
    <w:multiLevelType w:val="hybridMultilevel"/>
    <w:tmpl w:val="DF96FEC0"/>
    <w:lvl w:ilvl="0" w:tplc="9580F17E">
      <w:start w:val="10"/>
      <w:numFmt w:val="bullet"/>
      <w:pStyle w:val="Slog1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0" w15:restartNumberingAfterBreak="0">
    <w:nsid w:val="3C7056AD"/>
    <w:multiLevelType w:val="hybridMultilevel"/>
    <w:tmpl w:val="235E2C6E"/>
    <w:lvl w:ilvl="0" w:tplc="00AAB26A">
      <w:start w:val="10"/>
      <w:numFmt w:val="bullet"/>
      <w:pStyle w:val="Slog119"/>
      <w:lvlText w:val="-"/>
      <w:lvlJc w:val="left"/>
      <w:pPr>
        <w:ind w:left="1070" w:hanging="360"/>
      </w:pPr>
      <w:rPr>
        <w:rFonts w:ascii="Times New Roman" w:eastAsia="Times New Roman" w:hAnsi="Times New Roman" w:cs="Times New Roman" w:hint="default"/>
      </w:rPr>
    </w:lvl>
    <w:lvl w:ilvl="1" w:tplc="04240003" w:tentative="1">
      <w:start w:val="1"/>
      <w:numFmt w:val="bullet"/>
      <w:lvlText w:val="o"/>
      <w:lvlJc w:val="left"/>
      <w:pPr>
        <w:ind w:left="1790" w:hanging="360"/>
      </w:pPr>
      <w:rPr>
        <w:rFonts w:ascii="Courier New" w:hAnsi="Courier New" w:cs="Courier New" w:hint="default"/>
      </w:rPr>
    </w:lvl>
    <w:lvl w:ilvl="2" w:tplc="04240005" w:tentative="1">
      <w:start w:val="1"/>
      <w:numFmt w:val="bullet"/>
      <w:lvlText w:val=""/>
      <w:lvlJc w:val="left"/>
      <w:pPr>
        <w:ind w:left="2510" w:hanging="360"/>
      </w:pPr>
      <w:rPr>
        <w:rFonts w:ascii="Wingdings" w:hAnsi="Wingdings" w:hint="default"/>
      </w:rPr>
    </w:lvl>
    <w:lvl w:ilvl="3" w:tplc="04240001" w:tentative="1">
      <w:start w:val="1"/>
      <w:numFmt w:val="bullet"/>
      <w:lvlText w:val=""/>
      <w:lvlJc w:val="left"/>
      <w:pPr>
        <w:ind w:left="3230" w:hanging="360"/>
      </w:pPr>
      <w:rPr>
        <w:rFonts w:ascii="Symbol" w:hAnsi="Symbol" w:hint="default"/>
      </w:rPr>
    </w:lvl>
    <w:lvl w:ilvl="4" w:tplc="04240003" w:tentative="1">
      <w:start w:val="1"/>
      <w:numFmt w:val="bullet"/>
      <w:lvlText w:val="o"/>
      <w:lvlJc w:val="left"/>
      <w:pPr>
        <w:ind w:left="3950" w:hanging="360"/>
      </w:pPr>
      <w:rPr>
        <w:rFonts w:ascii="Courier New" w:hAnsi="Courier New" w:cs="Courier New" w:hint="default"/>
      </w:rPr>
    </w:lvl>
    <w:lvl w:ilvl="5" w:tplc="04240005" w:tentative="1">
      <w:start w:val="1"/>
      <w:numFmt w:val="bullet"/>
      <w:lvlText w:val=""/>
      <w:lvlJc w:val="left"/>
      <w:pPr>
        <w:ind w:left="4670" w:hanging="360"/>
      </w:pPr>
      <w:rPr>
        <w:rFonts w:ascii="Wingdings" w:hAnsi="Wingdings" w:hint="default"/>
      </w:rPr>
    </w:lvl>
    <w:lvl w:ilvl="6" w:tplc="04240001" w:tentative="1">
      <w:start w:val="1"/>
      <w:numFmt w:val="bullet"/>
      <w:lvlText w:val=""/>
      <w:lvlJc w:val="left"/>
      <w:pPr>
        <w:ind w:left="5390" w:hanging="360"/>
      </w:pPr>
      <w:rPr>
        <w:rFonts w:ascii="Symbol" w:hAnsi="Symbol" w:hint="default"/>
      </w:rPr>
    </w:lvl>
    <w:lvl w:ilvl="7" w:tplc="04240003" w:tentative="1">
      <w:start w:val="1"/>
      <w:numFmt w:val="bullet"/>
      <w:lvlText w:val="o"/>
      <w:lvlJc w:val="left"/>
      <w:pPr>
        <w:ind w:left="6110" w:hanging="360"/>
      </w:pPr>
      <w:rPr>
        <w:rFonts w:ascii="Courier New" w:hAnsi="Courier New" w:cs="Courier New" w:hint="default"/>
      </w:rPr>
    </w:lvl>
    <w:lvl w:ilvl="8" w:tplc="04240005" w:tentative="1">
      <w:start w:val="1"/>
      <w:numFmt w:val="bullet"/>
      <w:lvlText w:val=""/>
      <w:lvlJc w:val="left"/>
      <w:pPr>
        <w:ind w:left="6830" w:hanging="360"/>
      </w:pPr>
      <w:rPr>
        <w:rFonts w:ascii="Wingdings" w:hAnsi="Wingdings" w:hint="default"/>
      </w:rPr>
    </w:lvl>
  </w:abstractNum>
  <w:abstractNum w:abstractNumId="131" w15:restartNumberingAfterBreak="0">
    <w:nsid w:val="3CD62B83"/>
    <w:multiLevelType w:val="hybridMultilevel"/>
    <w:tmpl w:val="D8DC1DE4"/>
    <w:lvl w:ilvl="0" w:tplc="1188D9B0">
      <w:start w:val="1"/>
      <w:numFmt w:val="bullet"/>
      <w:pStyle w:val="Slog259"/>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2" w15:restartNumberingAfterBreak="0">
    <w:nsid w:val="3CE84025"/>
    <w:multiLevelType w:val="hybridMultilevel"/>
    <w:tmpl w:val="DBC2316E"/>
    <w:lvl w:ilvl="0" w:tplc="A336DB3C">
      <w:start w:val="1"/>
      <w:numFmt w:val="bullet"/>
      <w:pStyle w:val="Slog198"/>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133" w15:restartNumberingAfterBreak="0">
    <w:nsid w:val="3D3277DA"/>
    <w:multiLevelType w:val="hybridMultilevel"/>
    <w:tmpl w:val="C0ECB458"/>
    <w:lvl w:ilvl="0" w:tplc="1F0ECA42">
      <w:start w:val="1"/>
      <w:numFmt w:val="lowerLetter"/>
      <w:pStyle w:val="Slog26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4" w15:restartNumberingAfterBreak="0">
    <w:nsid w:val="3D5646D5"/>
    <w:multiLevelType w:val="hybridMultilevel"/>
    <w:tmpl w:val="487AEC6A"/>
    <w:lvl w:ilvl="0" w:tplc="5224A626">
      <w:numFmt w:val="bullet"/>
      <w:pStyle w:val="Slog133"/>
      <w:lvlText w:val="-"/>
      <w:lvlJc w:val="left"/>
      <w:pPr>
        <w:ind w:left="1083" w:hanging="360"/>
      </w:pPr>
      <w:rPr>
        <w:rFonts w:ascii="Calibri" w:eastAsia="Calibri" w:hAnsi="Calibri" w:cs="Times New Roman" w:hint="default"/>
      </w:rPr>
    </w:lvl>
    <w:lvl w:ilvl="1" w:tplc="04240003" w:tentative="1">
      <w:start w:val="1"/>
      <w:numFmt w:val="bullet"/>
      <w:lvlText w:val="o"/>
      <w:lvlJc w:val="left"/>
      <w:pPr>
        <w:ind w:left="1803" w:hanging="360"/>
      </w:pPr>
      <w:rPr>
        <w:rFonts w:ascii="Courier New" w:hAnsi="Courier New" w:cs="Courier New" w:hint="default"/>
      </w:rPr>
    </w:lvl>
    <w:lvl w:ilvl="2" w:tplc="04240005" w:tentative="1">
      <w:start w:val="1"/>
      <w:numFmt w:val="bullet"/>
      <w:lvlText w:val=""/>
      <w:lvlJc w:val="left"/>
      <w:pPr>
        <w:ind w:left="2523" w:hanging="360"/>
      </w:pPr>
      <w:rPr>
        <w:rFonts w:ascii="Wingdings" w:hAnsi="Wingdings" w:hint="default"/>
      </w:rPr>
    </w:lvl>
    <w:lvl w:ilvl="3" w:tplc="04240001" w:tentative="1">
      <w:start w:val="1"/>
      <w:numFmt w:val="bullet"/>
      <w:lvlText w:val=""/>
      <w:lvlJc w:val="left"/>
      <w:pPr>
        <w:ind w:left="3243" w:hanging="360"/>
      </w:pPr>
      <w:rPr>
        <w:rFonts w:ascii="Symbol" w:hAnsi="Symbol" w:hint="default"/>
      </w:rPr>
    </w:lvl>
    <w:lvl w:ilvl="4" w:tplc="04240003" w:tentative="1">
      <w:start w:val="1"/>
      <w:numFmt w:val="bullet"/>
      <w:lvlText w:val="o"/>
      <w:lvlJc w:val="left"/>
      <w:pPr>
        <w:ind w:left="3963" w:hanging="360"/>
      </w:pPr>
      <w:rPr>
        <w:rFonts w:ascii="Courier New" w:hAnsi="Courier New" w:cs="Courier New" w:hint="default"/>
      </w:rPr>
    </w:lvl>
    <w:lvl w:ilvl="5" w:tplc="04240005" w:tentative="1">
      <w:start w:val="1"/>
      <w:numFmt w:val="bullet"/>
      <w:lvlText w:val=""/>
      <w:lvlJc w:val="left"/>
      <w:pPr>
        <w:ind w:left="4683" w:hanging="360"/>
      </w:pPr>
      <w:rPr>
        <w:rFonts w:ascii="Wingdings" w:hAnsi="Wingdings" w:hint="default"/>
      </w:rPr>
    </w:lvl>
    <w:lvl w:ilvl="6" w:tplc="04240001" w:tentative="1">
      <w:start w:val="1"/>
      <w:numFmt w:val="bullet"/>
      <w:lvlText w:val=""/>
      <w:lvlJc w:val="left"/>
      <w:pPr>
        <w:ind w:left="5403" w:hanging="360"/>
      </w:pPr>
      <w:rPr>
        <w:rFonts w:ascii="Symbol" w:hAnsi="Symbol" w:hint="default"/>
      </w:rPr>
    </w:lvl>
    <w:lvl w:ilvl="7" w:tplc="04240003" w:tentative="1">
      <w:start w:val="1"/>
      <w:numFmt w:val="bullet"/>
      <w:lvlText w:val="o"/>
      <w:lvlJc w:val="left"/>
      <w:pPr>
        <w:ind w:left="6123" w:hanging="360"/>
      </w:pPr>
      <w:rPr>
        <w:rFonts w:ascii="Courier New" w:hAnsi="Courier New" w:cs="Courier New" w:hint="default"/>
      </w:rPr>
    </w:lvl>
    <w:lvl w:ilvl="8" w:tplc="04240005" w:tentative="1">
      <w:start w:val="1"/>
      <w:numFmt w:val="bullet"/>
      <w:lvlText w:val=""/>
      <w:lvlJc w:val="left"/>
      <w:pPr>
        <w:ind w:left="6843" w:hanging="360"/>
      </w:pPr>
      <w:rPr>
        <w:rFonts w:ascii="Wingdings" w:hAnsi="Wingdings" w:hint="default"/>
      </w:rPr>
    </w:lvl>
  </w:abstractNum>
  <w:abstractNum w:abstractNumId="135" w15:restartNumberingAfterBreak="0">
    <w:nsid w:val="3DF80FF5"/>
    <w:multiLevelType w:val="hybridMultilevel"/>
    <w:tmpl w:val="85F2349E"/>
    <w:lvl w:ilvl="0" w:tplc="0BE4B024">
      <w:start w:val="1"/>
      <w:numFmt w:val="lowerLetter"/>
      <w:pStyle w:val="Slog262"/>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6" w15:restartNumberingAfterBreak="0">
    <w:nsid w:val="3FBD6D2F"/>
    <w:multiLevelType w:val="hybridMultilevel"/>
    <w:tmpl w:val="C65E891E"/>
    <w:lvl w:ilvl="0" w:tplc="AB5A4B00">
      <w:start w:val="1"/>
      <w:numFmt w:val="bullet"/>
      <w:pStyle w:val="Slog164"/>
      <w:lvlText w:val=""/>
      <w:lvlJc w:val="left"/>
      <w:pPr>
        <w:ind w:left="1724" w:hanging="360"/>
      </w:pPr>
      <w:rPr>
        <w:rFonts w:ascii="Symbol" w:hAnsi="Symbol" w:hint="default"/>
      </w:rPr>
    </w:lvl>
    <w:lvl w:ilvl="1" w:tplc="04240003" w:tentative="1">
      <w:start w:val="1"/>
      <w:numFmt w:val="bullet"/>
      <w:lvlText w:val="o"/>
      <w:lvlJc w:val="left"/>
      <w:pPr>
        <w:ind w:left="2444" w:hanging="360"/>
      </w:pPr>
      <w:rPr>
        <w:rFonts w:ascii="Courier New" w:hAnsi="Courier New" w:cs="Courier New" w:hint="default"/>
      </w:rPr>
    </w:lvl>
    <w:lvl w:ilvl="2" w:tplc="04240005" w:tentative="1">
      <w:start w:val="1"/>
      <w:numFmt w:val="bullet"/>
      <w:lvlText w:val=""/>
      <w:lvlJc w:val="left"/>
      <w:pPr>
        <w:ind w:left="3164" w:hanging="360"/>
      </w:pPr>
      <w:rPr>
        <w:rFonts w:ascii="Wingdings" w:hAnsi="Wingdings" w:hint="default"/>
      </w:rPr>
    </w:lvl>
    <w:lvl w:ilvl="3" w:tplc="04240001" w:tentative="1">
      <w:start w:val="1"/>
      <w:numFmt w:val="bullet"/>
      <w:lvlText w:val=""/>
      <w:lvlJc w:val="left"/>
      <w:pPr>
        <w:ind w:left="3884" w:hanging="360"/>
      </w:pPr>
      <w:rPr>
        <w:rFonts w:ascii="Symbol" w:hAnsi="Symbol" w:hint="default"/>
      </w:rPr>
    </w:lvl>
    <w:lvl w:ilvl="4" w:tplc="04240003" w:tentative="1">
      <w:start w:val="1"/>
      <w:numFmt w:val="bullet"/>
      <w:lvlText w:val="o"/>
      <w:lvlJc w:val="left"/>
      <w:pPr>
        <w:ind w:left="4604" w:hanging="360"/>
      </w:pPr>
      <w:rPr>
        <w:rFonts w:ascii="Courier New" w:hAnsi="Courier New" w:cs="Courier New" w:hint="default"/>
      </w:rPr>
    </w:lvl>
    <w:lvl w:ilvl="5" w:tplc="04240005" w:tentative="1">
      <w:start w:val="1"/>
      <w:numFmt w:val="bullet"/>
      <w:lvlText w:val=""/>
      <w:lvlJc w:val="left"/>
      <w:pPr>
        <w:ind w:left="5324" w:hanging="360"/>
      </w:pPr>
      <w:rPr>
        <w:rFonts w:ascii="Wingdings" w:hAnsi="Wingdings" w:hint="default"/>
      </w:rPr>
    </w:lvl>
    <w:lvl w:ilvl="6" w:tplc="04240001" w:tentative="1">
      <w:start w:val="1"/>
      <w:numFmt w:val="bullet"/>
      <w:lvlText w:val=""/>
      <w:lvlJc w:val="left"/>
      <w:pPr>
        <w:ind w:left="6044" w:hanging="360"/>
      </w:pPr>
      <w:rPr>
        <w:rFonts w:ascii="Symbol" w:hAnsi="Symbol" w:hint="default"/>
      </w:rPr>
    </w:lvl>
    <w:lvl w:ilvl="7" w:tplc="04240003" w:tentative="1">
      <w:start w:val="1"/>
      <w:numFmt w:val="bullet"/>
      <w:lvlText w:val="o"/>
      <w:lvlJc w:val="left"/>
      <w:pPr>
        <w:ind w:left="6764" w:hanging="360"/>
      </w:pPr>
      <w:rPr>
        <w:rFonts w:ascii="Courier New" w:hAnsi="Courier New" w:cs="Courier New" w:hint="default"/>
      </w:rPr>
    </w:lvl>
    <w:lvl w:ilvl="8" w:tplc="04240005" w:tentative="1">
      <w:start w:val="1"/>
      <w:numFmt w:val="bullet"/>
      <w:lvlText w:val=""/>
      <w:lvlJc w:val="left"/>
      <w:pPr>
        <w:ind w:left="7484" w:hanging="360"/>
      </w:pPr>
      <w:rPr>
        <w:rFonts w:ascii="Wingdings" w:hAnsi="Wingdings" w:hint="default"/>
      </w:rPr>
    </w:lvl>
  </w:abstractNum>
  <w:abstractNum w:abstractNumId="137" w15:restartNumberingAfterBreak="0">
    <w:nsid w:val="3FCC2AC3"/>
    <w:multiLevelType w:val="hybridMultilevel"/>
    <w:tmpl w:val="733E8CFE"/>
    <w:lvl w:ilvl="0" w:tplc="921E0AB2">
      <w:start w:val="1"/>
      <w:numFmt w:val="lowerLetter"/>
      <w:pStyle w:val="Slog177"/>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38" w15:restartNumberingAfterBreak="0">
    <w:nsid w:val="4024797B"/>
    <w:multiLevelType w:val="hybridMultilevel"/>
    <w:tmpl w:val="4D089876"/>
    <w:lvl w:ilvl="0" w:tplc="842E504E">
      <w:start w:val="1"/>
      <w:numFmt w:val="bullet"/>
      <w:pStyle w:val="Slog24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9" w15:restartNumberingAfterBreak="0">
    <w:nsid w:val="41D974BE"/>
    <w:multiLevelType w:val="hybridMultilevel"/>
    <w:tmpl w:val="60368D9E"/>
    <w:lvl w:ilvl="0" w:tplc="8FF40090">
      <w:start w:val="10"/>
      <w:numFmt w:val="bullet"/>
      <w:pStyle w:val="Slog68"/>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40" w15:restartNumberingAfterBreak="0">
    <w:nsid w:val="4236579A"/>
    <w:multiLevelType w:val="hybridMultilevel"/>
    <w:tmpl w:val="E202271A"/>
    <w:lvl w:ilvl="0" w:tplc="8DCC5712">
      <w:start w:val="1"/>
      <w:numFmt w:val="bullet"/>
      <w:pStyle w:val="Slog23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1" w15:restartNumberingAfterBreak="0">
    <w:nsid w:val="42A43DFD"/>
    <w:multiLevelType w:val="hybridMultilevel"/>
    <w:tmpl w:val="242C35BE"/>
    <w:lvl w:ilvl="0" w:tplc="0888CAC2">
      <w:start w:val="10"/>
      <w:numFmt w:val="bullet"/>
      <w:pStyle w:val="Slog7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2" w15:restartNumberingAfterBreak="0">
    <w:nsid w:val="42EB6884"/>
    <w:multiLevelType w:val="hybridMultilevel"/>
    <w:tmpl w:val="CC7C2DCE"/>
    <w:lvl w:ilvl="0" w:tplc="92BEE9B2">
      <w:start w:val="1"/>
      <w:numFmt w:val="bullet"/>
      <w:pStyle w:val="Slog147"/>
      <w:lvlText w:val=""/>
      <w:lvlJc w:val="left"/>
      <w:pPr>
        <w:ind w:left="1364" w:hanging="360"/>
      </w:pPr>
      <w:rPr>
        <w:rFonts w:ascii="Symbol" w:hAnsi="Symbol" w:hint="default"/>
        <w:color w:val="auto"/>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143" w15:restartNumberingAfterBreak="0">
    <w:nsid w:val="42EF159B"/>
    <w:multiLevelType w:val="hybridMultilevel"/>
    <w:tmpl w:val="407660CE"/>
    <w:lvl w:ilvl="0" w:tplc="189691D8">
      <w:start w:val="10"/>
      <w:numFmt w:val="bullet"/>
      <w:pStyle w:val="Slog3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4" w15:restartNumberingAfterBreak="0">
    <w:nsid w:val="43DA4B01"/>
    <w:multiLevelType w:val="hybridMultilevel"/>
    <w:tmpl w:val="FFDEACE2"/>
    <w:lvl w:ilvl="0" w:tplc="F78EA82C">
      <w:start w:val="10"/>
      <w:numFmt w:val="bullet"/>
      <w:pStyle w:val="Slog9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5" w15:restartNumberingAfterBreak="0">
    <w:nsid w:val="440E1141"/>
    <w:multiLevelType w:val="hybridMultilevel"/>
    <w:tmpl w:val="DE6A0B76"/>
    <w:lvl w:ilvl="0" w:tplc="17A43E5E">
      <w:start w:val="10"/>
      <w:numFmt w:val="bullet"/>
      <w:pStyle w:val="Slog78"/>
      <w:lvlText w:val="-"/>
      <w:lvlJc w:val="left"/>
      <w:pPr>
        <w:ind w:left="360" w:hanging="360"/>
      </w:pPr>
      <w:rPr>
        <w:rFonts w:ascii="Times New Roman" w:eastAsia="Times New Roman" w:hAnsi="Times New Roman" w:cs="Times New Roman" w:hint="default"/>
        <w:color w:val="auto"/>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6" w15:restartNumberingAfterBreak="0">
    <w:nsid w:val="444540CB"/>
    <w:multiLevelType w:val="hybridMultilevel"/>
    <w:tmpl w:val="A89610E0"/>
    <w:lvl w:ilvl="0" w:tplc="A18615A0">
      <w:start w:val="10"/>
      <w:numFmt w:val="bullet"/>
      <w:pStyle w:val="Slog3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7" w15:restartNumberingAfterBreak="0">
    <w:nsid w:val="44C922FB"/>
    <w:multiLevelType w:val="hybridMultilevel"/>
    <w:tmpl w:val="3AC057D4"/>
    <w:lvl w:ilvl="0" w:tplc="BE2068A0">
      <w:start w:val="1"/>
      <w:numFmt w:val="lowerLetter"/>
      <w:pStyle w:val="Slog27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8" w15:restartNumberingAfterBreak="0">
    <w:nsid w:val="44E11BAF"/>
    <w:multiLevelType w:val="multilevel"/>
    <w:tmpl w:val="3C2CD342"/>
    <w:lvl w:ilvl="0">
      <w:start w:val="1"/>
      <w:numFmt w:val="upperRoman"/>
      <w:pStyle w:val="Slog7"/>
      <w:lvlText w:val="%1."/>
      <w:lvlJc w:val="right"/>
      <w:pPr>
        <w:ind w:left="360" w:hanging="360"/>
      </w:pPr>
      <w:rPr>
        <w:rFonts w:hint="default"/>
        <w:b/>
      </w:rPr>
    </w:lvl>
    <w:lvl w:ilvl="1">
      <w:start w:val="6"/>
      <w:numFmt w:val="decimal"/>
      <w:isLgl/>
      <w:lvlText w:val="%1.%2."/>
      <w:lvlJc w:val="left"/>
      <w:pPr>
        <w:ind w:left="1480" w:hanging="40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240" w:hanging="108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4320" w:hanging="144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400" w:hanging="1800"/>
      </w:pPr>
      <w:rPr>
        <w:rFonts w:cs="Times New Roman" w:hint="default"/>
      </w:rPr>
    </w:lvl>
  </w:abstractNum>
  <w:abstractNum w:abstractNumId="149" w15:restartNumberingAfterBreak="0">
    <w:nsid w:val="46091407"/>
    <w:multiLevelType w:val="hybridMultilevel"/>
    <w:tmpl w:val="CB2499A4"/>
    <w:lvl w:ilvl="0" w:tplc="C5249956">
      <w:start w:val="1"/>
      <w:numFmt w:val="decimal"/>
      <w:pStyle w:val="Slog220"/>
      <w:lvlText w:val="%1."/>
      <w:lvlJc w:val="left"/>
      <w:pPr>
        <w:ind w:left="1866" w:hanging="360"/>
      </w:pPr>
    </w:lvl>
    <w:lvl w:ilvl="1" w:tplc="04240019" w:tentative="1">
      <w:start w:val="1"/>
      <w:numFmt w:val="lowerLetter"/>
      <w:lvlText w:val="%2."/>
      <w:lvlJc w:val="left"/>
      <w:pPr>
        <w:ind w:left="2586" w:hanging="360"/>
      </w:pPr>
    </w:lvl>
    <w:lvl w:ilvl="2" w:tplc="0424001B" w:tentative="1">
      <w:start w:val="1"/>
      <w:numFmt w:val="lowerRoman"/>
      <w:lvlText w:val="%3."/>
      <w:lvlJc w:val="right"/>
      <w:pPr>
        <w:ind w:left="3306" w:hanging="180"/>
      </w:pPr>
    </w:lvl>
    <w:lvl w:ilvl="3" w:tplc="0424000F" w:tentative="1">
      <w:start w:val="1"/>
      <w:numFmt w:val="decimal"/>
      <w:lvlText w:val="%4."/>
      <w:lvlJc w:val="left"/>
      <w:pPr>
        <w:ind w:left="4026" w:hanging="360"/>
      </w:pPr>
    </w:lvl>
    <w:lvl w:ilvl="4" w:tplc="04240019" w:tentative="1">
      <w:start w:val="1"/>
      <w:numFmt w:val="lowerLetter"/>
      <w:lvlText w:val="%5."/>
      <w:lvlJc w:val="left"/>
      <w:pPr>
        <w:ind w:left="4746" w:hanging="360"/>
      </w:pPr>
    </w:lvl>
    <w:lvl w:ilvl="5" w:tplc="0424001B" w:tentative="1">
      <w:start w:val="1"/>
      <w:numFmt w:val="lowerRoman"/>
      <w:lvlText w:val="%6."/>
      <w:lvlJc w:val="right"/>
      <w:pPr>
        <w:ind w:left="5466" w:hanging="180"/>
      </w:pPr>
    </w:lvl>
    <w:lvl w:ilvl="6" w:tplc="0424000F" w:tentative="1">
      <w:start w:val="1"/>
      <w:numFmt w:val="decimal"/>
      <w:lvlText w:val="%7."/>
      <w:lvlJc w:val="left"/>
      <w:pPr>
        <w:ind w:left="6186" w:hanging="360"/>
      </w:pPr>
    </w:lvl>
    <w:lvl w:ilvl="7" w:tplc="04240019" w:tentative="1">
      <w:start w:val="1"/>
      <w:numFmt w:val="lowerLetter"/>
      <w:lvlText w:val="%8."/>
      <w:lvlJc w:val="left"/>
      <w:pPr>
        <w:ind w:left="6906" w:hanging="360"/>
      </w:pPr>
    </w:lvl>
    <w:lvl w:ilvl="8" w:tplc="0424001B" w:tentative="1">
      <w:start w:val="1"/>
      <w:numFmt w:val="lowerRoman"/>
      <w:lvlText w:val="%9."/>
      <w:lvlJc w:val="right"/>
      <w:pPr>
        <w:ind w:left="7626" w:hanging="180"/>
      </w:pPr>
    </w:lvl>
  </w:abstractNum>
  <w:abstractNum w:abstractNumId="150" w15:restartNumberingAfterBreak="0">
    <w:nsid w:val="476A6935"/>
    <w:multiLevelType w:val="hybridMultilevel"/>
    <w:tmpl w:val="C35E7520"/>
    <w:lvl w:ilvl="0" w:tplc="9BBE758A">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1" w15:restartNumberingAfterBreak="0">
    <w:nsid w:val="477A62A8"/>
    <w:multiLevelType w:val="hybridMultilevel"/>
    <w:tmpl w:val="0B2C0F70"/>
    <w:lvl w:ilvl="0" w:tplc="9926B476">
      <w:start w:val="1"/>
      <w:numFmt w:val="bullet"/>
      <w:pStyle w:val="Slog173"/>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52" w15:restartNumberingAfterBreak="0">
    <w:nsid w:val="47A67411"/>
    <w:multiLevelType w:val="hybridMultilevel"/>
    <w:tmpl w:val="A410833C"/>
    <w:lvl w:ilvl="0" w:tplc="F4A87518">
      <w:start w:val="10"/>
      <w:numFmt w:val="bullet"/>
      <w:pStyle w:val="Slog7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3" w15:restartNumberingAfterBreak="0">
    <w:nsid w:val="47B81D9C"/>
    <w:multiLevelType w:val="hybridMultilevel"/>
    <w:tmpl w:val="AF665364"/>
    <w:lvl w:ilvl="0" w:tplc="A80426E2">
      <w:start w:val="1"/>
      <w:numFmt w:val="bullet"/>
      <w:pStyle w:val="Slog72"/>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4" w15:restartNumberingAfterBreak="0">
    <w:nsid w:val="47FD0282"/>
    <w:multiLevelType w:val="hybridMultilevel"/>
    <w:tmpl w:val="97A89BA8"/>
    <w:lvl w:ilvl="0" w:tplc="F02C4724">
      <w:start w:val="1"/>
      <w:numFmt w:val="bullet"/>
      <w:pStyle w:val="Slog143"/>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5" w15:restartNumberingAfterBreak="0">
    <w:nsid w:val="48D1486F"/>
    <w:multiLevelType w:val="hybridMultilevel"/>
    <w:tmpl w:val="AC745C64"/>
    <w:lvl w:ilvl="0" w:tplc="D8A48D5C">
      <w:start w:val="10"/>
      <w:numFmt w:val="bullet"/>
      <w:pStyle w:val="Slog6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6" w15:restartNumberingAfterBreak="0">
    <w:nsid w:val="48E004B9"/>
    <w:multiLevelType w:val="hybridMultilevel"/>
    <w:tmpl w:val="D47AF858"/>
    <w:lvl w:ilvl="0" w:tplc="DFE85C68">
      <w:start w:val="1"/>
      <w:numFmt w:val="bullet"/>
      <w:pStyle w:val="Slog270"/>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7" w15:restartNumberingAfterBreak="0">
    <w:nsid w:val="4920278C"/>
    <w:multiLevelType w:val="hybridMultilevel"/>
    <w:tmpl w:val="5EB81ACC"/>
    <w:lvl w:ilvl="0" w:tplc="57105998">
      <w:start w:val="1"/>
      <w:numFmt w:val="bullet"/>
      <w:pStyle w:val="Slog235"/>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8" w15:restartNumberingAfterBreak="0">
    <w:nsid w:val="4AB000B2"/>
    <w:multiLevelType w:val="hybridMultilevel"/>
    <w:tmpl w:val="E44482A0"/>
    <w:lvl w:ilvl="0" w:tplc="ABF6AA18">
      <w:start w:val="10"/>
      <w:numFmt w:val="bullet"/>
      <w:pStyle w:val="Slog3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9" w15:restartNumberingAfterBreak="0">
    <w:nsid w:val="4B0964EA"/>
    <w:multiLevelType w:val="hybridMultilevel"/>
    <w:tmpl w:val="EB5007FA"/>
    <w:lvl w:ilvl="0" w:tplc="86C6BC84">
      <w:start w:val="1"/>
      <w:numFmt w:val="lowerLetter"/>
      <w:pStyle w:val="Slog268"/>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0" w15:restartNumberingAfterBreak="0">
    <w:nsid w:val="4B2C1435"/>
    <w:multiLevelType w:val="hybridMultilevel"/>
    <w:tmpl w:val="D436CDDE"/>
    <w:lvl w:ilvl="0" w:tplc="5FEEB140">
      <w:start w:val="1"/>
      <w:numFmt w:val="bullet"/>
      <w:pStyle w:val="Slog18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1" w15:restartNumberingAfterBreak="0">
    <w:nsid w:val="4B425E26"/>
    <w:multiLevelType w:val="hybridMultilevel"/>
    <w:tmpl w:val="95FE9CCE"/>
    <w:lvl w:ilvl="0" w:tplc="3B6E6FB8">
      <w:start w:val="1"/>
      <w:numFmt w:val="bullet"/>
      <w:pStyle w:val="Slog131"/>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62" w15:restartNumberingAfterBreak="0">
    <w:nsid w:val="4C436354"/>
    <w:multiLevelType w:val="hybridMultilevel"/>
    <w:tmpl w:val="C13EDB62"/>
    <w:lvl w:ilvl="0" w:tplc="FEBC096C">
      <w:start w:val="10"/>
      <w:numFmt w:val="bullet"/>
      <w:pStyle w:val="Slog117"/>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63" w15:restartNumberingAfterBreak="0">
    <w:nsid w:val="4C8A1BA1"/>
    <w:multiLevelType w:val="hybridMultilevel"/>
    <w:tmpl w:val="143201B6"/>
    <w:lvl w:ilvl="0" w:tplc="01127E40">
      <w:start w:val="10"/>
      <w:numFmt w:val="bullet"/>
      <w:pStyle w:val="Slog2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4" w15:restartNumberingAfterBreak="0">
    <w:nsid w:val="4CB86FCE"/>
    <w:multiLevelType w:val="hybridMultilevel"/>
    <w:tmpl w:val="3C0890F4"/>
    <w:lvl w:ilvl="0" w:tplc="484E357C">
      <w:numFmt w:val="bullet"/>
      <w:pStyle w:val="Slog65"/>
      <w:lvlText w:val="-"/>
      <w:lvlJc w:val="left"/>
      <w:pPr>
        <w:ind w:left="360" w:hanging="360"/>
      </w:pPr>
      <w:rPr>
        <w:rFonts w:ascii="Calibri Light" w:eastAsia="Times New Roman" w:hAnsi="Calibri Light"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5" w15:restartNumberingAfterBreak="0">
    <w:nsid w:val="4D271960"/>
    <w:multiLevelType w:val="hybridMultilevel"/>
    <w:tmpl w:val="9550885E"/>
    <w:lvl w:ilvl="0" w:tplc="E836DFFE">
      <w:start w:val="1"/>
      <w:numFmt w:val="bullet"/>
      <w:pStyle w:val="Slog163"/>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6" w15:restartNumberingAfterBreak="0">
    <w:nsid w:val="4FA66BD2"/>
    <w:multiLevelType w:val="hybridMultilevel"/>
    <w:tmpl w:val="5C1AC4A8"/>
    <w:lvl w:ilvl="0" w:tplc="007858A8">
      <w:numFmt w:val="bullet"/>
      <w:pStyle w:val="Slog16"/>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7" w15:restartNumberingAfterBreak="0">
    <w:nsid w:val="5084204C"/>
    <w:multiLevelType w:val="hybridMultilevel"/>
    <w:tmpl w:val="5B764604"/>
    <w:lvl w:ilvl="0" w:tplc="9280A250">
      <w:start w:val="1"/>
      <w:numFmt w:val="bullet"/>
      <w:pStyle w:val="Slog21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8" w15:restartNumberingAfterBreak="0">
    <w:nsid w:val="50A76B39"/>
    <w:multiLevelType w:val="hybridMultilevel"/>
    <w:tmpl w:val="71E00380"/>
    <w:lvl w:ilvl="0" w:tplc="99943FA6">
      <w:start w:val="1"/>
      <w:numFmt w:val="bullet"/>
      <w:pStyle w:val="Slog27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9" w15:restartNumberingAfterBreak="0">
    <w:nsid w:val="51E87836"/>
    <w:multiLevelType w:val="hybridMultilevel"/>
    <w:tmpl w:val="3CE6C0AE"/>
    <w:lvl w:ilvl="0" w:tplc="49B63BF6">
      <w:start w:val="10"/>
      <w:numFmt w:val="bullet"/>
      <w:pStyle w:val="Slog113"/>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70" w15:restartNumberingAfterBreak="0">
    <w:nsid w:val="520A0D9E"/>
    <w:multiLevelType w:val="hybridMultilevel"/>
    <w:tmpl w:val="F99C65EE"/>
    <w:lvl w:ilvl="0" w:tplc="E3165C4E">
      <w:start w:val="1"/>
      <w:numFmt w:val="bullet"/>
      <w:pStyle w:val="Slog24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1" w15:restartNumberingAfterBreak="0">
    <w:nsid w:val="528A4AEF"/>
    <w:multiLevelType w:val="hybridMultilevel"/>
    <w:tmpl w:val="8750817C"/>
    <w:lvl w:ilvl="0" w:tplc="1AA462DA">
      <w:start w:val="10"/>
      <w:numFmt w:val="bullet"/>
      <w:pStyle w:val="Slog11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72" w15:restartNumberingAfterBreak="0">
    <w:nsid w:val="52BF3627"/>
    <w:multiLevelType w:val="hybridMultilevel"/>
    <w:tmpl w:val="D5C6843A"/>
    <w:lvl w:ilvl="0" w:tplc="4518F6CA">
      <w:start w:val="10"/>
      <w:numFmt w:val="bullet"/>
      <w:pStyle w:val="Slog4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3" w15:restartNumberingAfterBreak="0">
    <w:nsid w:val="52CD3728"/>
    <w:multiLevelType w:val="hybridMultilevel"/>
    <w:tmpl w:val="74B48ACE"/>
    <w:lvl w:ilvl="0" w:tplc="65D8AFE0">
      <w:start w:val="1"/>
      <w:numFmt w:val="lowerLetter"/>
      <w:pStyle w:val="Slog170"/>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4" w15:restartNumberingAfterBreak="0">
    <w:nsid w:val="52CD55BD"/>
    <w:multiLevelType w:val="hybridMultilevel"/>
    <w:tmpl w:val="1B201A5A"/>
    <w:lvl w:ilvl="0" w:tplc="313068A4">
      <w:start w:val="10"/>
      <w:numFmt w:val="bullet"/>
      <w:pStyle w:val="Slog3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5" w15:restartNumberingAfterBreak="0">
    <w:nsid w:val="533561D4"/>
    <w:multiLevelType w:val="hybridMultilevel"/>
    <w:tmpl w:val="E55EE9D0"/>
    <w:lvl w:ilvl="0" w:tplc="859C43EC">
      <w:start w:val="1"/>
      <w:numFmt w:val="bullet"/>
      <w:pStyle w:val="Slog211"/>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6" w15:restartNumberingAfterBreak="0">
    <w:nsid w:val="53552836"/>
    <w:multiLevelType w:val="hybridMultilevel"/>
    <w:tmpl w:val="7D7C882A"/>
    <w:lvl w:ilvl="0" w:tplc="53F2E31A">
      <w:start w:val="10"/>
      <w:numFmt w:val="bullet"/>
      <w:pStyle w:val="Slog5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7" w15:restartNumberingAfterBreak="0">
    <w:nsid w:val="53B87000"/>
    <w:multiLevelType w:val="hybridMultilevel"/>
    <w:tmpl w:val="C3005F00"/>
    <w:lvl w:ilvl="0" w:tplc="ED4AAF3C">
      <w:start w:val="1"/>
      <w:numFmt w:val="lowerLetter"/>
      <w:pStyle w:val="Slog272"/>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8" w15:restartNumberingAfterBreak="0">
    <w:nsid w:val="5435455A"/>
    <w:multiLevelType w:val="hybridMultilevel"/>
    <w:tmpl w:val="7E1806E6"/>
    <w:lvl w:ilvl="0" w:tplc="80C22708">
      <w:start w:val="1"/>
      <w:numFmt w:val="lowerLetter"/>
      <w:pStyle w:val="Slog21"/>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9" w15:restartNumberingAfterBreak="0">
    <w:nsid w:val="545D31A7"/>
    <w:multiLevelType w:val="hybridMultilevel"/>
    <w:tmpl w:val="DF509B82"/>
    <w:lvl w:ilvl="0" w:tplc="669C00E8">
      <w:start w:val="1"/>
      <w:numFmt w:val="bullet"/>
      <w:pStyle w:val="Slog168"/>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80" w15:restartNumberingAfterBreak="0">
    <w:nsid w:val="54FD29D0"/>
    <w:multiLevelType w:val="hybridMultilevel"/>
    <w:tmpl w:val="210C362E"/>
    <w:lvl w:ilvl="0" w:tplc="DB283454">
      <w:start w:val="10"/>
      <w:numFmt w:val="bullet"/>
      <w:pStyle w:val="Slog111"/>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81" w15:restartNumberingAfterBreak="0">
    <w:nsid w:val="5558620B"/>
    <w:multiLevelType w:val="hybridMultilevel"/>
    <w:tmpl w:val="F1A4B868"/>
    <w:lvl w:ilvl="0" w:tplc="11AC3678">
      <w:start w:val="1"/>
      <w:numFmt w:val="lowerLetter"/>
      <w:pStyle w:val="Slog153"/>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82" w15:restartNumberingAfterBreak="0">
    <w:nsid w:val="55A73CA4"/>
    <w:multiLevelType w:val="hybridMultilevel"/>
    <w:tmpl w:val="33AA607C"/>
    <w:lvl w:ilvl="0" w:tplc="007CD20E">
      <w:start w:val="10"/>
      <w:numFmt w:val="bullet"/>
      <w:pStyle w:val="Slog6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3" w15:restartNumberingAfterBreak="0">
    <w:nsid w:val="568E44D3"/>
    <w:multiLevelType w:val="hybridMultilevel"/>
    <w:tmpl w:val="8AF67110"/>
    <w:lvl w:ilvl="0" w:tplc="F690A310">
      <w:start w:val="10"/>
      <w:numFmt w:val="bullet"/>
      <w:pStyle w:val="Slog6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4" w15:restartNumberingAfterBreak="0">
    <w:nsid w:val="57481FC0"/>
    <w:multiLevelType w:val="hybridMultilevel"/>
    <w:tmpl w:val="E0EA0A30"/>
    <w:lvl w:ilvl="0" w:tplc="58A65BF4">
      <w:start w:val="1"/>
      <w:numFmt w:val="lowerLetter"/>
      <w:pStyle w:val="Slog240"/>
      <w:lvlText w:val="%1."/>
      <w:lvlJc w:val="left"/>
      <w:pPr>
        <w:ind w:left="1111" w:hanging="360"/>
      </w:pPr>
    </w:lvl>
    <w:lvl w:ilvl="1" w:tplc="04240019" w:tentative="1">
      <w:start w:val="1"/>
      <w:numFmt w:val="lowerLetter"/>
      <w:lvlText w:val="%2."/>
      <w:lvlJc w:val="left"/>
      <w:pPr>
        <w:ind w:left="1831" w:hanging="360"/>
      </w:pPr>
    </w:lvl>
    <w:lvl w:ilvl="2" w:tplc="0424001B" w:tentative="1">
      <w:start w:val="1"/>
      <w:numFmt w:val="lowerRoman"/>
      <w:lvlText w:val="%3."/>
      <w:lvlJc w:val="right"/>
      <w:pPr>
        <w:ind w:left="2551" w:hanging="180"/>
      </w:pPr>
    </w:lvl>
    <w:lvl w:ilvl="3" w:tplc="0424000F" w:tentative="1">
      <w:start w:val="1"/>
      <w:numFmt w:val="decimal"/>
      <w:lvlText w:val="%4."/>
      <w:lvlJc w:val="left"/>
      <w:pPr>
        <w:ind w:left="3271" w:hanging="360"/>
      </w:pPr>
    </w:lvl>
    <w:lvl w:ilvl="4" w:tplc="04240019" w:tentative="1">
      <w:start w:val="1"/>
      <w:numFmt w:val="lowerLetter"/>
      <w:lvlText w:val="%5."/>
      <w:lvlJc w:val="left"/>
      <w:pPr>
        <w:ind w:left="3991" w:hanging="360"/>
      </w:pPr>
    </w:lvl>
    <w:lvl w:ilvl="5" w:tplc="0424001B" w:tentative="1">
      <w:start w:val="1"/>
      <w:numFmt w:val="lowerRoman"/>
      <w:lvlText w:val="%6."/>
      <w:lvlJc w:val="right"/>
      <w:pPr>
        <w:ind w:left="4711" w:hanging="180"/>
      </w:pPr>
    </w:lvl>
    <w:lvl w:ilvl="6" w:tplc="0424000F" w:tentative="1">
      <w:start w:val="1"/>
      <w:numFmt w:val="decimal"/>
      <w:lvlText w:val="%7."/>
      <w:lvlJc w:val="left"/>
      <w:pPr>
        <w:ind w:left="5431" w:hanging="360"/>
      </w:pPr>
    </w:lvl>
    <w:lvl w:ilvl="7" w:tplc="04240019" w:tentative="1">
      <w:start w:val="1"/>
      <w:numFmt w:val="lowerLetter"/>
      <w:lvlText w:val="%8."/>
      <w:lvlJc w:val="left"/>
      <w:pPr>
        <w:ind w:left="6151" w:hanging="360"/>
      </w:pPr>
    </w:lvl>
    <w:lvl w:ilvl="8" w:tplc="0424001B" w:tentative="1">
      <w:start w:val="1"/>
      <w:numFmt w:val="lowerRoman"/>
      <w:lvlText w:val="%9."/>
      <w:lvlJc w:val="right"/>
      <w:pPr>
        <w:ind w:left="6871" w:hanging="180"/>
      </w:pPr>
    </w:lvl>
  </w:abstractNum>
  <w:abstractNum w:abstractNumId="185" w15:restartNumberingAfterBreak="0">
    <w:nsid w:val="57AB00D4"/>
    <w:multiLevelType w:val="hybridMultilevel"/>
    <w:tmpl w:val="FF3A0E8A"/>
    <w:lvl w:ilvl="0" w:tplc="4650D9C2">
      <w:start w:val="1"/>
      <w:numFmt w:val="lowerLetter"/>
      <w:pStyle w:val="Slog203"/>
      <w:lvlText w:val="%1."/>
      <w:lvlJc w:val="left"/>
      <w:pPr>
        <w:ind w:left="1440" w:hanging="360"/>
      </w:pPr>
      <w:rPr>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86" w15:restartNumberingAfterBreak="0">
    <w:nsid w:val="57FF207B"/>
    <w:multiLevelType w:val="hybridMultilevel"/>
    <w:tmpl w:val="5FEA270E"/>
    <w:lvl w:ilvl="0" w:tplc="BA8C22C2">
      <w:start w:val="1"/>
      <w:numFmt w:val="bullet"/>
      <w:pStyle w:val="Slog209"/>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7" w15:restartNumberingAfterBreak="0">
    <w:nsid w:val="589648B0"/>
    <w:multiLevelType w:val="hybridMultilevel"/>
    <w:tmpl w:val="631C821A"/>
    <w:lvl w:ilvl="0" w:tplc="04240001">
      <w:start w:val="1"/>
      <w:numFmt w:val="bullet"/>
      <w:lvlText w:val=""/>
      <w:lvlJc w:val="left"/>
      <w:pPr>
        <w:ind w:left="720" w:hanging="360"/>
      </w:pPr>
      <w:rPr>
        <w:rFonts w:ascii="Symbol" w:hAnsi="Symbol" w:hint="default"/>
      </w:rPr>
    </w:lvl>
    <w:lvl w:ilvl="1" w:tplc="B8226C1A">
      <w:start w:val="1"/>
      <w:numFmt w:val="bullet"/>
      <w:pStyle w:val="----"/>
      <w:lvlText w:val=""/>
      <w:lvlJc w:val="left"/>
      <w:pPr>
        <w:ind w:left="36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8" w15:restartNumberingAfterBreak="0">
    <w:nsid w:val="5AC20404"/>
    <w:multiLevelType w:val="hybridMultilevel"/>
    <w:tmpl w:val="8EE671EA"/>
    <w:lvl w:ilvl="0" w:tplc="AA4A732A">
      <w:start w:val="10"/>
      <w:numFmt w:val="bullet"/>
      <w:pStyle w:val="Slog5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9" w15:restartNumberingAfterBreak="0">
    <w:nsid w:val="5B2851AB"/>
    <w:multiLevelType w:val="hybridMultilevel"/>
    <w:tmpl w:val="F4FCF5A4"/>
    <w:lvl w:ilvl="0" w:tplc="180A9324">
      <w:start w:val="1"/>
      <w:numFmt w:val="lowerLetter"/>
      <w:pStyle w:val="Slog251"/>
      <w:lvlText w:val="%1."/>
      <w:lvlJc w:val="left"/>
      <w:pPr>
        <w:ind w:left="1155" w:hanging="360"/>
      </w:pPr>
    </w:lvl>
    <w:lvl w:ilvl="1" w:tplc="04240019" w:tentative="1">
      <w:start w:val="1"/>
      <w:numFmt w:val="lowerLetter"/>
      <w:lvlText w:val="%2."/>
      <w:lvlJc w:val="left"/>
      <w:pPr>
        <w:ind w:left="1875" w:hanging="360"/>
      </w:pPr>
    </w:lvl>
    <w:lvl w:ilvl="2" w:tplc="0424001B" w:tentative="1">
      <w:start w:val="1"/>
      <w:numFmt w:val="lowerRoman"/>
      <w:lvlText w:val="%3."/>
      <w:lvlJc w:val="right"/>
      <w:pPr>
        <w:ind w:left="2595" w:hanging="180"/>
      </w:pPr>
    </w:lvl>
    <w:lvl w:ilvl="3" w:tplc="0424000F" w:tentative="1">
      <w:start w:val="1"/>
      <w:numFmt w:val="decimal"/>
      <w:lvlText w:val="%4."/>
      <w:lvlJc w:val="left"/>
      <w:pPr>
        <w:ind w:left="3315" w:hanging="360"/>
      </w:pPr>
    </w:lvl>
    <w:lvl w:ilvl="4" w:tplc="04240019" w:tentative="1">
      <w:start w:val="1"/>
      <w:numFmt w:val="lowerLetter"/>
      <w:lvlText w:val="%5."/>
      <w:lvlJc w:val="left"/>
      <w:pPr>
        <w:ind w:left="4035" w:hanging="360"/>
      </w:pPr>
    </w:lvl>
    <w:lvl w:ilvl="5" w:tplc="0424001B" w:tentative="1">
      <w:start w:val="1"/>
      <w:numFmt w:val="lowerRoman"/>
      <w:lvlText w:val="%6."/>
      <w:lvlJc w:val="right"/>
      <w:pPr>
        <w:ind w:left="4755" w:hanging="180"/>
      </w:pPr>
    </w:lvl>
    <w:lvl w:ilvl="6" w:tplc="0424000F" w:tentative="1">
      <w:start w:val="1"/>
      <w:numFmt w:val="decimal"/>
      <w:lvlText w:val="%7."/>
      <w:lvlJc w:val="left"/>
      <w:pPr>
        <w:ind w:left="5475" w:hanging="360"/>
      </w:pPr>
    </w:lvl>
    <w:lvl w:ilvl="7" w:tplc="04240019" w:tentative="1">
      <w:start w:val="1"/>
      <w:numFmt w:val="lowerLetter"/>
      <w:lvlText w:val="%8."/>
      <w:lvlJc w:val="left"/>
      <w:pPr>
        <w:ind w:left="6195" w:hanging="360"/>
      </w:pPr>
    </w:lvl>
    <w:lvl w:ilvl="8" w:tplc="0424001B" w:tentative="1">
      <w:start w:val="1"/>
      <w:numFmt w:val="lowerRoman"/>
      <w:lvlText w:val="%9."/>
      <w:lvlJc w:val="right"/>
      <w:pPr>
        <w:ind w:left="6915" w:hanging="180"/>
      </w:pPr>
    </w:lvl>
  </w:abstractNum>
  <w:abstractNum w:abstractNumId="190" w15:restartNumberingAfterBreak="0">
    <w:nsid w:val="5B2A292A"/>
    <w:multiLevelType w:val="multilevel"/>
    <w:tmpl w:val="7C52C83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1" w15:restartNumberingAfterBreak="0">
    <w:nsid w:val="5BAE736A"/>
    <w:multiLevelType w:val="hybridMultilevel"/>
    <w:tmpl w:val="D7F6A02C"/>
    <w:lvl w:ilvl="0" w:tplc="270AF962">
      <w:start w:val="9"/>
      <w:numFmt w:val="bullet"/>
      <w:pStyle w:val="Slog256"/>
      <w:lvlText w:val="-"/>
      <w:lvlJc w:val="left"/>
      <w:pPr>
        <w:ind w:left="1845" w:hanging="360"/>
      </w:pPr>
      <w:rPr>
        <w:rFonts w:ascii="Calibri" w:eastAsia="Times New Roman" w:hAnsi="Calibri" w:hint="default"/>
      </w:rPr>
    </w:lvl>
    <w:lvl w:ilvl="1" w:tplc="04240003" w:tentative="1">
      <w:start w:val="1"/>
      <w:numFmt w:val="bullet"/>
      <w:lvlText w:val="o"/>
      <w:lvlJc w:val="left"/>
      <w:pPr>
        <w:ind w:left="2565" w:hanging="360"/>
      </w:pPr>
      <w:rPr>
        <w:rFonts w:ascii="Courier New" w:hAnsi="Courier New" w:cs="Courier New" w:hint="default"/>
      </w:rPr>
    </w:lvl>
    <w:lvl w:ilvl="2" w:tplc="04240005" w:tentative="1">
      <w:start w:val="1"/>
      <w:numFmt w:val="bullet"/>
      <w:lvlText w:val=""/>
      <w:lvlJc w:val="left"/>
      <w:pPr>
        <w:ind w:left="3285" w:hanging="360"/>
      </w:pPr>
      <w:rPr>
        <w:rFonts w:ascii="Wingdings" w:hAnsi="Wingdings" w:hint="default"/>
      </w:rPr>
    </w:lvl>
    <w:lvl w:ilvl="3" w:tplc="04240001" w:tentative="1">
      <w:start w:val="1"/>
      <w:numFmt w:val="bullet"/>
      <w:lvlText w:val=""/>
      <w:lvlJc w:val="left"/>
      <w:pPr>
        <w:ind w:left="4005" w:hanging="360"/>
      </w:pPr>
      <w:rPr>
        <w:rFonts w:ascii="Symbol" w:hAnsi="Symbol" w:hint="default"/>
      </w:rPr>
    </w:lvl>
    <w:lvl w:ilvl="4" w:tplc="04240003" w:tentative="1">
      <w:start w:val="1"/>
      <w:numFmt w:val="bullet"/>
      <w:lvlText w:val="o"/>
      <w:lvlJc w:val="left"/>
      <w:pPr>
        <w:ind w:left="4725" w:hanging="360"/>
      </w:pPr>
      <w:rPr>
        <w:rFonts w:ascii="Courier New" w:hAnsi="Courier New" w:cs="Courier New" w:hint="default"/>
      </w:rPr>
    </w:lvl>
    <w:lvl w:ilvl="5" w:tplc="04240005" w:tentative="1">
      <w:start w:val="1"/>
      <w:numFmt w:val="bullet"/>
      <w:lvlText w:val=""/>
      <w:lvlJc w:val="left"/>
      <w:pPr>
        <w:ind w:left="5445" w:hanging="360"/>
      </w:pPr>
      <w:rPr>
        <w:rFonts w:ascii="Wingdings" w:hAnsi="Wingdings" w:hint="default"/>
      </w:rPr>
    </w:lvl>
    <w:lvl w:ilvl="6" w:tplc="04240001" w:tentative="1">
      <w:start w:val="1"/>
      <w:numFmt w:val="bullet"/>
      <w:lvlText w:val=""/>
      <w:lvlJc w:val="left"/>
      <w:pPr>
        <w:ind w:left="6165" w:hanging="360"/>
      </w:pPr>
      <w:rPr>
        <w:rFonts w:ascii="Symbol" w:hAnsi="Symbol" w:hint="default"/>
      </w:rPr>
    </w:lvl>
    <w:lvl w:ilvl="7" w:tplc="04240003" w:tentative="1">
      <w:start w:val="1"/>
      <w:numFmt w:val="bullet"/>
      <w:lvlText w:val="o"/>
      <w:lvlJc w:val="left"/>
      <w:pPr>
        <w:ind w:left="6885" w:hanging="360"/>
      </w:pPr>
      <w:rPr>
        <w:rFonts w:ascii="Courier New" w:hAnsi="Courier New" w:cs="Courier New" w:hint="default"/>
      </w:rPr>
    </w:lvl>
    <w:lvl w:ilvl="8" w:tplc="04240005" w:tentative="1">
      <w:start w:val="1"/>
      <w:numFmt w:val="bullet"/>
      <w:lvlText w:val=""/>
      <w:lvlJc w:val="left"/>
      <w:pPr>
        <w:ind w:left="7605" w:hanging="360"/>
      </w:pPr>
      <w:rPr>
        <w:rFonts w:ascii="Wingdings" w:hAnsi="Wingdings" w:hint="default"/>
      </w:rPr>
    </w:lvl>
  </w:abstractNum>
  <w:abstractNum w:abstractNumId="192" w15:restartNumberingAfterBreak="0">
    <w:nsid w:val="5C6E3D42"/>
    <w:multiLevelType w:val="hybridMultilevel"/>
    <w:tmpl w:val="0CD0DEAE"/>
    <w:lvl w:ilvl="0" w:tplc="72A6B830">
      <w:start w:val="1"/>
      <w:numFmt w:val="bullet"/>
      <w:pStyle w:val="Slog191"/>
      <w:lvlText w:val=""/>
      <w:lvlJc w:val="left"/>
      <w:pPr>
        <w:ind w:left="720" w:hanging="360"/>
      </w:pPr>
      <w:rPr>
        <w:rFonts w:ascii="Symbol" w:hAnsi="Symbol" w:hint="default"/>
        <w:color w:val="auto"/>
        <w:lang w:val="sl-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3" w15:restartNumberingAfterBreak="0">
    <w:nsid w:val="5D9C6F17"/>
    <w:multiLevelType w:val="multilevel"/>
    <w:tmpl w:val="487AD97E"/>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4" w15:restartNumberingAfterBreak="0">
    <w:nsid w:val="5E2B74F6"/>
    <w:multiLevelType w:val="hybridMultilevel"/>
    <w:tmpl w:val="586828D4"/>
    <w:lvl w:ilvl="0" w:tplc="B5E6B28C">
      <w:start w:val="10"/>
      <w:numFmt w:val="bullet"/>
      <w:pStyle w:val="Slog8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5" w15:restartNumberingAfterBreak="0">
    <w:nsid w:val="5E96621F"/>
    <w:multiLevelType w:val="hybridMultilevel"/>
    <w:tmpl w:val="46FA63A4"/>
    <w:lvl w:ilvl="0" w:tplc="19E48C4C">
      <w:start w:val="1"/>
      <w:numFmt w:val="bullet"/>
      <w:pStyle w:val="Slog151"/>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6" w15:restartNumberingAfterBreak="0">
    <w:nsid w:val="5E9702D6"/>
    <w:multiLevelType w:val="hybridMultilevel"/>
    <w:tmpl w:val="05328C28"/>
    <w:lvl w:ilvl="0" w:tplc="45B810DC">
      <w:start w:val="1"/>
      <w:numFmt w:val="decimal"/>
      <w:pStyle w:val="Slog221"/>
      <w:lvlText w:val="%1."/>
      <w:lvlJc w:val="left"/>
      <w:pPr>
        <w:ind w:left="1146" w:hanging="360"/>
      </w:p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tentative="1">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197" w15:restartNumberingAfterBreak="0">
    <w:nsid w:val="5EEB3581"/>
    <w:multiLevelType w:val="hybridMultilevel"/>
    <w:tmpl w:val="3DDA466A"/>
    <w:lvl w:ilvl="0" w:tplc="B9C8AAEC">
      <w:start w:val="10"/>
      <w:numFmt w:val="bullet"/>
      <w:pStyle w:val="Slog58"/>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8" w15:restartNumberingAfterBreak="0">
    <w:nsid w:val="5F284FB1"/>
    <w:multiLevelType w:val="hybridMultilevel"/>
    <w:tmpl w:val="862A862C"/>
    <w:lvl w:ilvl="0" w:tplc="CB7A8F44">
      <w:start w:val="10"/>
      <w:numFmt w:val="bullet"/>
      <w:pStyle w:val="Slog1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9" w15:restartNumberingAfterBreak="0">
    <w:nsid w:val="5F3A734C"/>
    <w:multiLevelType w:val="hybridMultilevel"/>
    <w:tmpl w:val="BE66F048"/>
    <w:lvl w:ilvl="0" w:tplc="B5C00A7E">
      <w:start w:val="10"/>
      <w:numFmt w:val="bullet"/>
      <w:pStyle w:val="Slog104"/>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00" w15:restartNumberingAfterBreak="0">
    <w:nsid w:val="5F714B43"/>
    <w:multiLevelType w:val="hybridMultilevel"/>
    <w:tmpl w:val="1826BC68"/>
    <w:lvl w:ilvl="0" w:tplc="2F74BC3E">
      <w:start w:val="10"/>
      <w:numFmt w:val="bullet"/>
      <w:pStyle w:val="Slog5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1" w15:restartNumberingAfterBreak="0">
    <w:nsid w:val="5F870BC6"/>
    <w:multiLevelType w:val="hybridMultilevel"/>
    <w:tmpl w:val="610C95F2"/>
    <w:lvl w:ilvl="0" w:tplc="F678F274">
      <w:start w:val="1"/>
      <w:numFmt w:val="bullet"/>
      <w:pStyle w:val="Slog20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2" w15:restartNumberingAfterBreak="0">
    <w:nsid w:val="5FB43CFF"/>
    <w:multiLevelType w:val="hybridMultilevel"/>
    <w:tmpl w:val="F1A8772A"/>
    <w:lvl w:ilvl="0" w:tplc="201E6968">
      <w:start w:val="10"/>
      <w:numFmt w:val="bullet"/>
      <w:pStyle w:val="Slog6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3" w15:restartNumberingAfterBreak="0">
    <w:nsid w:val="608A68D2"/>
    <w:multiLevelType w:val="hybridMultilevel"/>
    <w:tmpl w:val="6E7873D6"/>
    <w:lvl w:ilvl="0" w:tplc="752EC7C4">
      <w:start w:val="9"/>
      <w:numFmt w:val="bullet"/>
      <w:pStyle w:val="Slog237"/>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4" w15:restartNumberingAfterBreak="0">
    <w:nsid w:val="6110672A"/>
    <w:multiLevelType w:val="hybridMultilevel"/>
    <w:tmpl w:val="392012E6"/>
    <w:lvl w:ilvl="0" w:tplc="3DB6C680">
      <w:start w:val="1"/>
      <w:numFmt w:val="bullet"/>
      <w:pStyle w:val="Slog22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5" w15:restartNumberingAfterBreak="0">
    <w:nsid w:val="612B06D3"/>
    <w:multiLevelType w:val="hybridMultilevel"/>
    <w:tmpl w:val="2A94BE16"/>
    <w:lvl w:ilvl="0" w:tplc="0D969B68">
      <w:start w:val="10"/>
      <w:numFmt w:val="bullet"/>
      <w:pStyle w:val="Slog4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6" w15:restartNumberingAfterBreak="0">
    <w:nsid w:val="6132789C"/>
    <w:multiLevelType w:val="hybridMultilevel"/>
    <w:tmpl w:val="0486FC58"/>
    <w:lvl w:ilvl="0" w:tplc="53D2F796">
      <w:numFmt w:val="bullet"/>
      <w:pStyle w:val="Slog261"/>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7" w15:restartNumberingAfterBreak="0">
    <w:nsid w:val="61327A63"/>
    <w:multiLevelType w:val="hybridMultilevel"/>
    <w:tmpl w:val="35C67802"/>
    <w:lvl w:ilvl="0" w:tplc="5C14BDAA">
      <w:start w:val="1"/>
      <w:numFmt w:val="bullet"/>
      <w:pStyle w:val="Slog127"/>
      <w:lvlText w:val=""/>
      <w:lvlJc w:val="left"/>
      <w:pPr>
        <w:ind w:left="1080" w:hanging="360"/>
      </w:pPr>
      <w:rPr>
        <w:rFonts w:ascii="Symbol" w:hAnsi="Symbol" w:hint="default"/>
        <w:strike w:val="0"/>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8" w15:restartNumberingAfterBreak="0">
    <w:nsid w:val="61387622"/>
    <w:multiLevelType w:val="hybridMultilevel"/>
    <w:tmpl w:val="9BD01236"/>
    <w:lvl w:ilvl="0" w:tplc="26F01C24">
      <w:numFmt w:val="bullet"/>
      <w:pStyle w:val="Slog15"/>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9" w15:restartNumberingAfterBreak="0">
    <w:nsid w:val="615A0BB1"/>
    <w:multiLevelType w:val="hybridMultilevel"/>
    <w:tmpl w:val="CF847BF0"/>
    <w:lvl w:ilvl="0" w:tplc="EBD02728">
      <w:numFmt w:val="bullet"/>
      <w:pStyle w:val="Slog17"/>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0" w15:restartNumberingAfterBreak="0">
    <w:nsid w:val="61AF3278"/>
    <w:multiLevelType w:val="hybridMultilevel"/>
    <w:tmpl w:val="FB00D028"/>
    <w:lvl w:ilvl="0" w:tplc="174053C6">
      <w:start w:val="1"/>
      <w:numFmt w:val="bullet"/>
      <w:pStyle w:val="Slog26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1" w15:restartNumberingAfterBreak="0">
    <w:nsid w:val="61F37987"/>
    <w:multiLevelType w:val="hybridMultilevel"/>
    <w:tmpl w:val="5F2EE684"/>
    <w:lvl w:ilvl="0" w:tplc="115A064C">
      <w:start w:val="1"/>
      <w:numFmt w:val="bullet"/>
      <w:pStyle w:val="Slog24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2" w15:restartNumberingAfterBreak="0">
    <w:nsid w:val="62040793"/>
    <w:multiLevelType w:val="hybridMultilevel"/>
    <w:tmpl w:val="77AC6248"/>
    <w:lvl w:ilvl="0" w:tplc="C8D2A32C">
      <w:start w:val="1"/>
      <w:numFmt w:val="lowerLetter"/>
      <w:pStyle w:val="Slog252"/>
      <w:lvlText w:val="%1."/>
      <w:lvlJc w:val="left"/>
      <w:pPr>
        <w:ind w:left="765" w:hanging="360"/>
      </w:pPr>
    </w:lvl>
    <w:lvl w:ilvl="1" w:tplc="04240019" w:tentative="1">
      <w:start w:val="1"/>
      <w:numFmt w:val="lowerLetter"/>
      <w:lvlText w:val="%2."/>
      <w:lvlJc w:val="left"/>
      <w:pPr>
        <w:ind w:left="1485" w:hanging="360"/>
      </w:pPr>
    </w:lvl>
    <w:lvl w:ilvl="2" w:tplc="0424001B" w:tentative="1">
      <w:start w:val="1"/>
      <w:numFmt w:val="lowerRoman"/>
      <w:lvlText w:val="%3."/>
      <w:lvlJc w:val="right"/>
      <w:pPr>
        <w:ind w:left="2205" w:hanging="180"/>
      </w:pPr>
    </w:lvl>
    <w:lvl w:ilvl="3" w:tplc="0424000F" w:tentative="1">
      <w:start w:val="1"/>
      <w:numFmt w:val="decimal"/>
      <w:lvlText w:val="%4."/>
      <w:lvlJc w:val="left"/>
      <w:pPr>
        <w:ind w:left="2925" w:hanging="360"/>
      </w:pPr>
    </w:lvl>
    <w:lvl w:ilvl="4" w:tplc="04240019" w:tentative="1">
      <w:start w:val="1"/>
      <w:numFmt w:val="lowerLetter"/>
      <w:lvlText w:val="%5."/>
      <w:lvlJc w:val="left"/>
      <w:pPr>
        <w:ind w:left="3645" w:hanging="360"/>
      </w:pPr>
    </w:lvl>
    <w:lvl w:ilvl="5" w:tplc="0424001B" w:tentative="1">
      <w:start w:val="1"/>
      <w:numFmt w:val="lowerRoman"/>
      <w:lvlText w:val="%6."/>
      <w:lvlJc w:val="right"/>
      <w:pPr>
        <w:ind w:left="4365" w:hanging="180"/>
      </w:pPr>
    </w:lvl>
    <w:lvl w:ilvl="6" w:tplc="0424000F" w:tentative="1">
      <w:start w:val="1"/>
      <w:numFmt w:val="decimal"/>
      <w:lvlText w:val="%7."/>
      <w:lvlJc w:val="left"/>
      <w:pPr>
        <w:ind w:left="5085" w:hanging="360"/>
      </w:pPr>
    </w:lvl>
    <w:lvl w:ilvl="7" w:tplc="04240019" w:tentative="1">
      <w:start w:val="1"/>
      <w:numFmt w:val="lowerLetter"/>
      <w:lvlText w:val="%8."/>
      <w:lvlJc w:val="left"/>
      <w:pPr>
        <w:ind w:left="5805" w:hanging="360"/>
      </w:pPr>
    </w:lvl>
    <w:lvl w:ilvl="8" w:tplc="0424001B" w:tentative="1">
      <w:start w:val="1"/>
      <w:numFmt w:val="lowerRoman"/>
      <w:lvlText w:val="%9."/>
      <w:lvlJc w:val="right"/>
      <w:pPr>
        <w:ind w:left="6525" w:hanging="180"/>
      </w:pPr>
    </w:lvl>
  </w:abstractNum>
  <w:abstractNum w:abstractNumId="213" w15:restartNumberingAfterBreak="0">
    <w:nsid w:val="62757E5D"/>
    <w:multiLevelType w:val="hybridMultilevel"/>
    <w:tmpl w:val="7CF8A190"/>
    <w:lvl w:ilvl="0" w:tplc="9970C33E">
      <w:start w:val="1"/>
      <w:numFmt w:val="bullet"/>
      <w:pStyle w:val="Slog179"/>
      <w:lvlText w:val=""/>
      <w:lvlJc w:val="left"/>
      <w:pPr>
        <w:ind w:left="1304" w:hanging="360"/>
      </w:pPr>
      <w:rPr>
        <w:rFonts w:ascii="Symbol" w:hAnsi="Symbol" w:hint="default"/>
      </w:rPr>
    </w:lvl>
    <w:lvl w:ilvl="1" w:tplc="04240003" w:tentative="1">
      <w:start w:val="1"/>
      <w:numFmt w:val="bullet"/>
      <w:lvlText w:val="o"/>
      <w:lvlJc w:val="left"/>
      <w:pPr>
        <w:ind w:left="2024" w:hanging="360"/>
      </w:pPr>
      <w:rPr>
        <w:rFonts w:ascii="Courier New" w:hAnsi="Courier New" w:cs="Courier New" w:hint="default"/>
      </w:rPr>
    </w:lvl>
    <w:lvl w:ilvl="2" w:tplc="04240005" w:tentative="1">
      <w:start w:val="1"/>
      <w:numFmt w:val="bullet"/>
      <w:lvlText w:val=""/>
      <w:lvlJc w:val="left"/>
      <w:pPr>
        <w:ind w:left="2744" w:hanging="360"/>
      </w:pPr>
      <w:rPr>
        <w:rFonts w:ascii="Wingdings" w:hAnsi="Wingdings" w:hint="default"/>
      </w:rPr>
    </w:lvl>
    <w:lvl w:ilvl="3" w:tplc="04240001" w:tentative="1">
      <w:start w:val="1"/>
      <w:numFmt w:val="bullet"/>
      <w:lvlText w:val=""/>
      <w:lvlJc w:val="left"/>
      <w:pPr>
        <w:ind w:left="3464" w:hanging="360"/>
      </w:pPr>
      <w:rPr>
        <w:rFonts w:ascii="Symbol" w:hAnsi="Symbol" w:hint="default"/>
      </w:rPr>
    </w:lvl>
    <w:lvl w:ilvl="4" w:tplc="04240003" w:tentative="1">
      <w:start w:val="1"/>
      <w:numFmt w:val="bullet"/>
      <w:lvlText w:val="o"/>
      <w:lvlJc w:val="left"/>
      <w:pPr>
        <w:ind w:left="4184" w:hanging="360"/>
      </w:pPr>
      <w:rPr>
        <w:rFonts w:ascii="Courier New" w:hAnsi="Courier New" w:cs="Courier New" w:hint="default"/>
      </w:rPr>
    </w:lvl>
    <w:lvl w:ilvl="5" w:tplc="04240005" w:tentative="1">
      <w:start w:val="1"/>
      <w:numFmt w:val="bullet"/>
      <w:lvlText w:val=""/>
      <w:lvlJc w:val="left"/>
      <w:pPr>
        <w:ind w:left="4904" w:hanging="360"/>
      </w:pPr>
      <w:rPr>
        <w:rFonts w:ascii="Wingdings" w:hAnsi="Wingdings" w:hint="default"/>
      </w:rPr>
    </w:lvl>
    <w:lvl w:ilvl="6" w:tplc="04240001" w:tentative="1">
      <w:start w:val="1"/>
      <w:numFmt w:val="bullet"/>
      <w:lvlText w:val=""/>
      <w:lvlJc w:val="left"/>
      <w:pPr>
        <w:ind w:left="5624" w:hanging="360"/>
      </w:pPr>
      <w:rPr>
        <w:rFonts w:ascii="Symbol" w:hAnsi="Symbol" w:hint="default"/>
      </w:rPr>
    </w:lvl>
    <w:lvl w:ilvl="7" w:tplc="04240003" w:tentative="1">
      <w:start w:val="1"/>
      <w:numFmt w:val="bullet"/>
      <w:lvlText w:val="o"/>
      <w:lvlJc w:val="left"/>
      <w:pPr>
        <w:ind w:left="6344" w:hanging="360"/>
      </w:pPr>
      <w:rPr>
        <w:rFonts w:ascii="Courier New" w:hAnsi="Courier New" w:cs="Courier New" w:hint="default"/>
      </w:rPr>
    </w:lvl>
    <w:lvl w:ilvl="8" w:tplc="04240005" w:tentative="1">
      <w:start w:val="1"/>
      <w:numFmt w:val="bullet"/>
      <w:lvlText w:val=""/>
      <w:lvlJc w:val="left"/>
      <w:pPr>
        <w:ind w:left="7064" w:hanging="360"/>
      </w:pPr>
      <w:rPr>
        <w:rFonts w:ascii="Wingdings" w:hAnsi="Wingdings" w:hint="default"/>
      </w:rPr>
    </w:lvl>
  </w:abstractNum>
  <w:abstractNum w:abstractNumId="214" w15:restartNumberingAfterBreak="0">
    <w:nsid w:val="62DA145D"/>
    <w:multiLevelType w:val="hybridMultilevel"/>
    <w:tmpl w:val="A9001374"/>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15" w15:restartNumberingAfterBreak="0">
    <w:nsid w:val="63742CD6"/>
    <w:multiLevelType w:val="hybridMultilevel"/>
    <w:tmpl w:val="56F4414A"/>
    <w:lvl w:ilvl="0" w:tplc="0F4894A2">
      <w:start w:val="1"/>
      <w:numFmt w:val="bullet"/>
      <w:pStyle w:val="Slog146"/>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6" w15:restartNumberingAfterBreak="0">
    <w:nsid w:val="646D66DE"/>
    <w:multiLevelType w:val="hybridMultilevel"/>
    <w:tmpl w:val="35C8A39C"/>
    <w:lvl w:ilvl="0" w:tplc="1A2C63A0">
      <w:start w:val="1"/>
      <w:numFmt w:val="bullet"/>
      <w:pStyle w:val="Slog25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7" w15:restartNumberingAfterBreak="0">
    <w:nsid w:val="654E2529"/>
    <w:multiLevelType w:val="hybridMultilevel"/>
    <w:tmpl w:val="A07AF248"/>
    <w:lvl w:ilvl="0" w:tplc="5AA4A21C">
      <w:start w:val="10"/>
      <w:numFmt w:val="bullet"/>
      <w:pStyle w:val="Slog7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8" w15:restartNumberingAfterBreak="0">
    <w:nsid w:val="65622668"/>
    <w:multiLevelType w:val="hybridMultilevel"/>
    <w:tmpl w:val="997A6636"/>
    <w:lvl w:ilvl="0" w:tplc="A8BCAE22">
      <w:start w:val="10"/>
      <w:numFmt w:val="bullet"/>
      <w:pStyle w:val="Slog3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9" w15:restartNumberingAfterBreak="0">
    <w:nsid w:val="65651C87"/>
    <w:multiLevelType w:val="hybridMultilevel"/>
    <w:tmpl w:val="72E8AFBC"/>
    <w:lvl w:ilvl="0" w:tplc="66F0A19C">
      <w:start w:val="10"/>
      <w:numFmt w:val="bullet"/>
      <w:pStyle w:val="Slog3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0" w15:restartNumberingAfterBreak="0">
    <w:nsid w:val="6580327F"/>
    <w:multiLevelType w:val="hybridMultilevel"/>
    <w:tmpl w:val="EA042EC0"/>
    <w:lvl w:ilvl="0" w:tplc="D0E2E89A">
      <w:start w:val="10"/>
      <w:numFmt w:val="bullet"/>
      <w:pStyle w:val="Slog4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1" w15:restartNumberingAfterBreak="0">
    <w:nsid w:val="6595528A"/>
    <w:multiLevelType w:val="hybridMultilevel"/>
    <w:tmpl w:val="ADC868A8"/>
    <w:lvl w:ilvl="0" w:tplc="907699BA">
      <w:start w:val="9"/>
      <w:numFmt w:val="bullet"/>
      <w:pStyle w:val="Slog224"/>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2" w15:restartNumberingAfterBreak="0">
    <w:nsid w:val="65DA1D1F"/>
    <w:multiLevelType w:val="hybridMultilevel"/>
    <w:tmpl w:val="024437C6"/>
    <w:lvl w:ilvl="0" w:tplc="F6EE9340">
      <w:start w:val="10"/>
      <w:numFmt w:val="bullet"/>
      <w:pStyle w:val="Slog108"/>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3" w15:restartNumberingAfterBreak="0">
    <w:nsid w:val="66EB0768"/>
    <w:multiLevelType w:val="hybridMultilevel"/>
    <w:tmpl w:val="8A0EB09E"/>
    <w:lvl w:ilvl="0" w:tplc="BA2A4FC6">
      <w:start w:val="10"/>
      <w:numFmt w:val="bullet"/>
      <w:pStyle w:val="Slog5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4" w15:restartNumberingAfterBreak="0">
    <w:nsid w:val="66F16753"/>
    <w:multiLevelType w:val="multilevel"/>
    <w:tmpl w:val="23D4DF48"/>
    <w:styleLink w:val="WW8Num8"/>
    <w:lvl w:ilvl="0">
      <w:start w:val="2"/>
      <w:numFmt w:val="decimal"/>
      <w:lvlText w:val="%1."/>
      <w:lvlJc w:val="left"/>
      <w:pPr>
        <w:ind w:left="400" w:hanging="400"/>
      </w:pPr>
    </w:lvl>
    <w:lvl w:ilvl="1">
      <w:start w:val="1"/>
      <w:numFmt w:val="decimal"/>
      <w:lvlText w:val="%1.%2."/>
      <w:lvlJc w:val="left"/>
      <w:pPr>
        <w:ind w:left="400" w:hanging="40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25" w15:restartNumberingAfterBreak="0">
    <w:nsid w:val="675D26A6"/>
    <w:multiLevelType w:val="hybridMultilevel"/>
    <w:tmpl w:val="B2423984"/>
    <w:lvl w:ilvl="0" w:tplc="CDE8EDE8">
      <w:start w:val="10"/>
      <w:numFmt w:val="bullet"/>
      <w:pStyle w:val="Slog7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6" w15:restartNumberingAfterBreak="0">
    <w:nsid w:val="678A796A"/>
    <w:multiLevelType w:val="hybridMultilevel"/>
    <w:tmpl w:val="0FD26CEC"/>
    <w:lvl w:ilvl="0" w:tplc="199E046C">
      <w:start w:val="10"/>
      <w:numFmt w:val="bullet"/>
      <w:pStyle w:val="Slog115"/>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27" w15:restartNumberingAfterBreak="0">
    <w:nsid w:val="685432FD"/>
    <w:multiLevelType w:val="hybridMultilevel"/>
    <w:tmpl w:val="08306506"/>
    <w:lvl w:ilvl="0" w:tplc="1CEC096A">
      <w:start w:val="1"/>
      <w:numFmt w:val="bullet"/>
      <w:pStyle w:val="Slog25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8" w15:restartNumberingAfterBreak="0">
    <w:nsid w:val="696E6D12"/>
    <w:multiLevelType w:val="hybridMultilevel"/>
    <w:tmpl w:val="9B00C67E"/>
    <w:lvl w:ilvl="0" w:tplc="6E5A0D0C">
      <w:start w:val="1"/>
      <w:numFmt w:val="bullet"/>
      <w:pStyle w:val="Slog201"/>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9" w15:restartNumberingAfterBreak="0">
    <w:nsid w:val="6A3C5C7E"/>
    <w:multiLevelType w:val="hybridMultilevel"/>
    <w:tmpl w:val="159099EE"/>
    <w:lvl w:ilvl="0" w:tplc="CAACA17C">
      <w:start w:val="10"/>
      <w:numFmt w:val="bullet"/>
      <w:pStyle w:val="Slog3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0" w15:restartNumberingAfterBreak="0">
    <w:nsid w:val="6A4A63C8"/>
    <w:multiLevelType w:val="hybridMultilevel"/>
    <w:tmpl w:val="F3B4F208"/>
    <w:lvl w:ilvl="0" w:tplc="3E34D788">
      <w:start w:val="1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6B92025A"/>
    <w:multiLevelType w:val="hybridMultilevel"/>
    <w:tmpl w:val="E610BB74"/>
    <w:lvl w:ilvl="0" w:tplc="F6F47404">
      <w:start w:val="10"/>
      <w:numFmt w:val="bullet"/>
      <w:pStyle w:val="Slog12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32" w15:restartNumberingAfterBreak="0">
    <w:nsid w:val="6B9A448B"/>
    <w:multiLevelType w:val="hybridMultilevel"/>
    <w:tmpl w:val="10C24D08"/>
    <w:lvl w:ilvl="0" w:tplc="AC9A076E">
      <w:start w:val="1"/>
      <w:numFmt w:val="bullet"/>
      <w:pStyle w:val="Slog160"/>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3" w15:restartNumberingAfterBreak="0">
    <w:nsid w:val="6C543240"/>
    <w:multiLevelType w:val="hybridMultilevel"/>
    <w:tmpl w:val="2C2E5BC0"/>
    <w:lvl w:ilvl="0" w:tplc="40B49D0A">
      <w:start w:val="1"/>
      <w:numFmt w:val="bullet"/>
      <w:pStyle w:val="Slog25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4" w15:restartNumberingAfterBreak="0">
    <w:nsid w:val="6EAB63AD"/>
    <w:multiLevelType w:val="hybridMultilevel"/>
    <w:tmpl w:val="6D689F0C"/>
    <w:lvl w:ilvl="0" w:tplc="01823C80">
      <w:start w:val="10"/>
      <w:numFmt w:val="bullet"/>
      <w:pStyle w:val="Slog106"/>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35" w15:restartNumberingAfterBreak="0">
    <w:nsid w:val="6F322D29"/>
    <w:multiLevelType w:val="hybridMultilevel"/>
    <w:tmpl w:val="878C75A2"/>
    <w:lvl w:ilvl="0" w:tplc="31CCDA2E">
      <w:start w:val="10"/>
      <w:numFmt w:val="bullet"/>
      <w:pStyle w:val="Slog4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6" w15:restartNumberingAfterBreak="0">
    <w:nsid w:val="6FB24E1C"/>
    <w:multiLevelType w:val="hybridMultilevel"/>
    <w:tmpl w:val="B4A22158"/>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7" w15:restartNumberingAfterBreak="0">
    <w:nsid w:val="6FC07A3C"/>
    <w:multiLevelType w:val="multilevel"/>
    <w:tmpl w:val="6192AED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8" w15:restartNumberingAfterBreak="0">
    <w:nsid w:val="6FFF6221"/>
    <w:multiLevelType w:val="hybridMultilevel"/>
    <w:tmpl w:val="1FA0A876"/>
    <w:lvl w:ilvl="0" w:tplc="614646FA">
      <w:start w:val="1"/>
      <w:numFmt w:val="bullet"/>
      <w:pStyle w:val="Slog23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9" w15:restartNumberingAfterBreak="0">
    <w:nsid w:val="70AB2721"/>
    <w:multiLevelType w:val="hybridMultilevel"/>
    <w:tmpl w:val="A19C68FA"/>
    <w:lvl w:ilvl="0" w:tplc="A356B8F6">
      <w:start w:val="1"/>
      <w:numFmt w:val="bullet"/>
      <w:pStyle w:val="Slog166"/>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0" w15:restartNumberingAfterBreak="0">
    <w:nsid w:val="712E3590"/>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41" w15:restartNumberingAfterBreak="0">
    <w:nsid w:val="716F6D12"/>
    <w:multiLevelType w:val="hybridMultilevel"/>
    <w:tmpl w:val="319210D2"/>
    <w:lvl w:ilvl="0" w:tplc="92728ACA">
      <w:start w:val="5"/>
      <w:numFmt w:val="bullet"/>
      <w:pStyle w:val="Slog28"/>
      <w:lvlText w:val="-"/>
      <w:lvlJc w:val="left"/>
      <w:pPr>
        <w:ind w:left="720" w:hanging="360"/>
      </w:pPr>
      <w:rPr>
        <w:rFonts w:ascii="Arial" w:hAnsi="Arial"/>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2" w15:restartNumberingAfterBreak="0">
    <w:nsid w:val="719E7A29"/>
    <w:multiLevelType w:val="hybridMultilevel"/>
    <w:tmpl w:val="A018627E"/>
    <w:lvl w:ilvl="0" w:tplc="E6A8749A">
      <w:start w:val="1"/>
      <w:numFmt w:val="lowerLetter"/>
      <w:pStyle w:val="Slog216"/>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3" w15:restartNumberingAfterBreak="0">
    <w:nsid w:val="719F22BB"/>
    <w:multiLevelType w:val="hybridMultilevel"/>
    <w:tmpl w:val="BF4C75EE"/>
    <w:lvl w:ilvl="0" w:tplc="C6F087C2">
      <w:start w:val="1"/>
      <w:numFmt w:val="bullet"/>
      <w:pStyle w:val="Slog13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4" w15:restartNumberingAfterBreak="0">
    <w:nsid w:val="72836E34"/>
    <w:multiLevelType w:val="hybridMultilevel"/>
    <w:tmpl w:val="AFF49E60"/>
    <w:lvl w:ilvl="0" w:tplc="49000DDC">
      <w:start w:val="1"/>
      <w:numFmt w:val="bullet"/>
      <w:pStyle w:val="Slog144"/>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5" w15:restartNumberingAfterBreak="0">
    <w:nsid w:val="728F22B2"/>
    <w:multiLevelType w:val="hybridMultilevel"/>
    <w:tmpl w:val="2A2638C4"/>
    <w:lvl w:ilvl="0" w:tplc="91981E80">
      <w:start w:val="1"/>
      <w:numFmt w:val="decimal"/>
      <w:lvlText w:val="%1."/>
      <w:lvlJc w:val="left"/>
      <w:pPr>
        <w:ind w:left="720" w:hanging="360"/>
      </w:pPr>
      <w:rPr>
        <w:b w:val="0"/>
        <w:bCs/>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46" w15:restartNumberingAfterBreak="0">
    <w:nsid w:val="72B851F5"/>
    <w:multiLevelType w:val="hybridMultilevel"/>
    <w:tmpl w:val="1C52007A"/>
    <w:lvl w:ilvl="0" w:tplc="A5648414">
      <w:start w:val="1"/>
      <w:numFmt w:val="bullet"/>
      <w:pStyle w:val="Slog26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7" w15:restartNumberingAfterBreak="0">
    <w:nsid w:val="733503FC"/>
    <w:multiLevelType w:val="hybridMultilevel"/>
    <w:tmpl w:val="6A8E559E"/>
    <w:lvl w:ilvl="0" w:tplc="E40E6A92">
      <w:start w:val="1"/>
      <w:numFmt w:val="lowerLetter"/>
      <w:pStyle w:val="Slog24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8" w15:restartNumberingAfterBreak="0">
    <w:nsid w:val="733A3867"/>
    <w:multiLevelType w:val="hybridMultilevel"/>
    <w:tmpl w:val="590EEEC2"/>
    <w:lvl w:ilvl="0" w:tplc="1B481476">
      <w:start w:val="1"/>
      <w:numFmt w:val="bullet"/>
      <w:pStyle w:val="Slog181"/>
      <w:lvlText w:val=""/>
      <w:lvlJc w:val="left"/>
      <w:pPr>
        <w:ind w:left="1304" w:hanging="360"/>
      </w:pPr>
      <w:rPr>
        <w:rFonts w:ascii="Symbol" w:hAnsi="Symbol" w:hint="default"/>
      </w:rPr>
    </w:lvl>
    <w:lvl w:ilvl="1" w:tplc="04240003" w:tentative="1">
      <w:start w:val="1"/>
      <w:numFmt w:val="bullet"/>
      <w:lvlText w:val="o"/>
      <w:lvlJc w:val="left"/>
      <w:pPr>
        <w:ind w:left="2024" w:hanging="360"/>
      </w:pPr>
      <w:rPr>
        <w:rFonts w:ascii="Courier New" w:hAnsi="Courier New" w:cs="Courier New" w:hint="default"/>
      </w:rPr>
    </w:lvl>
    <w:lvl w:ilvl="2" w:tplc="04240005" w:tentative="1">
      <w:start w:val="1"/>
      <w:numFmt w:val="bullet"/>
      <w:lvlText w:val=""/>
      <w:lvlJc w:val="left"/>
      <w:pPr>
        <w:ind w:left="2744" w:hanging="360"/>
      </w:pPr>
      <w:rPr>
        <w:rFonts w:ascii="Wingdings" w:hAnsi="Wingdings" w:hint="default"/>
      </w:rPr>
    </w:lvl>
    <w:lvl w:ilvl="3" w:tplc="04240001" w:tentative="1">
      <w:start w:val="1"/>
      <w:numFmt w:val="bullet"/>
      <w:lvlText w:val=""/>
      <w:lvlJc w:val="left"/>
      <w:pPr>
        <w:ind w:left="3464" w:hanging="360"/>
      </w:pPr>
      <w:rPr>
        <w:rFonts w:ascii="Symbol" w:hAnsi="Symbol" w:hint="default"/>
      </w:rPr>
    </w:lvl>
    <w:lvl w:ilvl="4" w:tplc="04240003" w:tentative="1">
      <w:start w:val="1"/>
      <w:numFmt w:val="bullet"/>
      <w:lvlText w:val="o"/>
      <w:lvlJc w:val="left"/>
      <w:pPr>
        <w:ind w:left="4184" w:hanging="360"/>
      </w:pPr>
      <w:rPr>
        <w:rFonts w:ascii="Courier New" w:hAnsi="Courier New" w:cs="Courier New" w:hint="default"/>
      </w:rPr>
    </w:lvl>
    <w:lvl w:ilvl="5" w:tplc="04240005" w:tentative="1">
      <w:start w:val="1"/>
      <w:numFmt w:val="bullet"/>
      <w:lvlText w:val=""/>
      <w:lvlJc w:val="left"/>
      <w:pPr>
        <w:ind w:left="4904" w:hanging="360"/>
      </w:pPr>
      <w:rPr>
        <w:rFonts w:ascii="Wingdings" w:hAnsi="Wingdings" w:hint="default"/>
      </w:rPr>
    </w:lvl>
    <w:lvl w:ilvl="6" w:tplc="04240001" w:tentative="1">
      <w:start w:val="1"/>
      <w:numFmt w:val="bullet"/>
      <w:lvlText w:val=""/>
      <w:lvlJc w:val="left"/>
      <w:pPr>
        <w:ind w:left="5624" w:hanging="360"/>
      </w:pPr>
      <w:rPr>
        <w:rFonts w:ascii="Symbol" w:hAnsi="Symbol" w:hint="default"/>
      </w:rPr>
    </w:lvl>
    <w:lvl w:ilvl="7" w:tplc="04240003" w:tentative="1">
      <w:start w:val="1"/>
      <w:numFmt w:val="bullet"/>
      <w:lvlText w:val="o"/>
      <w:lvlJc w:val="left"/>
      <w:pPr>
        <w:ind w:left="6344" w:hanging="360"/>
      </w:pPr>
      <w:rPr>
        <w:rFonts w:ascii="Courier New" w:hAnsi="Courier New" w:cs="Courier New" w:hint="default"/>
      </w:rPr>
    </w:lvl>
    <w:lvl w:ilvl="8" w:tplc="04240005" w:tentative="1">
      <w:start w:val="1"/>
      <w:numFmt w:val="bullet"/>
      <w:lvlText w:val=""/>
      <w:lvlJc w:val="left"/>
      <w:pPr>
        <w:ind w:left="7064" w:hanging="360"/>
      </w:pPr>
      <w:rPr>
        <w:rFonts w:ascii="Wingdings" w:hAnsi="Wingdings" w:hint="default"/>
      </w:rPr>
    </w:lvl>
  </w:abstractNum>
  <w:abstractNum w:abstractNumId="249" w15:restartNumberingAfterBreak="0">
    <w:nsid w:val="7349087E"/>
    <w:multiLevelType w:val="hybridMultilevel"/>
    <w:tmpl w:val="A9FE1F1A"/>
    <w:lvl w:ilvl="0" w:tplc="699AD458">
      <w:start w:val="1"/>
      <w:numFmt w:val="bullet"/>
      <w:pStyle w:val="Slog12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0" w15:restartNumberingAfterBreak="0">
    <w:nsid w:val="73B23E90"/>
    <w:multiLevelType w:val="hybridMultilevel"/>
    <w:tmpl w:val="CA5CD438"/>
    <w:lvl w:ilvl="0" w:tplc="FFFFFFFF">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FFFFFFFF">
      <w:start w:val="1"/>
      <w:numFmt w:val="bullet"/>
      <w:lvlText w:val="o"/>
      <w:lvlJc w:val="left"/>
      <w:pPr>
        <w:tabs>
          <w:tab w:val="num" w:pos="1980"/>
        </w:tabs>
        <w:ind w:left="1980" w:hanging="360"/>
      </w:pPr>
      <w:rPr>
        <w:rFonts w:ascii="Courier New" w:hAnsi="Courier New" w:cs="Times New Roman" w:hint="default"/>
      </w:rPr>
    </w:lvl>
    <w:lvl w:ilvl="2" w:tplc="FFFFFFFF">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start w:val="1"/>
      <w:numFmt w:val="bullet"/>
      <w:lvlText w:val="o"/>
      <w:lvlJc w:val="left"/>
      <w:pPr>
        <w:tabs>
          <w:tab w:val="num" w:pos="4140"/>
        </w:tabs>
        <w:ind w:left="4140" w:hanging="360"/>
      </w:pPr>
      <w:rPr>
        <w:rFonts w:ascii="Courier New" w:hAnsi="Courier New" w:cs="Times New Roman" w:hint="default"/>
      </w:rPr>
    </w:lvl>
    <w:lvl w:ilvl="5" w:tplc="FFFFFFFF">
      <w:start w:val="1"/>
      <w:numFmt w:val="bullet"/>
      <w:lvlText w:val=""/>
      <w:lvlJc w:val="left"/>
      <w:pPr>
        <w:tabs>
          <w:tab w:val="num" w:pos="4860"/>
        </w:tabs>
        <w:ind w:left="4860" w:hanging="360"/>
      </w:pPr>
      <w:rPr>
        <w:rFonts w:ascii="Wingdings" w:hAnsi="Wingdings" w:hint="default"/>
      </w:rPr>
    </w:lvl>
    <w:lvl w:ilvl="6" w:tplc="FFFFFFFF">
      <w:start w:val="1"/>
      <w:numFmt w:val="bullet"/>
      <w:lvlText w:val=""/>
      <w:lvlJc w:val="left"/>
      <w:pPr>
        <w:tabs>
          <w:tab w:val="num" w:pos="5580"/>
        </w:tabs>
        <w:ind w:left="5580" w:hanging="360"/>
      </w:pPr>
      <w:rPr>
        <w:rFonts w:ascii="Symbol" w:hAnsi="Symbol" w:hint="default"/>
      </w:rPr>
    </w:lvl>
    <w:lvl w:ilvl="7" w:tplc="FFFFFFFF">
      <w:start w:val="1"/>
      <w:numFmt w:val="bullet"/>
      <w:lvlText w:val="o"/>
      <w:lvlJc w:val="left"/>
      <w:pPr>
        <w:tabs>
          <w:tab w:val="num" w:pos="6300"/>
        </w:tabs>
        <w:ind w:left="6300" w:hanging="360"/>
      </w:pPr>
      <w:rPr>
        <w:rFonts w:ascii="Courier New" w:hAnsi="Courier New" w:cs="Times New Roman" w:hint="default"/>
      </w:rPr>
    </w:lvl>
    <w:lvl w:ilvl="8" w:tplc="FFFFFFFF">
      <w:start w:val="1"/>
      <w:numFmt w:val="bullet"/>
      <w:lvlText w:val=""/>
      <w:lvlJc w:val="left"/>
      <w:pPr>
        <w:tabs>
          <w:tab w:val="num" w:pos="7020"/>
        </w:tabs>
        <w:ind w:left="7020" w:hanging="360"/>
      </w:pPr>
      <w:rPr>
        <w:rFonts w:ascii="Wingdings" w:hAnsi="Wingdings" w:hint="default"/>
      </w:rPr>
    </w:lvl>
  </w:abstractNum>
  <w:abstractNum w:abstractNumId="251" w15:restartNumberingAfterBreak="0">
    <w:nsid w:val="73F26E7C"/>
    <w:multiLevelType w:val="hybridMultilevel"/>
    <w:tmpl w:val="5FF25DC2"/>
    <w:lvl w:ilvl="0" w:tplc="4D0C5D46">
      <w:start w:val="1"/>
      <w:numFmt w:val="bullet"/>
      <w:pStyle w:val="Slog154"/>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2" w15:restartNumberingAfterBreak="0">
    <w:nsid w:val="759358ED"/>
    <w:multiLevelType w:val="hybridMultilevel"/>
    <w:tmpl w:val="CFEAD7D2"/>
    <w:lvl w:ilvl="0" w:tplc="285E0712">
      <w:start w:val="1"/>
      <w:numFmt w:val="bullet"/>
      <w:pStyle w:val="Slog278"/>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3" w15:restartNumberingAfterBreak="0">
    <w:nsid w:val="761428F3"/>
    <w:multiLevelType w:val="hybridMultilevel"/>
    <w:tmpl w:val="E8F23FAA"/>
    <w:lvl w:ilvl="0" w:tplc="F104D468">
      <w:start w:val="1"/>
      <w:numFmt w:val="bullet"/>
      <w:pStyle w:val="Slog21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4" w15:restartNumberingAfterBreak="0">
    <w:nsid w:val="77A25DD2"/>
    <w:multiLevelType w:val="hybridMultilevel"/>
    <w:tmpl w:val="2E8C135E"/>
    <w:lvl w:ilvl="0" w:tplc="42B44C9C">
      <w:start w:val="1"/>
      <w:numFmt w:val="bullet"/>
      <w:pStyle w:val="Slog197"/>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55" w15:restartNumberingAfterBreak="0">
    <w:nsid w:val="78041242"/>
    <w:multiLevelType w:val="hybridMultilevel"/>
    <w:tmpl w:val="470872A2"/>
    <w:lvl w:ilvl="0" w:tplc="4F8E8B4E">
      <w:start w:val="1"/>
      <w:numFmt w:val="bullet"/>
      <w:pStyle w:val="Slog273"/>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56" w15:restartNumberingAfterBreak="0">
    <w:nsid w:val="786E6634"/>
    <w:multiLevelType w:val="hybridMultilevel"/>
    <w:tmpl w:val="ED380AF0"/>
    <w:lvl w:ilvl="0" w:tplc="0554A562">
      <w:start w:val="9"/>
      <w:numFmt w:val="bullet"/>
      <w:pStyle w:val="Slog140"/>
      <w:lvlText w:val="-"/>
      <w:lvlJc w:val="left"/>
      <w:pPr>
        <w:ind w:left="1111" w:hanging="360"/>
      </w:pPr>
      <w:rPr>
        <w:rFonts w:ascii="Calibri" w:eastAsia="Times New Roman" w:hAnsi="Calibri" w:hint="default"/>
      </w:rPr>
    </w:lvl>
    <w:lvl w:ilvl="1" w:tplc="04240003" w:tentative="1">
      <w:start w:val="1"/>
      <w:numFmt w:val="bullet"/>
      <w:lvlText w:val="o"/>
      <w:lvlJc w:val="left"/>
      <w:pPr>
        <w:ind w:left="1831" w:hanging="360"/>
      </w:pPr>
      <w:rPr>
        <w:rFonts w:ascii="Courier New" w:hAnsi="Courier New" w:cs="Courier New" w:hint="default"/>
      </w:rPr>
    </w:lvl>
    <w:lvl w:ilvl="2" w:tplc="04240005" w:tentative="1">
      <w:start w:val="1"/>
      <w:numFmt w:val="bullet"/>
      <w:lvlText w:val=""/>
      <w:lvlJc w:val="left"/>
      <w:pPr>
        <w:ind w:left="2551" w:hanging="360"/>
      </w:pPr>
      <w:rPr>
        <w:rFonts w:ascii="Wingdings" w:hAnsi="Wingdings" w:hint="default"/>
      </w:rPr>
    </w:lvl>
    <w:lvl w:ilvl="3" w:tplc="04240001" w:tentative="1">
      <w:start w:val="1"/>
      <w:numFmt w:val="bullet"/>
      <w:lvlText w:val=""/>
      <w:lvlJc w:val="left"/>
      <w:pPr>
        <w:ind w:left="3271" w:hanging="360"/>
      </w:pPr>
      <w:rPr>
        <w:rFonts w:ascii="Symbol" w:hAnsi="Symbol" w:hint="default"/>
      </w:rPr>
    </w:lvl>
    <w:lvl w:ilvl="4" w:tplc="04240003" w:tentative="1">
      <w:start w:val="1"/>
      <w:numFmt w:val="bullet"/>
      <w:lvlText w:val="o"/>
      <w:lvlJc w:val="left"/>
      <w:pPr>
        <w:ind w:left="3991" w:hanging="360"/>
      </w:pPr>
      <w:rPr>
        <w:rFonts w:ascii="Courier New" w:hAnsi="Courier New" w:cs="Courier New" w:hint="default"/>
      </w:rPr>
    </w:lvl>
    <w:lvl w:ilvl="5" w:tplc="04240005" w:tentative="1">
      <w:start w:val="1"/>
      <w:numFmt w:val="bullet"/>
      <w:lvlText w:val=""/>
      <w:lvlJc w:val="left"/>
      <w:pPr>
        <w:ind w:left="4711" w:hanging="360"/>
      </w:pPr>
      <w:rPr>
        <w:rFonts w:ascii="Wingdings" w:hAnsi="Wingdings" w:hint="default"/>
      </w:rPr>
    </w:lvl>
    <w:lvl w:ilvl="6" w:tplc="04240001" w:tentative="1">
      <w:start w:val="1"/>
      <w:numFmt w:val="bullet"/>
      <w:lvlText w:val=""/>
      <w:lvlJc w:val="left"/>
      <w:pPr>
        <w:ind w:left="5431" w:hanging="360"/>
      </w:pPr>
      <w:rPr>
        <w:rFonts w:ascii="Symbol" w:hAnsi="Symbol" w:hint="default"/>
      </w:rPr>
    </w:lvl>
    <w:lvl w:ilvl="7" w:tplc="04240003" w:tentative="1">
      <w:start w:val="1"/>
      <w:numFmt w:val="bullet"/>
      <w:lvlText w:val="o"/>
      <w:lvlJc w:val="left"/>
      <w:pPr>
        <w:ind w:left="6151" w:hanging="360"/>
      </w:pPr>
      <w:rPr>
        <w:rFonts w:ascii="Courier New" w:hAnsi="Courier New" w:cs="Courier New" w:hint="default"/>
      </w:rPr>
    </w:lvl>
    <w:lvl w:ilvl="8" w:tplc="04240005" w:tentative="1">
      <w:start w:val="1"/>
      <w:numFmt w:val="bullet"/>
      <w:lvlText w:val=""/>
      <w:lvlJc w:val="left"/>
      <w:pPr>
        <w:ind w:left="6871" w:hanging="360"/>
      </w:pPr>
      <w:rPr>
        <w:rFonts w:ascii="Wingdings" w:hAnsi="Wingdings" w:hint="default"/>
      </w:rPr>
    </w:lvl>
  </w:abstractNum>
  <w:abstractNum w:abstractNumId="257" w15:restartNumberingAfterBreak="0">
    <w:nsid w:val="7888538D"/>
    <w:multiLevelType w:val="hybridMultilevel"/>
    <w:tmpl w:val="1E1C8FF0"/>
    <w:lvl w:ilvl="0" w:tplc="8C68EFFE">
      <w:start w:val="10"/>
      <w:numFmt w:val="bullet"/>
      <w:pStyle w:val="Slog9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8" w15:restartNumberingAfterBreak="0">
    <w:nsid w:val="79063AB0"/>
    <w:multiLevelType w:val="hybridMultilevel"/>
    <w:tmpl w:val="B95459E2"/>
    <w:lvl w:ilvl="0" w:tplc="BC1AD700">
      <w:start w:val="9"/>
      <w:numFmt w:val="bullet"/>
      <w:pStyle w:val="Slog223"/>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9" w15:restartNumberingAfterBreak="0">
    <w:nsid w:val="7B6A618B"/>
    <w:multiLevelType w:val="hybridMultilevel"/>
    <w:tmpl w:val="4CCA5808"/>
    <w:lvl w:ilvl="0" w:tplc="895E69FA">
      <w:start w:val="1"/>
      <w:numFmt w:val="lowerLetter"/>
      <w:pStyle w:val="Slog174"/>
      <w:lvlText w:val="%1."/>
      <w:lvlJc w:val="left"/>
      <w:pPr>
        <w:ind w:left="1440" w:hanging="360"/>
      </w:pPr>
      <w:rPr>
        <w:b w:val="0"/>
        <w:bCs w:val="0"/>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60" w15:restartNumberingAfterBreak="0">
    <w:nsid w:val="7BD8648B"/>
    <w:multiLevelType w:val="hybridMultilevel"/>
    <w:tmpl w:val="0A2C7DBC"/>
    <w:lvl w:ilvl="0" w:tplc="05C811D6">
      <w:start w:val="1"/>
      <w:numFmt w:val="bullet"/>
      <w:pStyle w:val="Slog20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1" w15:restartNumberingAfterBreak="0">
    <w:nsid w:val="7BE01315"/>
    <w:multiLevelType w:val="hybridMultilevel"/>
    <w:tmpl w:val="494A23BA"/>
    <w:lvl w:ilvl="0" w:tplc="FD8ED3F0">
      <w:start w:val="1"/>
      <w:numFmt w:val="bullet"/>
      <w:pStyle w:val="Slog24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2" w15:restartNumberingAfterBreak="0">
    <w:nsid w:val="7BFD6DA6"/>
    <w:multiLevelType w:val="hybridMultilevel"/>
    <w:tmpl w:val="DD6C2828"/>
    <w:lvl w:ilvl="0" w:tplc="CC72AF72">
      <w:start w:val="1"/>
      <w:numFmt w:val="lowerLetter"/>
      <w:pStyle w:val="Slog228"/>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63" w15:restartNumberingAfterBreak="0">
    <w:nsid w:val="7C8006DC"/>
    <w:multiLevelType w:val="hybridMultilevel"/>
    <w:tmpl w:val="01DA55F0"/>
    <w:lvl w:ilvl="0" w:tplc="3B2EC17E">
      <w:start w:val="1"/>
      <w:numFmt w:val="decimal"/>
      <w:pStyle w:val="Slog87"/>
      <w:lvlText w:val="%1."/>
      <w:lvlJc w:val="left"/>
      <w:pPr>
        <w:ind w:left="720" w:hanging="360"/>
      </w:pPr>
      <w:rPr>
        <w:rFonts w:hint="default"/>
      </w:rPr>
    </w:lvl>
    <w:lvl w:ilvl="1" w:tplc="03E23698">
      <w:start w:val="1"/>
      <w:numFmt w:val="lowerLetter"/>
      <w:pStyle w:val="Slog92"/>
      <w:lvlText w:val="%2."/>
      <w:lvlJc w:val="left"/>
      <w:pPr>
        <w:ind w:left="1440" w:hanging="360"/>
      </w:pPr>
    </w:lvl>
    <w:lvl w:ilvl="2" w:tplc="73F039EC">
      <w:start w:val="1"/>
      <w:numFmt w:val="lowerRoman"/>
      <w:pStyle w:val="Slog93"/>
      <w:lvlText w:val="%3."/>
      <w:lvlJc w:val="right"/>
      <w:pPr>
        <w:ind w:left="2160" w:hanging="180"/>
      </w:pPr>
      <w:rPr>
        <w:b w:val="0"/>
        <w:bCs w:val="0"/>
      </w:rPr>
    </w:lvl>
    <w:lvl w:ilvl="3" w:tplc="55924B60">
      <w:start w:val="1"/>
      <w:numFmt w:val="lowerLetter"/>
      <w:lvlText w:val="%4)"/>
      <w:lvlJc w:val="left"/>
      <w:pPr>
        <w:ind w:left="2880" w:hanging="360"/>
      </w:pPr>
      <w:rPr>
        <w:rFonts w:hint="default"/>
      </w:r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4" w15:restartNumberingAfterBreak="0">
    <w:nsid w:val="7CAB7064"/>
    <w:multiLevelType w:val="hybridMultilevel"/>
    <w:tmpl w:val="CFB83B2C"/>
    <w:lvl w:ilvl="0" w:tplc="956CF164">
      <w:start w:val="1"/>
      <w:numFmt w:val="bullet"/>
      <w:pStyle w:val="Slog20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5" w15:restartNumberingAfterBreak="0">
    <w:nsid w:val="7DC831F7"/>
    <w:multiLevelType w:val="hybridMultilevel"/>
    <w:tmpl w:val="51D826C8"/>
    <w:lvl w:ilvl="0" w:tplc="3708A7FE">
      <w:start w:val="1"/>
      <w:numFmt w:val="bullet"/>
      <w:pStyle w:val="Slog194"/>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66" w15:restartNumberingAfterBreak="0">
    <w:nsid w:val="7E055C7A"/>
    <w:multiLevelType w:val="hybridMultilevel"/>
    <w:tmpl w:val="A352308C"/>
    <w:lvl w:ilvl="0" w:tplc="E4F4F1C0">
      <w:start w:val="10"/>
      <w:numFmt w:val="bullet"/>
      <w:pStyle w:val="Slog7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7" w15:restartNumberingAfterBreak="0">
    <w:nsid w:val="7F1924E9"/>
    <w:multiLevelType w:val="hybridMultilevel"/>
    <w:tmpl w:val="00CE594C"/>
    <w:lvl w:ilvl="0" w:tplc="09A67240">
      <w:start w:val="1"/>
      <w:numFmt w:val="decimal"/>
      <w:pStyle w:val="Slog118"/>
      <w:lvlText w:val="%1."/>
      <w:lvlJc w:val="left"/>
      <w:pPr>
        <w:ind w:left="502" w:hanging="360"/>
      </w:pPr>
      <w:rPr>
        <w:b w:val="0"/>
        <w:bCs/>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268" w15:restartNumberingAfterBreak="0">
    <w:nsid w:val="7FEF4F75"/>
    <w:multiLevelType w:val="hybridMultilevel"/>
    <w:tmpl w:val="BA780896"/>
    <w:lvl w:ilvl="0" w:tplc="E4260F42">
      <w:start w:val="1"/>
      <w:numFmt w:val="bullet"/>
      <w:pStyle w:val="Slog149"/>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9" w15:restartNumberingAfterBreak="0">
    <w:nsid w:val="7FFC3677"/>
    <w:multiLevelType w:val="hybridMultilevel"/>
    <w:tmpl w:val="3A308CEE"/>
    <w:lvl w:ilvl="0" w:tplc="30B86566">
      <w:start w:val="1"/>
      <w:numFmt w:val="bullet"/>
      <w:pStyle w:val="Slog196"/>
      <w:lvlText w:val=""/>
      <w:lvlJc w:val="left"/>
      <w:pPr>
        <w:ind w:left="751" w:hanging="360"/>
      </w:pPr>
      <w:rPr>
        <w:rFonts w:ascii="Symbol" w:hAnsi="Symbol" w:cs="Symbol" w:hint="default"/>
        <w:strike w:val="0"/>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num w:numId="1" w16cid:durableId="621035904">
    <w:abstractNumId w:val="250"/>
  </w:num>
  <w:num w:numId="2" w16cid:durableId="88627722">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96733552">
    <w:abstractNumId w:val="187"/>
  </w:num>
  <w:num w:numId="4" w16cid:durableId="631331029">
    <w:abstractNumId w:val="148"/>
  </w:num>
  <w:num w:numId="5" w16cid:durableId="890725749">
    <w:abstractNumId w:val="74"/>
  </w:num>
  <w:num w:numId="6" w16cid:durableId="1091663602">
    <w:abstractNumId w:val="224"/>
  </w:num>
  <w:num w:numId="7" w16cid:durableId="663632143">
    <w:abstractNumId w:val="95"/>
  </w:num>
  <w:num w:numId="8" w16cid:durableId="751315245">
    <w:abstractNumId w:val="230"/>
  </w:num>
  <w:num w:numId="9" w16cid:durableId="353700046">
    <w:abstractNumId w:val="20"/>
  </w:num>
  <w:num w:numId="10" w16cid:durableId="955210973">
    <w:abstractNumId w:val="240"/>
  </w:num>
  <w:num w:numId="11" w16cid:durableId="797264816">
    <w:abstractNumId w:val="63"/>
  </w:num>
  <w:num w:numId="12" w16cid:durableId="643848131">
    <w:abstractNumId w:val="190"/>
  </w:num>
  <w:num w:numId="13" w16cid:durableId="1874919808">
    <w:abstractNumId w:val="237"/>
  </w:num>
  <w:num w:numId="14" w16cid:durableId="888224894">
    <w:abstractNumId w:val="25"/>
  </w:num>
  <w:num w:numId="15" w16cid:durableId="1389495539">
    <w:abstractNumId w:val="31"/>
  </w:num>
  <w:num w:numId="16" w16cid:durableId="1935505536">
    <w:abstractNumId w:val="153"/>
  </w:num>
  <w:num w:numId="17" w16cid:durableId="1899053274">
    <w:abstractNumId w:val="24"/>
  </w:num>
  <w:num w:numId="18" w16cid:durableId="1946032181">
    <w:abstractNumId w:val="114"/>
  </w:num>
  <w:num w:numId="19" w16cid:durableId="717239437">
    <w:abstractNumId w:val="38"/>
  </w:num>
  <w:num w:numId="20" w16cid:durableId="1668316314">
    <w:abstractNumId w:val="208"/>
  </w:num>
  <w:num w:numId="21" w16cid:durableId="451480335">
    <w:abstractNumId w:val="166"/>
  </w:num>
  <w:num w:numId="22" w16cid:durableId="1718505598">
    <w:abstractNumId w:val="209"/>
  </w:num>
  <w:num w:numId="23" w16cid:durableId="1725641062">
    <w:abstractNumId w:val="129"/>
  </w:num>
  <w:num w:numId="24" w16cid:durableId="797378621">
    <w:abstractNumId w:val="198"/>
  </w:num>
  <w:num w:numId="25" w16cid:durableId="1607806145">
    <w:abstractNumId w:val="89"/>
  </w:num>
  <w:num w:numId="26" w16cid:durableId="1868987281">
    <w:abstractNumId w:val="89"/>
    <w:lvlOverride w:ilvl="0">
      <w:startOverride w:val="1"/>
    </w:lvlOverride>
  </w:num>
  <w:num w:numId="27" w16cid:durableId="1233733637">
    <w:abstractNumId w:val="178"/>
  </w:num>
  <w:num w:numId="28" w16cid:durableId="2065249032">
    <w:abstractNumId w:val="126"/>
  </w:num>
  <w:num w:numId="29" w16cid:durableId="901599470">
    <w:abstractNumId w:val="163"/>
  </w:num>
  <w:num w:numId="30" w16cid:durableId="4476200">
    <w:abstractNumId w:val="56"/>
  </w:num>
  <w:num w:numId="31" w16cid:durableId="685910255">
    <w:abstractNumId w:val="119"/>
  </w:num>
  <w:num w:numId="32" w16cid:durableId="1936590838">
    <w:abstractNumId w:val="120"/>
  </w:num>
  <w:num w:numId="33" w16cid:durableId="1771927091">
    <w:abstractNumId w:val="32"/>
  </w:num>
  <w:num w:numId="34" w16cid:durableId="1116563258">
    <w:abstractNumId w:val="241"/>
  </w:num>
  <w:num w:numId="35" w16cid:durableId="1384136624">
    <w:abstractNumId w:val="143"/>
  </w:num>
  <w:num w:numId="36" w16cid:durableId="1291326570">
    <w:abstractNumId w:val="52"/>
  </w:num>
  <w:num w:numId="37" w16cid:durableId="605770948">
    <w:abstractNumId w:val="218"/>
  </w:num>
  <w:num w:numId="38" w16cid:durableId="411120561">
    <w:abstractNumId w:val="158"/>
  </w:num>
  <w:num w:numId="39" w16cid:durableId="674456754">
    <w:abstractNumId w:val="229"/>
  </w:num>
  <w:num w:numId="40" w16cid:durableId="1742368562">
    <w:abstractNumId w:val="79"/>
  </w:num>
  <w:num w:numId="41" w16cid:durableId="252786170">
    <w:abstractNumId w:val="72"/>
  </w:num>
  <w:num w:numId="42" w16cid:durableId="455178710">
    <w:abstractNumId w:val="87"/>
  </w:num>
  <w:num w:numId="43" w16cid:durableId="695618952">
    <w:abstractNumId w:val="219"/>
  </w:num>
  <w:num w:numId="44" w16cid:durableId="1890607811">
    <w:abstractNumId w:val="146"/>
  </w:num>
  <w:num w:numId="45" w16cid:durableId="1915316475">
    <w:abstractNumId w:val="174"/>
  </w:num>
  <w:num w:numId="46" w16cid:durableId="369498671">
    <w:abstractNumId w:val="125"/>
  </w:num>
  <w:num w:numId="47" w16cid:durableId="100270697">
    <w:abstractNumId w:val="139"/>
  </w:num>
  <w:num w:numId="48" w16cid:durableId="1312174171">
    <w:abstractNumId w:val="122"/>
  </w:num>
  <w:num w:numId="49" w16cid:durableId="280965971">
    <w:abstractNumId w:val="28"/>
  </w:num>
  <w:num w:numId="50" w16cid:durableId="1882477498">
    <w:abstractNumId w:val="152"/>
  </w:num>
  <w:num w:numId="51" w16cid:durableId="1148208769">
    <w:abstractNumId w:val="225"/>
  </w:num>
  <w:num w:numId="52" w16cid:durableId="690113070">
    <w:abstractNumId w:val="102"/>
  </w:num>
  <w:num w:numId="53" w16cid:durableId="562523253">
    <w:abstractNumId w:val="214"/>
  </w:num>
  <w:num w:numId="54" w16cid:durableId="1158424831">
    <w:abstractNumId w:val="73"/>
  </w:num>
  <w:num w:numId="55" w16cid:durableId="1241478155">
    <w:abstractNumId w:val="115"/>
  </w:num>
  <w:num w:numId="56" w16cid:durableId="1904635856">
    <w:abstractNumId w:val="93"/>
  </w:num>
  <w:num w:numId="57" w16cid:durableId="115417884">
    <w:abstractNumId w:val="172"/>
  </w:num>
  <w:num w:numId="58" w16cid:durableId="431122300">
    <w:abstractNumId w:val="70"/>
  </w:num>
  <w:num w:numId="59" w16cid:durableId="60563754">
    <w:abstractNumId w:val="235"/>
  </w:num>
  <w:num w:numId="60" w16cid:durableId="1654524409">
    <w:abstractNumId w:val="220"/>
  </w:num>
  <w:num w:numId="61" w16cid:durableId="676617492">
    <w:abstractNumId w:val="205"/>
  </w:num>
  <w:num w:numId="62" w16cid:durableId="2103254824">
    <w:abstractNumId w:val="61"/>
  </w:num>
  <w:num w:numId="63" w16cid:durableId="206336944">
    <w:abstractNumId w:val="65"/>
  </w:num>
  <w:num w:numId="64" w16cid:durableId="251205552">
    <w:abstractNumId w:val="30"/>
  </w:num>
  <w:num w:numId="65" w16cid:durableId="1745445832">
    <w:abstractNumId w:val="176"/>
  </w:num>
  <w:num w:numId="66" w16cid:durableId="89159381">
    <w:abstractNumId w:val="223"/>
  </w:num>
  <w:num w:numId="67" w16cid:durableId="82380264">
    <w:abstractNumId w:val="69"/>
  </w:num>
  <w:num w:numId="68" w16cid:durableId="57555859">
    <w:abstractNumId w:val="200"/>
  </w:num>
  <w:num w:numId="69" w16cid:durableId="1788234226">
    <w:abstractNumId w:val="35"/>
  </w:num>
  <w:num w:numId="70" w16cid:durableId="1511874560">
    <w:abstractNumId w:val="118"/>
  </w:num>
  <w:num w:numId="71" w16cid:durableId="598953673">
    <w:abstractNumId w:val="197"/>
  </w:num>
  <w:num w:numId="72" w16cid:durableId="711468027">
    <w:abstractNumId w:val="188"/>
  </w:num>
  <w:num w:numId="73" w16cid:durableId="1036613699">
    <w:abstractNumId w:val="51"/>
  </w:num>
  <w:num w:numId="74" w16cid:durableId="1226333057">
    <w:abstractNumId w:val="164"/>
  </w:num>
  <w:num w:numId="75" w16cid:durableId="1985307470">
    <w:abstractNumId w:val="183"/>
  </w:num>
  <w:num w:numId="76" w16cid:durableId="430319712">
    <w:abstractNumId w:val="182"/>
  </w:num>
  <w:num w:numId="77" w16cid:durableId="1964579849">
    <w:abstractNumId w:val="155"/>
  </w:num>
  <w:num w:numId="78" w16cid:durableId="938683097">
    <w:abstractNumId w:val="202"/>
  </w:num>
  <w:num w:numId="79" w16cid:durableId="889611494">
    <w:abstractNumId w:val="55"/>
  </w:num>
  <w:num w:numId="80" w16cid:durableId="1385256781">
    <w:abstractNumId w:val="99"/>
  </w:num>
  <w:num w:numId="81" w16cid:durableId="471824700">
    <w:abstractNumId w:val="217"/>
  </w:num>
  <w:num w:numId="82" w16cid:durableId="322778338">
    <w:abstractNumId w:val="50"/>
  </w:num>
  <w:num w:numId="83" w16cid:durableId="550924041">
    <w:abstractNumId w:val="266"/>
  </w:num>
  <w:num w:numId="84" w16cid:durableId="1301812551">
    <w:abstractNumId w:val="145"/>
  </w:num>
  <w:num w:numId="85" w16cid:durableId="90974851">
    <w:abstractNumId w:val="141"/>
  </w:num>
  <w:num w:numId="86" w16cid:durableId="1884635246">
    <w:abstractNumId w:val="236"/>
  </w:num>
  <w:num w:numId="87" w16cid:durableId="2132623599">
    <w:abstractNumId w:val="194"/>
  </w:num>
  <w:num w:numId="88" w16cid:durableId="1955597331">
    <w:abstractNumId w:val="263"/>
  </w:num>
  <w:num w:numId="89" w16cid:durableId="416445918">
    <w:abstractNumId w:val="86"/>
  </w:num>
  <w:num w:numId="90" w16cid:durableId="1724332374">
    <w:abstractNumId w:val="257"/>
  </w:num>
  <w:num w:numId="91" w16cid:durableId="465053059">
    <w:abstractNumId w:val="144"/>
  </w:num>
  <w:num w:numId="92" w16cid:durableId="1842692711">
    <w:abstractNumId w:val="47"/>
  </w:num>
  <w:num w:numId="93" w16cid:durableId="1638294813">
    <w:abstractNumId w:val="81"/>
  </w:num>
  <w:num w:numId="94" w16cid:durableId="1736933183">
    <w:abstractNumId w:val="101"/>
  </w:num>
  <w:num w:numId="95" w16cid:durableId="708649219">
    <w:abstractNumId w:val="39"/>
  </w:num>
  <w:num w:numId="96" w16cid:durableId="938754886">
    <w:abstractNumId w:val="100"/>
  </w:num>
  <w:num w:numId="97" w16cid:durableId="533806418">
    <w:abstractNumId w:val="106"/>
  </w:num>
  <w:num w:numId="98" w16cid:durableId="751195560">
    <w:abstractNumId w:val="199"/>
  </w:num>
  <w:num w:numId="99" w16cid:durableId="1785227888">
    <w:abstractNumId w:val="37"/>
  </w:num>
  <w:num w:numId="100" w16cid:durableId="1205630005">
    <w:abstractNumId w:val="234"/>
  </w:num>
  <w:num w:numId="101" w16cid:durableId="724597792">
    <w:abstractNumId w:val="113"/>
  </w:num>
  <w:num w:numId="102" w16cid:durableId="378868926">
    <w:abstractNumId w:val="222"/>
  </w:num>
  <w:num w:numId="103" w16cid:durableId="2074963485">
    <w:abstractNumId w:val="91"/>
  </w:num>
  <w:num w:numId="104" w16cid:durableId="376054702">
    <w:abstractNumId w:val="9"/>
  </w:num>
  <w:num w:numId="105" w16cid:durableId="1854295213">
    <w:abstractNumId w:val="180"/>
  </w:num>
  <w:num w:numId="106" w16cid:durableId="73280853">
    <w:abstractNumId w:val="171"/>
  </w:num>
  <w:num w:numId="107" w16cid:durableId="2091807293">
    <w:abstractNumId w:val="169"/>
  </w:num>
  <w:num w:numId="108" w16cid:durableId="1873226044">
    <w:abstractNumId w:val="58"/>
  </w:num>
  <w:num w:numId="109" w16cid:durableId="2045011660">
    <w:abstractNumId w:val="226"/>
  </w:num>
  <w:num w:numId="110" w16cid:durableId="1946182903">
    <w:abstractNumId w:val="112"/>
  </w:num>
  <w:num w:numId="111" w16cid:durableId="1527140252">
    <w:abstractNumId w:val="162"/>
  </w:num>
  <w:num w:numId="112" w16cid:durableId="1095512103">
    <w:abstractNumId w:val="267"/>
  </w:num>
  <w:num w:numId="113" w16cid:durableId="640967424">
    <w:abstractNumId w:val="130"/>
  </w:num>
  <w:num w:numId="114" w16cid:durableId="637414197">
    <w:abstractNumId w:val="121"/>
  </w:num>
  <w:num w:numId="115" w16cid:durableId="1391071555">
    <w:abstractNumId w:val="231"/>
  </w:num>
  <w:num w:numId="116" w16cid:durableId="2020809880">
    <w:abstractNumId w:val="44"/>
  </w:num>
  <w:num w:numId="117" w16cid:durableId="1687712181">
    <w:abstractNumId w:val="19"/>
  </w:num>
  <w:num w:numId="118" w16cid:durableId="1012488039">
    <w:abstractNumId w:val="204"/>
  </w:num>
  <w:num w:numId="119" w16cid:durableId="1115829925">
    <w:abstractNumId w:val="17"/>
  </w:num>
  <w:num w:numId="120" w16cid:durableId="676733348">
    <w:abstractNumId w:val="127"/>
  </w:num>
  <w:num w:numId="121" w16cid:durableId="1470439002">
    <w:abstractNumId w:val="60"/>
  </w:num>
  <w:num w:numId="122" w16cid:durableId="1262882485">
    <w:abstractNumId w:val="243"/>
  </w:num>
  <w:num w:numId="123" w16cid:durableId="694775364">
    <w:abstractNumId w:val="232"/>
  </w:num>
  <w:num w:numId="124" w16cid:durableId="2117551598">
    <w:abstractNumId w:val="33"/>
  </w:num>
  <w:num w:numId="125" w16cid:durableId="173350753">
    <w:abstractNumId w:val="244"/>
  </w:num>
  <w:num w:numId="126" w16cid:durableId="660819268">
    <w:abstractNumId w:val="251"/>
  </w:num>
  <w:num w:numId="127" w16cid:durableId="1244140487">
    <w:abstractNumId w:val="249"/>
  </w:num>
  <w:num w:numId="128" w16cid:durableId="1509829820">
    <w:abstractNumId w:val="192"/>
  </w:num>
  <w:num w:numId="129" w16cid:durableId="2013530389">
    <w:abstractNumId w:val="21"/>
  </w:num>
  <w:num w:numId="130" w16cid:durableId="1876383302">
    <w:abstractNumId w:val="207"/>
  </w:num>
  <w:num w:numId="131" w16cid:durableId="435517725">
    <w:abstractNumId w:val="85"/>
  </w:num>
  <w:num w:numId="132" w16cid:durableId="1309893198">
    <w:abstractNumId w:val="36"/>
  </w:num>
  <w:num w:numId="133" w16cid:durableId="689187327">
    <w:abstractNumId w:val="161"/>
  </w:num>
  <w:num w:numId="134" w16cid:durableId="137188442">
    <w:abstractNumId w:val="134"/>
  </w:num>
  <w:num w:numId="135" w16cid:durableId="450784080">
    <w:abstractNumId w:val="105"/>
  </w:num>
  <w:num w:numId="136" w16cid:durableId="1989245520">
    <w:abstractNumId w:val="46"/>
  </w:num>
  <w:num w:numId="137" w16cid:durableId="1409376109">
    <w:abstractNumId w:val="109"/>
  </w:num>
  <w:num w:numId="138" w16cid:durableId="931357403">
    <w:abstractNumId w:val="84"/>
  </w:num>
  <w:num w:numId="139" w16cid:durableId="57552869">
    <w:abstractNumId w:val="108"/>
  </w:num>
  <w:num w:numId="140" w16cid:durableId="2013140949">
    <w:abstractNumId w:val="256"/>
  </w:num>
  <w:num w:numId="141" w16cid:durableId="291133269">
    <w:abstractNumId w:val="26"/>
  </w:num>
  <w:num w:numId="142" w16cid:durableId="867447118">
    <w:abstractNumId w:val="150"/>
  </w:num>
  <w:num w:numId="143" w16cid:durableId="1550989753">
    <w:abstractNumId w:val="124"/>
  </w:num>
  <w:num w:numId="144" w16cid:durableId="871918630">
    <w:abstractNumId w:val="154"/>
  </w:num>
  <w:num w:numId="145" w16cid:durableId="488012174">
    <w:abstractNumId w:val="22"/>
  </w:num>
  <w:num w:numId="146" w16cid:durableId="550533991">
    <w:abstractNumId w:val="215"/>
  </w:num>
  <w:num w:numId="147" w16cid:durableId="138696644">
    <w:abstractNumId w:val="142"/>
  </w:num>
  <w:num w:numId="148" w16cid:durableId="1270744921">
    <w:abstractNumId w:val="268"/>
  </w:num>
  <w:num w:numId="149" w16cid:durableId="1772969914">
    <w:abstractNumId w:val="103"/>
  </w:num>
  <w:num w:numId="150" w16cid:durableId="1932204165">
    <w:abstractNumId w:val="195"/>
  </w:num>
  <w:num w:numId="151" w16cid:durableId="1714186529">
    <w:abstractNumId w:val="181"/>
  </w:num>
  <w:num w:numId="152" w16cid:durableId="99028038">
    <w:abstractNumId w:val="29"/>
  </w:num>
  <w:num w:numId="153" w16cid:durableId="995574633">
    <w:abstractNumId w:val="165"/>
  </w:num>
  <w:num w:numId="154" w16cid:durableId="666900746">
    <w:abstractNumId w:val="136"/>
  </w:num>
  <w:num w:numId="155" w16cid:durableId="1975133699">
    <w:abstractNumId w:val="239"/>
  </w:num>
  <w:num w:numId="156" w16cid:durableId="66418816">
    <w:abstractNumId w:val="40"/>
  </w:num>
  <w:num w:numId="157" w16cid:durableId="1261177174">
    <w:abstractNumId w:val="179"/>
  </w:num>
  <w:num w:numId="158" w16cid:durableId="317655132">
    <w:abstractNumId w:val="173"/>
  </w:num>
  <w:num w:numId="159" w16cid:durableId="1234467558">
    <w:abstractNumId w:val="67"/>
  </w:num>
  <w:num w:numId="160" w16cid:durableId="1183517990">
    <w:abstractNumId w:val="75"/>
  </w:num>
  <w:num w:numId="161" w16cid:durableId="623192605">
    <w:abstractNumId w:val="151"/>
  </w:num>
  <w:num w:numId="162" w16cid:durableId="1739863229">
    <w:abstractNumId w:val="259"/>
  </w:num>
  <w:num w:numId="163" w16cid:durableId="1615677496">
    <w:abstractNumId w:val="137"/>
  </w:num>
  <w:num w:numId="164" w16cid:durableId="1411387812">
    <w:abstractNumId w:val="213"/>
  </w:num>
  <w:num w:numId="165" w16cid:durableId="1352758672">
    <w:abstractNumId w:val="248"/>
  </w:num>
  <w:num w:numId="166" w16cid:durableId="171259594">
    <w:abstractNumId w:val="71"/>
  </w:num>
  <w:num w:numId="167" w16cid:durableId="2000570290">
    <w:abstractNumId w:val="90"/>
  </w:num>
  <w:num w:numId="168" w16cid:durableId="1125272928">
    <w:abstractNumId w:val="34"/>
  </w:num>
  <w:num w:numId="169" w16cid:durableId="283583561">
    <w:abstractNumId w:val="160"/>
  </w:num>
  <w:num w:numId="170" w16cid:durableId="103309509">
    <w:abstractNumId w:val="107"/>
  </w:num>
  <w:num w:numId="171" w16cid:durableId="1616402771">
    <w:abstractNumId w:val="16"/>
  </w:num>
  <w:num w:numId="172" w16cid:durableId="331682383">
    <w:abstractNumId w:val="23"/>
  </w:num>
  <w:num w:numId="173" w16cid:durableId="1050424743">
    <w:abstractNumId w:val="265"/>
  </w:num>
  <w:num w:numId="174" w16cid:durableId="1029834332">
    <w:abstractNumId w:val="54"/>
  </w:num>
  <w:num w:numId="175" w16cid:durableId="1086685108">
    <w:abstractNumId w:val="269"/>
  </w:num>
  <w:num w:numId="176" w16cid:durableId="240602183">
    <w:abstractNumId w:val="254"/>
  </w:num>
  <w:num w:numId="177" w16cid:durableId="1252542396">
    <w:abstractNumId w:val="132"/>
  </w:num>
  <w:num w:numId="178" w16cid:durableId="2044744860">
    <w:abstractNumId w:val="76"/>
  </w:num>
  <w:num w:numId="179" w16cid:durableId="160776362">
    <w:abstractNumId w:val="228"/>
  </w:num>
  <w:num w:numId="180" w16cid:durableId="1388845107">
    <w:abstractNumId w:val="49"/>
  </w:num>
  <w:num w:numId="181" w16cid:durableId="51734783">
    <w:abstractNumId w:val="185"/>
  </w:num>
  <w:num w:numId="182" w16cid:durableId="658386963">
    <w:abstractNumId w:val="264"/>
  </w:num>
  <w:num w:numId="183" w16cid:durableId="986785268">
    <w:abstractNumId w:val="96"/>
  </w:num>
  <w:num w:numId="184" w16cid:durableId="387730178">
    <w:abstractNumId w:val="201"/>
  </w:num>
  <w:num w:numId="185" w16cid:durableId="2107581311">
    <w:abstractNumId w:val="260"/>
  </w:num>
  <w:num w:numId="186" w16cid:durableId="1977761650">
    <w:abstractNumId w:val="94"/>
  </w:num>
  <w:num w:numId="187" w16cid:durableId="1096754593">
    <w:abstractNumId w:val="186"/>
  </w:num>
  <w:num w:numId="188" w16cid:durableId="596794934">
    <w:abstractNumId w:val="13"/>
  </w:num>
  <w:num w:numId="189" w16cid:durableId="1919704265">
    <w:abstractNumId w:val="175"/>
  </w:num>
  <w:num w:numId="190" w16cid:durableId="375784915">
    <w:abstractNumId w:val="41"/>
  </w:num>
  <w:num w:numId="191" w16cid:durableId="1419058537">
    <w:abstractNumId w:val="253"/>
  </w:num>
  <w:num w:numId="192" w16cid:durableId="1063261730">
    <w:abstractNumId w:val="167"/>
  </w:num>
  <w:num w:numId="193" w16cid:durableId="1281500066">
    <w:abstractNumId w:val="97"/>
  </w:num>
  <w:num w:numId="194" w16cid:durableId="1819880993">
    <w:abstractNumId w:val="242"/>
  </w:num>
  <w:num w:numId="195" w16cid:durableId="132723028">
    <w:abstractNumId w:val="88"/>
  </w:num>
  <w:num w:numId="196" w16cid:durableId="695430762">
    <w:abstractNumId w:val="116"/>
  </w:num>
  <w:num w:numId="197" w16cid:durableId="1913853583">
    <w:abstractNumId w:val="82"/>
  </w:num>
  <w:num w:numId="198" w16cid:durableId="397094112">
    <w:abstractNumId w:val="149"/>
  </w:num>
  <w:num w:numId="199" w16cid:durableId="409734400">
    <w:abstractNumId w:val="196"/>
  </w:num>
  <w:num w:numId="200" w16cid:durableId="282154824">
    <w:abstractNumId w:val="128"/>
  </w:num>
  <w:num w:numId="201" w16cid:durableId="290214980">
    <w:abstractNumId w:val="258"/>
  </w:num>
  <w:num w:numId="202" w16cid:durableId="1391073910">
    <w:abstractNumId w:val="221"/>
  </w:num>
  <w:num w:numId="203" w16cid:durableId="423720435">
    <w:abstractNumId w:val="77"/>
  </w:num>
  <w:num w:numId="204" w16cid:durableId="1709916662">
    <w:abstractNumId w:val="92"/>
  </w:num>
  <w:num w:numId="205" w16cid:durableId="2113039854">
    <w:abstractNumId w:val="10"/>
  </w:num>
  <w:num w:numId="206" w16cid:durableId="1192525531">
    <w:abstractNumId w:val="262"/>
  </w:num>
  <w:num w:numId="207" w16cid:durableId="23558292">
    <w:abstractNumId w:val="45"/>
  </w:num>
  <w:num w:numId="208" w16cid:durableId="1704599447">
    <w:abstractNumId w:val="64"/>
  </w:num>
  <w:num w:numId="209" w16cid:durableId="1632201885">
    <w:abstractNumId w:val="42"/>
  </w:num>
  <w:num w:numId="210" w16cid:durableId="892079140">
    <w:abstractNumId w:val="238"/>
  </w:num>
  <w:num w:numId="211" w16cid:durableId="1834104016">
    <w:abstractNumId w:val="140"/>
  </w:num>
  <w:num w:numId="212" w16cid:durableId="1576668215">
    <w:abstractNumId w:val="157"/>
  </w:num>
  <w:num w:numId="213" w16cid:durableId="1125151794">
    <w:abstractNumId w:val="12"/>
  </w:num>
  <w:num w:numId="214" w16cid:durableId="1043141351">
    <w:abstractNumId w:val="203"/>
  </w:num>
  <w:num w:numId="215" w16cid:durableId="149172924">
    <w:abstractNumId w:val="14"/>
  </w:num>
  <w:num w:numId="216" w16cid:durableId="2023511145">
    <w:abstractNumId w:val="43"/>
  </w:num>
  <w:num w:numId="217" w16cid:durableId="1372803432">
    <w:abstractNumId w:val="184"/>
  </w:num>
  <w:num w:numId="218" w16cid:durableId="1255625435">
    <w:abstractNumId w:val="247"/>
  </w:num>
  <w:num w:numId="219" w16cid:durableId="1819883279">
    <w:abstractNumId w:val="261"/>
  </w:num>
  <w:num w:numId="220" w16cid:durableId="258950579">
    <w:abstractNumId w:val="78"/>
  </w:num>
  <w:num w:numId="221" w16cid:durableId="253168811">
    <w:abstractNumId w:val="138"/>
  </w:num>
  <w:num w:numId="222" w16cid:durableId="1932156415">
    <w:abstractNumId w:val="170"/>
  </w:num>
  <w:num w:numId="223" w16cid:durableId="577061142">
    <w:abstractNumId w:val="98"/>
  </w:num>
  <w:num w:numId="224" w16cid:durableId="845360690">
    <w:abstractNumId w:val="211"/>
  </w:num>
  <w:num w:numId="225" w16cid:durableId="899242821">
    <w:abstractNumId w:val="111"/>
  </w:num>
  <w:num w:numId="226" w16cid:durableId="1577324732">
    <w:abstractNumId w:val="83"/>
  </w:num>
  <w:num w:numId="227" w16cid:durableId="1865704188">
    <w:abstractNumId w:val="48"/>
  </w:num>
  <w:num w:numId="228" w16cid:durableId="2127850868">
    <w:abstractNumId w:val="189"/>
  </w:num>
  <w:num w:numId="229" w16cid:durableId="490951200">
    <w:abstractNumId w:val="212"/>
  </w:num>
  <w:num w:numId="230" w16cid:durableId="719282018">
    <w:abstractNumId w:val="233"/>
  </w:num>
  <w:num w:numId="231" w16cid:durableId="1374427379">
    <w:abstractNumId w:val="216"/>
  </w:num>
  <w:num w:numId="232" w16cid:durableId="756906632">
    <w:abstractNumId w:val="11"/>
  </w:num>
  <w:num w:numId="233" w16cid:durableId="1446735264">
    <w:abstractNumId w:val="191"/>
  </w:num>
  <w:num w:numId="234" w16cid:durableId="1842502797">
    <w:abstractNumId w:val="227"/>
  </w:num>
  <w:num w:numId="235" w16cid:durableId="1997489800">
    <w:abstractNumId w:val="68"/>
  </w:num>
  <w:num w:numId="236" w16cid:durableId="1396005728">
    <w:abstractNumId w:val="131"/>
  </w:num>
  <w:num w:numId="237" w16cid:durableId="2078546555">
    <w:abstractNumId w:val="15"/>
  </w:num>
  <w:num w:numId="238" w16cid:durableId="1793552377">
    <w:abstractNumId w:val="206"/>
  </w:num>
  <w:num w:numId="239" w16cid:durableId="1877038530">
    <w:abstractNumId w:val="135"/>
  </w:num>
  <w:num w:numId="240" w16cid:durableId="463039382">
    <w:abstractNumId w:val="59"/>
  </w:num>
  <w:num w:numId="241" w16cid:durableId="1544516988">
    <w:abstractNumId w:val="246"/>
  </w:num>
  <w:num w:numId="242" w16cid:durableId="55977851">
    <w:abstractNumId w:val="210"/>
  </w:num>
  <w:num w:numId="243" w16cid:durableId="1018849464">
    <w:abstractNumId w:val="123"/>
  </w:num>
  <w:num w:numId="244" w16cid:durableId="1637763097">
    <w:abstractNumId w:val="133"/>
  </w:num>
  <w:num w:numId="245" w16cid:durableId="1783068978">
    <w:abstractNumId w:val="159"/>
  </w:num>
  <w:num w:numId="246" w16cid:durableId="243760970">
    <w:abstractNumId w:val="18"/>
  </w:num>
  <w:num w:numId="247" w16cid:durableId="349112852">
    <w:abstractNumId w:val="156"/>
  </w:num>
  <w:num w:numId="248" w16cid:durableId="170067292">
    <w:abstractNumId w:val="147"/>
  </w:num>
  <w:num w:numId="249" w16cid:durableId="1829518228">
    <w:abstractNumId w:val="177"/>
  </w:num>
  <w:num w:numId="250" w16cid:durableId="441457384">
    <w:abstractNumId w:val="255"/>
  </w:num>
  <w:num w:numId="251" w16cid:durableId="1013263389">
    <w:abstractNumId w:val="27"/>
  </w:num>
  <w:num w:numId="252" w16cid:durableId="964383563">
    <w:abstractNumId w:val="104"/>
  </w:num>
  <w:num w:numId="253" w16cid:durableId="1364090823">
    <w:abstractNumId w:val="66"/>
  </w:num>
  <w:num w:numId="254" w16cid:durableId="1672440239">
    <w:abstractNumId w:val="62"/>
  </w:num>
  <w:num w:numId="255" w16cid:durableId="2082947248">
    <w:abstractNumId w:val="52"/>
    <w:lvlOverride w:ilvl="0">
      <w:startOverride w:val="4"/>
    </w:lvlOverride>
    <w:lvlOverride w:ilvl="1">
      <w:startOverride w:val="5"/>
    </w:lvlOverride>
  </w:num>
  <w:num w:numId="256" w16cid:durableId="1567456230">
    <w:abstractNumId w:val="252"/>
  </w:num>
  <w:num w:numId="257" w16cid:durableId="759958025">
    <w:abstractNumId w:val="193"/>
  </w:num>
  <w:num w:numId="258" w16cid:durableId="898252248">
    <w:abstractNumId w:val="168"/>
  </w:num>
  <w:num w:numId="259" w16cid:durableId="1751922108">
    <w:abstractNumId w:val="53"/>
  </w:num>
  <w:num w:numId="260" w16cid:durableId="1350175677">
    <w:abstractNumId w:val="89"/>
    <w:lvlOverride w:ilvl="0">
      <w:startOverride w:val="1"/>
    </w:lvlOverride>
  </w:num>
  <w:num w:numId="261" w16cid:durableId="1429347130">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16cid:durableId="1661886945">
    <w:abstractNumId w:val="117"/>
  </w:num>
  <w:num w:numId="263" w16cid:durableId="2045131888">
    <w:abstractNumId w:val="110"/>
  </w:num>
  <w:numIdMacAtCleanup w:val="2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10"/>
  <w:displayHorizontalDrawingGridEvery w:val="2"/>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2E1"/>
    <w:rsid w:val="00000224"/>
    <w:rsid w:val="000006BC"/>
    <w:rsid w:val="00000AD3"/>
    <w:rsid w:val="00001A0B"/>
    <w:rsid w:val="000024FD"/>
    <w:rsid w:val="00002976"/>
    <w:rsid w:val="000032E4"/>
    <w:rsid w:val="0000342B"/>
    <w:rsid w:val="00003D8A"/>
    <w:rsid w:val="000043D1"/>
    <w:rsid w:val="00004558"/>
    <w:rsid w:val="000046E4"/>
    <w:rsid w:val="00004AD2"/>
    <w:rsid w:val="00004C41"/>
    <w:rsid w:val="00004E11"/>
    <w:rsid w:val="00005948"/>
    <w:rsid w:val="00005BE7"/>
    <w:rsid w:val="00006AC7"/>
    <w:rsid w:val="00006CA1"/>
    <w:rsid w:val="000078FC"/>
    <w:rsid w:val="00007AC1"/>
    <w:rsid w:val="00010104"/>
    <w:rsid w:val="00011453"/>
    <w:rsid w:val="000118BA"/>
    <w:rsid w:val="00011E16"/>
    <w:rsid w:val="0001218F"/>
    <w:rsid w:val="00012D7B"/>
    <w:rsid w:val="00015489"/>
    <w:rsid w:val="0001549D"/>
    <w:rsid w:val="00015FF3"/>
    <w:rsid w:val="00016272"/>
    <w:rsid w:val="00016A14"/>
    <w:rsid w:val="00016E74"/>
    <w:rsid w:val="0001725D"/>
    <w:rsid w:val="00017753"/>
    <w:rsid w:val="00017B98"/>
    <w:rsid w:val="00017CB2"/>
    <w:rsid w:val="00020494"/>
    <w:rsid w:val="000207AF"/>
    <w:rsid w:val="00020E49"/>
    <w:rsid w:val="0002133D"/>
    <w:rsid w:val="00021904"/>
    <w:rsid w:val="00021945"/>
    <w:rsid w:val="00022BA6"/>
    <w:rsid w:val="000232EB"/>
    <w:rsid w:val="0002378C"/>
    <w:rsid w:val="00023D57"/>
    <w:rsid w:val="00024B75"/>
    <w:rsid w:val="0002506C"/>
    <w:rsid w:val="00025B57"/>
    <w:rsid w:val="00025B86"/>
    <w:rsid w:val="00025D54"/>
    <w:rsid w:val="00025D74"/>
    <w:rsid w:val="00026171"/>
    <w:rsid w:val="00026BA9"/>
    <w:rsid w:val="00026F12"/>
    <w:rsid w:val="000270B0"/>
    <w:rsid w:val="0002737A"/>
    <w:rsid w:val="00027970"/>
    <w:rsid w:val="00027A08"/>
    <w:rsid w:val="0003045E"/>
    <w:rsid w:val="000305A4"/>
    <w:rsid w:val="00030C49"/>
    <w:rsid w:val="00030ECD"/>
    <w:rsid w:val="00031A00"/>
    <w:rsid w:val="000323C7"/>
    <w:rsid w:val="000327F9"/>
    <w:rsid w:val="00032C49"/>
    <w:rsid w:val="00032F58"/>
    <w:rsid w:val="000332B1"/>
    <w:rsid w:val="00033C84"/>
    <w:rsid w:val="000341A9"/>
    <w:rsid w:val="00034D78"/>
    <w:rsid w:val="00035068"/>
    <w:rsid w:val="00035AF1"/>
    <w:rsid w:val="00035C67"/>
    <w:rsid w:val="00036430"/>
    <w:rsid w:val="00036FB0"/>
    <w:rsid w:val="00037133"/>
    <w:rsid w:val="0003761B"/>
    <w:rsid w:val="00037C14"/>
    <w:rsid w:val="00037D6D"/>
    <w:rsid w:val="000407D1"/>
    <w:rsid w:val="00041422"/>
    <w:rsid w:val="0004143F"/>
    <w:rsid w:val="0004163C"/>
    <w:rsid w:val="000424C9"/>
    <w:rsid w:val="000425F5"/>
    <w:rsid w:val="000429C4"/>
    <w:rsid w:val="00042F44"/>
    <w:rsid w:val="00043438"/>
    <w:rsid w:val="0004374C"/>
    <w:rsid w:val="00043864"/>
    <w:rsid w:val="00044040"/>
    <w:rsid w:val="00044228"/>
    <w:rsid w:val="00045086"/>
    <w:rsid w:val="00045205"/>
    <w:rsid w:val="0004582F"/>
    <w:rsid w:val="00045E2A"/>
    <w:rsid w:val="00046222"/>
    <w:rsid w:val="00046E2A"/>
    <w:rsid w:val="00046FD2"/>
    <w:rsid w:val="0004711E"/>
    <w:rsid w:val="00047141"/>
    <w:rsid w:val="000474F7"/>
    <w:rsid w:val="000500F5"/>
    <w:rsid w:val="00050360"/>
    <w:rsid w:val="000503C1"/>
    <w:rsid w:val="00050770"/>
    <w:rsid w:val="00050935"/>
    <w:rsid w:val="00051ACB"/>
    <w:rsid w:val="00051DDA"/>
    <w:rsid w:val="0005295E"/>
    <w:rsid w:val="00053417"/>
    <w:rsid w:val="00053647"/>
    <w:rsid w:val="00054210"/>
    <w:rsid w:val="000542CF"/>
    <w:rsid w:val="000547A7"/>
    <w:rsid w:val="0005497D"/>
    <w:rsid w:val="00054C93"/>
    <w:rsid w:val="00054DB0"/>
    <w:rsid w:val="00054F3E"/>
    <w:rsid w:val="000553F4"/>
    <w:rsid w:val="00055483"/>
    <w:rsid w:val="000555F3"/>
    <w:rsid w:val="00057273"/>
    <w:rsid w:val="0005737F"/>
    <w:rsid w:val="00057460"/>
    <w:rsid w:val="000576AE"/>
    <w:rsid w:val="00057A4D"/>
    <w:rsid w:val="000600B3"/>
    <w:rsid w:val="00060DBC"/>
    <w:rsid w:val="00060E0F"/>
    <w:rsid w:val="000620CE"/>
    <w:rsid w:val="00062161"/>
    <w:rsid w:val="00062BC7"/>
    <w:rsid w:val="00063212"/>
    <w:rsid w:val="00063343"/>
    <w:rsid w:val="000638C1"/>
    <w:rsid w:val="00064063"/>
    <w:rsid w:val="00064F15"/>
    <w:rsid w:val="00065299"/>
    <w:rsid w:val="000655CE"/>
    <w:rsid w:val="000655E4"/>
    <w:rsid w:val="000661F1"/>
    <w:rsid w:val="00066658"/>
    <w:rsid w:val="000666FC"/>
    <w:rsid w:val="000668BC"/>
    <w:rsid w:val="00066AC6"/>
    <w:rsid w:val="00067501"/>
    <w:rsid w:val="00070064"/>
    <w:rsid w:val="000700EA"/>
    <w:rsid w:val="000703B6"/>
    <w:rsid w:val="0007206D"/>
    <w:rsid w:val="00072964"/>
    <w:rsid w:val="00072BFE"/>
    <w:rsid w:val="00072FBC"/>
    <w:rsid w:val="00073932"/>
    <w:rsid w:val="00073A14"/>
    <w:rsid w:val="00073C85"/>
    <w:rsid w:val="00073F58"/>
    <w:rsid w:val="00074502"/>
    <w:rsid w:val="0007517A"/>
    <w:rsid w:val="00075D94"/>
    <w:rsid w:val="00075EA1"/>
    <w:rsid w:val="00076161"/>
    <w:rsid w:val="00076399"/>
    <w:rsid w:val="00076499"/>
    <w:rsid w:val="0007668B"/>
    <w:rsid w:val="00076DF0"/>
    <w:rsid w:val="00077638"/>
    <w:rsid w:val="00077EBF"/>
    <w:rsid w:val="00080279"/>
    <w:rsid w:val="0008045A"/>
    <w:rsid w:val="00081980"/>
    <w:rsid w:val="00081F5B"/>
    <w:rsid w:val="00082115"/>
    <w:rsid w:val="000831DB"/>
    <w:rsid w:val="000834DF"/>
    <w:rsid w:val="000844A6"/>
    <w:rsid w:val="0008451B"/>
    <w:rsid w:val="0008458E"/>
    <w:rsid w:val="00084C1A"/>
    <w:rsid w:val="00084FF0"/>
    <w:rsid w:val="00085D7E"/>
    <w:rsid w:val="0008639D"/>
    <w:rsid w:val="00086847"/>
    <w:rsid w:val="00086BD9"/>
    <w:rsid w:val="0008737C"/>
    <w:rsid w:val="00090129"/>
    <w:rsid w:val="0009028C"/>
    <w:rsid w:val="00090C42"/>
    <w:rsid w:val="00090D67"/>
    <w:rsid w:val="00091053"/>
    <w:rsid w:val="00091B23"/>
    <w:rsid w:val="00092210"/>
    <w:rsid w:val="000931E0"/>
    <w:rsid w:val="00093B24"/>
    <w:rsid w:val="00094BDC"/>
    <w:rsid w:val="00095BBF"/>
    <w:rsid w:val="00095F61"/>
    <w:rsid w:val="00096800"/>
    <w:rsid w:val="0009699B"/>
    <w:rsid w:val="00097F30"/>
    <w:rsid w:val="000A0178"/>
    <w:rsid w:val="000A07FF"/>
    <w:rsid w:val="000A0F33"/>
    <w:rsid w:val="000A10C4"/>
    <w:rsid w:val="000A3812"/>
    <w:rsid w:val="000A3F12"/>
    <w:rsid w:val="000A4470"/>
    <w:rsid w:val="000A4FC5"/>
    <w:rsid w:val="000A5493"/>
    <w:rsid w:val="000A6651"/>
    <w:rsid w:val="000A67ED"/>
    <w:rsid w:val="000A6D0E"/>
    <w:rsid w:val="000A73FE"/>
    <w:rsid w:val="000A75A5"/>
    <w:rsid w:val="000B0159"/>
    <w:rsid w:val="000B0773"/>
    <w:rsid w:val="000B0A79"/>
    <w:rsid w:val="000B0C29"/>
    <w:rsid w:val="000B0C35"/>
    <w:rsid w:val="000B0F12"/>
    <w:rsid w:val="000B0F95"/>
    <w:rsid w:val="000B1645"/>
    <w:rsid w:val="000B1A67"/>
    <w:rsid w:val="000B20B0"/>
    <w:rsid w:val="000B25FC"/>
    <w:rsid w:val="000B26FC"/>
    <w:rsid w:val="000B2CD1"/>
    <w:rsid w:val="000B3A55"/>
    <w:rsid w:val="000B3BE2"/>
    <w:rsid w:val="000B3E92"/>
    <w:rsid w:val="000B4125"/>
    <w:rsid w:val="000B41D9"/>
    <w:rsid w:val="000B5069"/>
    <w:rsid w:val="000B5186"/>
    <w:rsid w:val="000B52E3"/>
    <w:rsid w:val="000B5855"/>
    <w:rsid w:val="000B607C"/>
    <w:rsid w:val="000B6D3D"/>
    <w:rsid w:val="000B6DDA"/>
    <w:rsid w:val="000B75E3"/>
    <w:rsid w:val="000B7837"/>
    <w:rsid w:val="000B7CDE"/>
    <w:rsid w:val="000C0D76"/>
    <w:rsid w:val="000C1380"/>
    <w:rsid w:val="000C1468"/>
    <w:rsid w:val="000C15DD"/>
    <w:rsid w:val="000C1618"/>
    <w:rsid w:val="000C16E9"/>
    <w:rsid w:val="000C1860"/>
    <w:rsid w:val="000C202D"/>
    <w:rsid w:val="000C25C2"/>
    <w:rsid w:val="000C30B3"/>
    <w:rsid w:val="000C397E"/>
    <w:rsid w:val="000C3F6A"/>
    <w:rsid w:val="000C4B35"/>
    <w:rsid w:val="000C4D95"/>
    <w:rsid w:val="000C5494"/>
    <w:rsid w:val="000C6B73"/>
    <w:rsid w:val="000C71CC"/>
    <w:rsid w:val="000C777D"/>
    <w:rsid w:val="000D0AED"/>
    <w:rsid w:val="000D0D17"/>
    <w:rsid w:val="000D0D20"/>
    <w:rsid w:val="000D2419"/>
    <w:rsid w:val="000D2F5C"/>
    <w:rsid w:val="000D2FEB"/>
    <w:rsid w:val="000D337E"/>
    <w:rsid w:val="000D3FA7"/>
    <w:rsid w:val="000D525D"/>
    <w:rsid w:val="000D5AF9"/>
    <w:rsid w:val="000D5CE7"/>
    <w:rsid w:val="000D5E5B"/>
    <w:rsid w:val="000D5F3B"/>
    <w:rsid w:val="000D6613"/>
    <w:rsid w:val="000D6B26"/>
    <w:rsid w:val="000D7EEC"/>
    <w:rsid w:val="000E0184"/>
    <w:rsid w:val="000E023E"/>
    <w:rsid w:val="000E0D07"/>
    <w:rsid w:val="000E1A07"/>
    <w:rsid w:val="000E1FA7"/>
    <w:rsid w:val="000E290E"/>
    <w:rsid w:val="000E403A"/>
    <w:rsid w:val="000E42D5"/>
    <w:rsid w:val="000E5174"/>
    <w:rsid w:val="000E5871"/>
    <w:rsid w:val="000E6B45"/>
    <w:rsid w:val="000F0844"/>
    <w:rsid w:val="000F0870"/>
    <w:rsid w:val="000F0E2B"/>
    <w:rsid w:val="000F12CB"/>
    <w:rsid w:val="000F1591"/>
    <w:rsid w:val="000F2C61"/>
    <w:rsid w:val="000F2D4A"/>
    <w:rsid w:val="000F2EF5"/>
    <w:rsid w:val="000F2F27"/>
    <w:rsid w:val="000F3347"/>
    <w:rsid w:val="000F371E"/>
    <w:rsid w:val="000F3C6C"/>
    <w:rsid w:val="000F410A"/>
    <w:rsid w:val="000F41D2"/>
    <w:rsid w:val="000F5035"/>
    <w:rsid w:val="000F50AE"/>
    <w:rsid w:val="000F58D5"/>
    <w:rsid w:val="000F596A"/>
    <w:rsid w:val="000F608E"/>
    <w:rsid w:val="000F66A0"/>
    <w:rsid w:val="000F6DC4"/>
    <w:rsid w:val="000F75B3"/>
    <w:rsid w:val="000F7A57"/>
    <w:rsid w:val="000F7EFC"/>
    <w:rsid w:val="00100978"/>
    <w:rsid w:val="001014BF"/>
    <w:rsid w:val="00101CB0"/>
    <w:rsid w:val="0010266E"/>
    <w:rsid w:val="00102ABE"/>
    <w:rsid w:val="00102C27"/>
    <w:rsid w:val="001039F2"/>
    <w:rsid w:val="00104308"/>
    <w:rsid w:val="0010432F"/>
    <w:rsid w:val="00104AE6"/>
    <w:rsid w:val="00104FC6"/>
    <w:rsid w:val="0010571A"/>
    <w:rsid w:val="00105B04"/>
    <w:rsid w:val="00105EDC"/>
    <w:rsid w:val="00106779"/>
    <w:rsid w:val="0011040A"/>
    <w:rsid w:val="00110466"/>
    <w:rsid w:val="0011133E"/>
    <w:rsid w:val="00112A0C"/>
    <w:rsid w:val="00112DA4"/>
    <w:rsid w:val="00113049"/>
    <w:rsid w:val="00113297"/>
    <w:rsid w:val="0011336D"/>
    <w:rsid w:val="00113C83"/>
    <w:rsid w:val="00114A51"/>
    <w:rsid w:val="00115A7F"/>
    <w:rsid w:val="00117661"/>
    <w:rsid w:val="00120423"/>
    <w:rsid w:val="00121187"/>
    <w:rsid w:val="00121222"/>
    <w:rsid w:val="00123B22"/>
    <w:rsid w:val="00123EFC"/>
    <w:rsid w:val="001243C8"/>
    <w:rsid w:val="0012518F"/>
    <w:rsid w:val="00125974"/>
    <w:rsid w:val="00125CC8"/>
    <w:rsid w:val="001260A0"/>
    <w:rsid w:val="0012629E"/>
    <w:rsid w:val="00126343"/>
    <w:rsid w:val="00126A6E"/>
    <w:rsid w:val="00126EA9"/>
    <w:rsid w:val="00126FAE"/>
    <w:rsid w:val="0013019B"/>
    <w:rsid w:val="00130802"/>
    <w:rsid w:val="0013095A"/>
    <w:rsid w:val="001315A5"/>
    <w:rsid w:val="00131DBF"/>
    <w:rsid w:val="00132A86"/>
    <w:rsid w:val="0013303E"/>
    <w:rsid w:val="00133A54"/>
    <w:rsid w:val="0013468E"/>
    <w:rsid w:val="00134FBD"/>
    <w:rsid w:val="00135315"/>
    <w:rsid w:val="00135D79"/>
    <w:rsid w:val="001373C9"/>
    <w:rsid w:val="00137491"/>
    <w:rsid w:val="00137A84"/>
    <w:rsid w:val="00137BA1"/>
    <w:rsid w:val="00137BC9"/>
    <w:rsid w:val="001403EB"/>
    <w:rsid w:val="001408E4"/>
    <w:rsid w:val="00140932"/>
    <w:rsid w:val="001419C5"/>
    <w:rsid w:val="00141B07"/>
    <w:rsid w:val="00141C26"/>
    <w:rsid w:val="001428F2"/>
    <w:rsid w:val="00142EA7"/>
    <w:rsid w:val="0014612A"/>
    <w:rsid w:val="00146904"/>
    <w:rsid w:val="00147A38"/>
    <w:rsid w:val="00147EE2"/>
    <w:rsid w:val="001506C0"/>
    <w:rsid w:val="00151246"/>
    <w:rsid w:val="00151A7D"/>
    <w:rsid w:val="0015223C"/>
    <w:rsid w:val="001534A0"/>
    <w:rsid w:val="00153503"/>
    <w:rsid w:val="00154171"/>
    <w:rsid w:val="00154C4C"/>
    <w:rsid w:val="00154D08"/>
    <w:rsid w:val="00154DF4"/>
    <w:rsid w:val="00156226"/>
    <w:rsid w:val="00156D71"/>
    <w:rsid w:val="001573B1"/>
    <w:rsid w:val="001606AC"/>
    <w:rsid w:val="00160AE2"/>
    <w:rsid w:val="0016142B"/>
    <w:rsid w:val="00161A57"/>
    <w:rsid w:val="00161B7F"/>
    <w:rsid w:val="00161C6F"/>
    <w:rsid w:val="00162AD7"/>
    <w:rsid w:val="00162F6F"/>
    <w:rsid w:val="00163F96"/>
    <w:rsid w:val="00164343"/>
    <w:rsid w:val="00165362"/>
    <w:rsid w:val="001661B6"/>
    <w:rsid w:val="00166362"/>
    <w:rsid w:val="00166C62"/>
    <w:rsid w:val="00166D2E"/>
    <w:rsid w:val="00166EBD"/>
    <w:rsid w:val="00166F94"/>
    <w:rsid w:val="001671D6"/>
    <w:rsid w:val="00167966"/>
    <w:rsid w:val="00167DCD"/>
    <w:rsid w:val="00170009"/>
    <w:rsid w:val="0017054E"/>
    <w:rsid w:val="00170AF1"/>
    <w:rsid w:val="00171491"/>
    <w:rsid w:val="0017153B"/>
    <w:rsid w:val="00172940"/>
    <w:rsid w:val="00173341"/>
    <w:rsid w:val="00173384"/>
    <w:rsid w:val="00173BE6"/>
    <w:rsid w:val="00173EF6"/>
    <w:rsid w:val="00174088"/>
    <w:rsid w:val="001747E4"/>
    <w:rsid w:val="0017591C"/>
    <w:rsid w:val="00175DC4"/>
    <w:rsid w:val="00175E77"/>
    <w:rsid w:val="00180376"/>
    <w:rsid w:val="001805E3"/>
    <w:rsid w:val="00180AD1"/>
    <w:rsid w:val="0018176C"/>
    <w:rsid w:val="00181B65"/>
    <w:rsid w:val="00181E19"/>
    <w:rsid w:val="001820F7"/>
    <w:rsid w:val="00182895"/>
    <w:rsid w:val="00182B9E"/>
    <w:rsid w:val="00182CD7"/>
    <w:rsid w:val="00183002"/>
    <w:rsid w:val="001830EA"/>
    <w:rsid w:val="001833B6"/>
    <w:rsid w:val="001834A4"/>
    <w:rsid w:val="00183D99"/>
    <w:rsid w:val="00183F4A"/>
    <w:rsid w:val="001842AB"/>
    <w:rsid w:val="00184562"/>
    <w:rsid w:val="0018521A"/>
    <w:rsid w:val="00185576"/>
    <w:rsid w:val="00185C49"/>
    <w:rsid w:val="001863C3"/>
    <w:rsid w:val="0018692E"/>
    <w:rsid w:val="00186C6C"/>
    <w:rsid w:val="0018721A"/>
    <w:rsid w:val="00187740"/>
    <w:rsid w:val="00187843"/>
    <w:rsid w:val="0019005E"/>
    <w:rsid w:val="00191780"/>
    <w:rsid w:val="00193969"/>
    <w:rsid w:val="00193A93"/>
    <w:rsid w:val="00194A17"/>
    <w:rsid w:val="00194EB7"/>
    <w:rsid w:val="00195B9D"/>
    <w:rsid w:val="001962E1"/>
    <w:rsid w:val="0019663D"/>
    <w:rsid w:val="00196C37"/>
    <w:rsid w:val="00196DD0"/>
    <w:rsid w:val="001A028B"/>
    <w:rsid w:val="001A02B0"/>
    <w:rsid w:val="001A0E1B"/>
    <w:rsid w:val="001A10FF"/>
    <w:rsid w:val="001A1721"/>
    <w:rsid w:val="001A19EC"/>
    <w:rsid w:val="001A21CE"/>
    <w:rsid w:val="001A2816"/>
    <w:rsid w:val="001A2983"/>
    <w:rsid w:val="001A2F2B"/>
    <w:rsid w:val="001A4112"/>
    <w:rsid w:val="001A465D"/>
    <w:rsid w:val="001A4A5A"/>
    <w:rsid w:val="001A534A"/>
    <w:rsid w:val="001A5657"/>
    <w:rsid w:val="001A5BB2"/>
    <w:rsid w:val="001A6325"/>
    <w:rsid w:val="001A66D5"/>
    <w:rsid w:val="001A68D9"/>
    <w:rsid w:val="001A7B66"/>
    <w:rsid w:val="001B0BE4"/>
    <w:rsid w:val="001B0C68"/>
    <w:rsid w:val="001B15EF"/>
    <w:rsid w:val="001B16F0"/>
    <w:rsid w:val="001B1F82"/>
    <w:rsid w:val="001B2B4D"/>
    <w:rsid w:val="001B2C7E"/>
    <w:rsid w:val="001B30D3"/>
    <w:rsid w:val="001B3457"/>
    <w:rsid w:val="001B3ACC"/>
    <w:rsid w:val="001B3B13"/>
    <w:rsid w:val="001B3ECD"/>
    <w:rsid w:val="001B4496"/>
    <w:rsid w:val="001B46DB"/>
    <w:rsid w:val="001B4EF5"/>
    <w:rsid w:val="001B57EB"/>
    <w:rsid w:val="001B5969"/>
    <w:rsid w:val="001B6111"/>
    <w:rsid w:val="001B6E75"/>
    <w:rsid w:val="001B764A"/>
    <w:rsid w:val="001C0055"/>
    <w:rsid w:val="001C109D"/>
    <w:rsid w:val="001C1DDD"/>
    <w:rsid w:val="001C2146"/>
    <w:rsid w:val="001C281E"/>
    <w:rsid w:val="001C2C15"/>
    <w:rsid w:val="001C3184"/>
    <w:rsid w:val="001C3BB3"/>
    <w:rsid w:val="001C3D71"/>
    <w:rsid w:val="001C3FA4"/>
    <w:rsid w:val="001C4AE4"/>
    <w:rsid w:val="001C5B54"/>
    <w:rsid w:val="001C5FC8"/>
    <w:rsid w:val="001C6472"/>
    <w:rsid w:val="001C6583"/>
    <w:rsid w:val="001C6A35"/>
    <w:rsid w:val="001C6C5F"/>
    <w:rsid w:val="001D05A3"/>
    <w:rsid w:val="001D06FC"/>
    <w:rsid w:val="001D0E0E"/>
    <w:rsid w:val="001D2393"/>
    <w:rsid w:val="001D3818"/>
    <w:rsid w:val="001D3A92"/>
    <w:rsid w:val="001D3AAF"/>
    <w:rsid w:val="001D4A13"/>
    <w:rsid w:val="001D4BB9"/>
    <w:rsid w:val="001D60D6"/>
    <w:rsid w:val="001D622F"/>
    <w:rsid w:val="001D6317"/>
    <w:rsid w:val="001D69BA"/>
    <w:rsid w:val="001D69E2"/>
    <w:rsid w:val="001D6A5F"/>
    <w:rsid w:val="001D6E6C"/>
    <w:rsid w:val="001D6F2C"/>
    <w:rsid w:val="001D74A7"/>
    <w:rsid w:val="001D7AAF"/>
    <w:rsid w:val="001D7F8D"/>
    <w:rsid w:val="001E0252"/>
    <w:rsid w:val="001E05DF"/>
    <w:rsid w:val="001E1201"/>
    <w:rsid w:val="001E121E"/>
    <w:rsid w:val="001E1DBE"/>
    <w:rsid w:val="001E2072"/>
    <w:rsid w:val="001E27C1"/>
    <w:rsid w:val="001E2FAE"/>
    <w:rsid w:val="001E44C1"/>
    <w:rsid w:val="001E6492"/>
    <w:rsid w:val="001E6657"/>
    <w:rsid w:val="001E6E24"/>
    <w:rsid w:val="001E7841"/>
    <w:rsid w:val="001E7C4F"/>
    <w:rsid w:val="001E7DB4"/>
    <w:rsid w:val="001F00BB"/>
    <w:rsid w:val="001F017A"/>
    <w:rsid w:val="001F0B4E"/>
    <w:rsid w:val="001F0E39"/>
    <w:rsid w:val="001F0E9A"/>
    <w:rsid w:val="001F0F13"/>
    <w:rsid w:val="001F106A"/>
    <w:rsid w:val="001F38E6"/>
    <w:rsid w:val="001F3E3F"/>
    <w:rsid w:val="001F4358"/>
    <w:rsid w:val="001F524D"/>
    <w:rsid w:val="001F688E"/>
    <w:rsid w:val="001F711B"/>
    <w:rsid w:val="001F74EE"/>
    <w:rsid w:val="001F78B3"/>
    <w:rsid w:val="00200CFB"/>
    <w:rsid w:val="00201F59"/>
    <w:rsid w:val="00202551"/>
    <w:rsid w:val="00202584"/>
    <w:rsid w:val="0020519C"/>
    <w:rsid w:val="0020555B"/>
    <w:rsid w:val="00206A5D"/>
    <w:rsid w:val="002077C2"/>
    <w:rsid w:val="00207A89"/>
    <w:rsid w:val="00207ADC"/>
    <w:rsid w:val="00207DE5"/>
    <w:rsid w:val="00210462"/>
    <w:rsid w:val="00210545"/>
    <w:rsid w:val="00210D4E"/>
    <w:rsid w:val="002116FD"/>
    <w:rsid w:val="00212813"/>
    <w:rsid w:val="002128B4"/>
    <w:rsid w:val="00212D3D"/>
    <w:rsid w:val="00213101"/>
    <w:rsid w:val="0021314B"/>
    <w:rsid w:val="00214336"/>
    <w:rsid w:val="00214C9B"/>
    <w:rsid w:val="00214DA6"/>
    <w:rsid w:val="00215289"/>
    <w:rsid w:val="002156A3"/>
    <w:rsid w:val="00215C97"/>
    <w:rsid w:val="00215CE0"/>
    <w:rsid w:val="00215DEE"/>
    <w:rsid w:val="00216061"/>
    <w:rsid w:val="00216682"/>
    <w:rsid w:val="002166DC"/>
    <w:rsid w:val="00217365"/>
    <w:rsid w:val="0021761B"/>
    <w:rsid w:val="002178D9"/>
    <w:rsid w:val="00217E7D"/>
    <w:rsid w:val="00220246"/>
    <w:rsid w:val="002204F0"/>
    <w:rsid w:val="00220546"/>
    <w:rsid w:val="0022110B"/>
    <w:rsid w:val="00221D40"/>
    <w:rsid w:val="00221DFA"/>
    <w:rsid w:val="002225A5"/>
    <w:rsid w:val="00222A37"/>
    <w:rsid w:val="00222FE3"/>
    <w:rsid w:val="002235C9"/>
    <w:rsid w:val="00225B43"/>
    <w:rsid w:val="00225D81"/>
    <w:rsid w:val="002260AF"/>
    <w:rsid w:val="0022650D"/>
    <w:rsid w:val="00226760"/>
    <w:rsid w:val="002270DC"/>
    <w:rsid w:val="0022719E"/>
    <w:rsid w:val="00227F24"/>
    <w:rsid w:val="00230382"/>
    <w:rsid w:val="00230A7D"/>
    <w:rsid w:val="00230C71"/>
    <w:rsid w:val="00231BD9"/>
    <w:rsid w:val="002322E1"/>
    <w:rsid w:val="002324C3"/>
    <w:rsid w:val="00232D51"/>
    <w:rsid w:val="002330AC"/>
    <w:rsid w:val="00233250"/>
    <w:rsid w:val="00233455"/>
    <w:rsid w:val="002334E9"/>
    <w:rsid w:val="00235243"/>
    <w:rsid w:val="00235A0E"/>
    <w:rsid w:val="00235B25"/>
    <w:rsid w:val="0023707C"/>
    <w:rsid w:val="00237E7C"/>
    <w:rsid w:val="00241BD3"/>
    <w:rsid w:val="00242759"/>
    <w:rsid w:val="00242A4C"/>
    <w:rsid w:val="002430C0"/>
    <w:rsid w:val="002431CF"/>
    <w:rsid w:val="0024369F"/>
    <w:rsid w:val="0024392F"/>
    <w:rsid w:val="00244020"/>
    <w:rsid w:val="0024458D"/>
    <w:rsid w:val="002456D7"/>
    <w:rsid w:val="002466BC"/>
    <w:rsid w:val="002472F9"/>
    <w:rsid w:val="002472FA"/>
    <w:rsid w:val="0025103F"/>
    <w:rsid w:val="0025191F"/>
    <w:rsid w:val="00251EE3"/>
    <w:rsid w:val="002525CC"/>
    <w:rsid w:val="00252B54"/>
    <w:rsid w:val="00252BD1"/>
    <w:rsid w:val="00252ED4"/>
    <w:rsid w:val="0025303B"/>
    <w:rsid w:val="00253F41"/>
    <w:rsid w:val="00254186"/>
    <w:rsid w:val="0025438E"/>
    <w:rsid w:val="002547DF"/>
    <w:rsid w:val="00255124"/>
    <w:rsid w:val="002555C0"/>
    <w:rsid w:val="00257091"/>
    <w:rsid w:val="00257277"/>
    <w:rsid w:val="0025745D"/>
    <w:rsid w:val="00257D50"/>
    <w:rsid w:val="002600E8"/>
    <w:rsid w:val="002604E5"/>
    <w:rsid w:val="00260697"/>
    <w:rsid w:val="002606B1"/>
    <w:rsid w:val="00260815"/>
    <w:rsid w:val="0026105A"/>
    <w:rsid w:val="002628E3"/>
    <w:rsid w:val="0026293D"/>
    <w:rsid w:val="00262A48"/>
    <w:rsid w:val="00262BA8"/>
    <w:rsid w:val="002632C5"/>
    <w:rsid w:val="0026365C"/>
    <w:rsid w:val="002637DE"/>
    <w:rsid w:val="00263873"/>
    <w:rsid w:val="00263B1E"/>
    <w:rsid w:val="00263EE3"/>
    <w:rsid w:val="0026588F"/>
    <w:rsid w:val="00265A65"/>
    <w:rsid w:val="0026730A"/>
    <w:rsid w:val="002674DE"/>
    <w:rsid w:val="00270350"/>
    <w:rsid w:val="002708CB"/>
    <w:rsid w:val="00270BC9"/>
    <w:rsid w:val="002712B1"/>
    <w:rsid w:val="002713B1"/>
    <w:rsid w:val="0027268F"/>
    <w:rsid w:val="00272E80"/>
    <w:rsid w:val="00273722"/>
    <w:rsid w:val="0027461A"/>
    <w:rsid w:val="002763E3"/>
    <w:rsid w:val="002772DC"/>
    <w:rsid w:val="00277488"/>
    <w:rsid w:val="00277712"/>
    <w:rsid w:val="00277EEA"/>
    <w:rsid w:val="00280135"/>
    <w:rsid w:val="0028083F"/>
    <w:rsid w:val="00280ADA"/>
    <w:rsid w:val="00280FD6"/>
    <w:rsid w:val="00281512"/>
    <w:rsid w:val="0028194B"/>
    <w:rsid w:val="00281F55"/>
    <w:rsid w:val="00282D22"/>
    <w:rsid w:val="00283986"/>
    <w:rsid w:val="00284A88"/>
    <w:rsid w:val="00284EBA"/>
    <w:rsid w:val="002861F2"/>
    <w:rsid w:val="00286431"/>
    <w:rsid w:val="00286867"/>
    <w:rsid w:val="00291894"/>
    <w:rsid w:val="002924DA"/>
    <w:rsid w:val="00292FB1"/>
    <w:rsid w:val="002937DB"/>
    <w:rsid w:val="00294564"/>
    <w:rsid w:val="002946C9"/>
    <w:rsid w:val="002946F8"/>
    <w:rsid w:val="002965F3"/>
    <w:rsid w:val="00296D91"/>
    <w:rsid w:val="00296F93"/>
    <w:rsid w:val="0029702B"/>
    <w:rsid w:val="0029767B"/>
    <w:rsid w:val="002A1DC2"/>
    <w:rsid w:val="002A225B"/>
    <w:rsid w:val="002A29D7"/>
    <w:rsid w:val="002A2F09"/>
    <w:rsid w:val="002A2FCF"/>
    <w:rsid w:val="002A31CF"/>
    <w:rsid w:val="002A3459"/>
    <w:rsid w:val="002A3E31"/>
    <w:rsid w:val="002A4FEC"/>
    <w:rsid w:val="002A5238"/>
    <w:rsid w:val="002A6218"/>
    <w:rsid w:val="002A72CB"/>
    <w:rsid w:val="002A7855"/>
    <w:rsid w:val="002A7D9D"/>
    <w:rsid w:val="002A7F6E"/>
    <w:rsid w:val="002B06D7"/>
    <w:rsid w:val="002B09D1"/>
    <w:rsid w:val="002B120F"/>
    <w:rsid w:val="002B16D3"/>
    <w:rsid w:val="002B1C93"/>
    <w:rsid w:val="002B1D08"/>
    <w:rsid w:val="002B1F1D"/>
    <w:rsid w:val="002B224F"/>
    <w:rsid w:val="002B2908"/>
    <w:rsid w:val="002B29F4"/>
    <w:rsid w:val="002B2BD8"/>
    <w:rsid w:val="002B2C61"/>
    <w:rsid w:val="002B3007"/>
    <w:rsid w:val="002B33A8"/>
    <w:rsid w:val="002B3DA8"/>
    <w:rsid w:val="002B4EDC"/>
    <w:rsid w:val="002B5093"/>
    <w:rsid w:val="002B569D"/>
    <w:rsid w:val="002B573F"/>
    <w:rsid w:val="002B65DE"/>
    <w:rsid w:val="002B7012"/>
    <w:rsid w:val="002B768B"/>
    <w:rsid w:val="002B7808"/>
    <w:rsid w:val="002B7A87"/>
    <w:rsid w:val="002C000B"/>
    <w:rsid w:val="002C168B"/>
    <w:rsid w:val="002C2580"/>
    <w:rsid w:val="002C2982"/>
    <w:rsid w:val="002C2A9A"/>
    <w:rsid w:val="002C2BF3"/>
    <w:rsid w:val="002C2FB1"/>
    <w:rsid w:val="002C3C74"/>
    <w:rsid w:val="002C3E73"/>
    <w:rsid w:val="002C5638"/>
    <w:rsid w:val="002C5939"/>
    <w:rsid w:val="002C6D68"/>
    <w:rsid w:val="002D0186"/>
    <w:rsid w:val="002D031C"/>
    <w:rsid w:val="002D22FF"/>
    <w:rsid w:val="002D2CEA"/>
    <w:rsid w:val="002D3270"/>
    <w:rsid w:val="002D35AA"/>
    <w:rsid w:val="002D3873"/>
    <w:rsid w:val="002D45D6"/>
    <w:rsid w:val="002D462F"/>
    <w:rsid w:val="002D47DB"/>
    <w:rsid w:val="002D4D9C"/>
    <w:rsid w:val="002D69A5"/>
    <w:rsid w:val="002D6BE0"/>
    <w:rsid w:val="002D7F22"/>
    <w:rsid w:val="002E043B"/>
    <w:rsid w:val="002E0457"/>
    <w:rsid w:val="002E1514"/>
    <w:rsid w:val="002E1A43"/>
    <w:rsid w:val="002E1D1D"/>
    <w:rsid w:val="002E258F"/>
    <w:rsid w:val="002E313C"/>
    <w:rsid w:val="002E31FF"/>
    <w:rsid w:val="002E3921"/>
    <w:rsid w:val="002E3D2F"/>
    <w:rsid w:val="002E4CC4"/>
    <w:rsid w:val="002E4F30"/>
    <w:rsid w:val="002E59B4"/>
    <w:rsid w:val="002E5E1A"/>
    <w:rsid w:val="002E6176"/>
    <w:rsid w:val="002E6D4B"/>
    <w:rsid w:val="002E76E5"/>
    <w:rsid w:val="002E78E4"/>
    <w:rsid w:val="002E7D3C"/>
    <w:rsid w:val="002F0071"/>
    <w:rsid w:val="002F071C"/>
    <w:rsid w:val="002F1380"/>
    <w:rsid w:val="002F13E3"/>
    <w:rsid w:val="002F1728"/>
    <w:rsid w:val="002F1EB5"/>
    <w:rsid w:val="002F2013"/>
    <w:rsid w:val="002F248C"/>
    <w:rsid w:val="002F2507"/>
    <w:rsid w:val="002F2B1F"/>
    <w:rsid w:val="002F2EE9"/>
    <w:rsid w:val="002F346E"/>
    <w:rsid w:val="002F366F"/>
    <w:rsid w:val="002F38E9"/>
    <w:rsid w:val="002F3A1A"/>
    <w:rsid w:val="002F3A1D"/>
    <w:rsid w:val="002F53D6"/>
    <w:rsid w:val="002F574E"/>
    <w:rsid w:val="002F6625"/>
    <w:rsid w:val="002F699E"/>
    <w:rsid w:val="002F6D4E"/>
    <w:rsid w:val="002F7066"/>
    <w:rsid w:val="002F788C"/>
    <w:rsid w:val="002F7E14"/>
    <w:rsid w:val="00300319"/>
    <w:rsid w:val="00301791"/>
    <w:rsid w:val="00301B75"/>
    <w:rsid w:val="00303FD7"/>
    <w:rsid w:val="003048AC"/>
    <w:rsid w:val="00304BF5"/>
    <w:rsid w:val="0030505B"/>
    <w:rsid w:val="003052EF"/>
    <w:rsid w:val="0030551C"/>
    <w:rsid w:val="00306502"/>
    <w:rsid w:val="00307159"/>
    <w:rsid w:val="0030790A"/>
    <w:rsid w:val="00310544"/>
    <w:rsid w:val="00310DA0"/>
    <w:rsid w:val="00311363"/>
    <w:rsid w:val="003121D8"/>
    <w:rsid w:val="00312259"/>
    <w:rsid w:val="00312B3C"/>
    <w:rsid w:val="00312D0A"/>
    <w:rsid w:val="00314C1A"/>
    <w:rsid w:val="00314C40"/>
    <w:rsid w:val="0031572C"/>
    <w:rsid w:val="00315C7C"/>
    <w:rsid w:val="0031722B"/>
    <w:rsid w:val="0032039A"/>
    <w:rsid w:val="003203C5"/>
    <w:rsid w:val="0032048A"/>
    <w:rsid w:val="00321317"/>
    <w:rsid w:val="00321918"/>
    <w:rsid w:val="00321987"/>
    <w:rsid w:val="0032262A"/>
    <w:rsid w:val="00322661"/>
    <w:rsid w:val="00322C39"/>
    <w:rsid w:val="003232E6"/>
    <w:rsid w:val="00323552"/>
    <w:rsid w:val="0032390C"/>
    <w:rsid w:val="00323D9E"/>
    <w:rsid w:val="003256B7"/>
    <w:rsid w:val="00325795"/>
    <w:rsid w:val="003261A9"/>
    <w:rsid w:val="00326225"/>
    <w:rsid w:val="0032654B"/>
    <w:rsid w:val="003276B3"/>
    <w:rsid w:val="003278FC"/>
    <w:rsid w:val="00327E7C"/>
    <w:rsid w:val="003306B0"/>
    <w:rsid w:val="00331221"/>
    <w:rsid w:val="00331534"/>
    <w:rsid w:val="00332D84"/>
    <w:rsid w:val="0033381D"/>
    <w:rsid w:val="00333AF5"/>
    <w:rsid w:val="00333F00"/>
    <w:rsid w:val="00334223"/>
    <w:rsid w:val="00334CFF"/>
    <w:rsid w:val="00335A24"/>
    <w:rsid w:val="00335A78"/>
    <w:rsid w:val="0033608A"/>
    <w:rsid w:val="00336119"/>
    <w:rsid w:val="0033623F"/>
    <w:rsid w:val="00340AD7"/>
    <w:rsid w:val="00340CFB"/>
    <w:rsid w:val="00341D39"/>
    <w:rsid w:val="003447E9"/>
    <w:rsid w:val="0034500C"/>
    <w:rsid w:val="00346845"/>
    <w:rsid w:val="00346B50"/>
    <w:rsid w:val="00346B8E"/>
    <w:rsid w:val="00347C4C"/>
    <w:rsid w:val="00350DA1"/>
    <w:rsid w:val="00351728"/>
    <w:rsid w:val="00351C94"/>
    <w:rsid w:val="00353650"/>
    <w:rsid w:val="00353B48"/>
    <w:rsid w:val="0035455F"/>
    <w:rsid w:val="00354823"/>
    <w:rsid w:val="00354BB0"/>
    <w:rsid w:val="00354F63"/>
    <w:rsid w:val="00355002"/>
    <w:rsid w:val="0035532D"/>
    <w:rsid w:val="00355D9B"/>
    <w:rsid w:val="00356BE1"/>
    <w:rsid w:val="0035733B"/>
    <w:rsid w:val="00357C39"/>
    <w:rsid w:val="003600B0"/>
    <w:rsid w:val="00360114"/>
    <w:rsid w:val="00360127"/>
    <w:rsid w:val="00360873"/>
    <w:rsid w:val="00360CAF"/>
    <w:rsid w:val="003612C4"/>
    <w:rsid w:val="00361455"/>
    <w:rsid w:val="00361D81"/>
    <w:rsid w:val="003620EF"/>
    <w:rsid w:val="00362696"/>
    <w:rsid w:val="00362740"/>
    <w:rsid w:val="003628EC"/>
    <w:rsid w:val="003634D9"/>
    <w:rsid w:val="00367333"/>
    <w:rsid w:val="003676E6"/>
    <w:rsid w:val="00370260"/>
    <w:rsid w:val="00370303"/>
    <w:rsid w:val="00370388"/>
    <w:rsid w:val="00370B36"/>
    <w:rsid w:val="00371C83"/>
    <w:rsid w:val="003722CA"/>
    <w:rsid w:val="00372BDB"/>
    <w:rsid w:val="00373776"/>
    <w:rsid w:val="00373DF2"/>
    <w:rsid w:val="00374316"/>
    <w:rsid w:val="00374DF8"/>
    <w:rsid w:val="003752D2"/>
    <w:rsid w:val="003757AB"/>
    <w:rsid w:val="003760C9"/>
    <w:rsid w:val="00376222"/>
    <w:rsid w:val="00376487"/>
    <w:rsid w:val="00376F3E"/>
    <w:rsid w:val="0037748C"/>
    <w:rsid w:val="0037781B"/>
    <w:rsid w:val="003809E6"/>
    <w:rsid w:val="003811F2"/>
    <w:rsid w:val="003822A8"/>
    <w:rsid w:val="00382583"/>
    <w:rsid w:val="0038307C"/>
    <w:rsid w:val="0038361F"/>
    <w:rsid w:val="00383D30"/>
    <w:rsid w:val="00384732"/>
    <w:rsid w:val="00384ECA"/>
    <w:rsid w:val="00385F9A"/>
    <w:rsid w:val="003863DF"/>
    <w:rsid w:val="00386DD6"/>
    <w:rsid w:val="00391095"/>
    <w:rsid w:val="00392405"/>
    <w:rsid w:val="0039346E"/>
    <w:rsid w:val="0039356F"/>
    <w:rsid w:val="003938A2"/>
    <w:rsid w:val="00393966"/>
    <w:rsid w:val="00393A12"/>
    <w:rsid w:val="00395E3A"/>
    <w:rsid w:val="0039655B"/>
    <w:rsid w:val="00396E0A"/>
    <w:rsid w:val="00396E7F"/>
    <w:rsid w:val="00397ECF"/>
    <w:rsid w:val="003A0AE6"/>
    <w:rsid w:val="003A1571"/>
    <w:rsid w:val="003A237F"/>
    <w:rsid w:val="003A2708"/>
    <w:rsid w:val="003A29BD"/>
    <w:rsid w:val="003A29FB"/>
    <w:rsid w:val="003A2A63"/>
    <w:rsid w:val="003A2FE5"/>
    <w:rsid w:val="003A42B7"/>
    <w:rsid w:val="003A5967"/>
    <w:rsid w:val="003A606E"/>
    <w:rsid w:val="003A729D"/>
    <w:rsid w:val="003A785C"/>
    <w:rsid w:val="003A7CF8"/>
    <w:rsid w:val="003B01B3"/>
    <w:rsid w:val="003B164F"/>
    <w:rsid w:val="003B1CAF"/>
    <w:rsid w:val="003B1CE6"/>
    <w:rsid w:val="003B2A80"/>
    <w:rsid w:val="003B33CA"/>
    <w:rsid w:val="003B3461"/>
    <w:rsid w:val="003B40F9"/>
    <w:rsid w:val="003B419C"/>
    <w:rsid w:val="003B522E"/>
    <w:rsid w:val="003B52B7"/>
    <w:rsid w:val="003B5876"/>
    <w:rsid w:val="003B5E4A"/>
    <w:rsid w:val="003B6185"/>
    <w:rsid w:val="003B64A2"/>
    <w:rsid w:val="003B65FF"/>
    <w:rsid w:val="003B6B32"/>
    <w:rsid w:val="003B7F9F"/>
    <w:rsid w:val="003C02E0"/>
    <w:rsid w:val="003C0608"/>
    <w:rsid w:val="003C06C2"/>
    <w:rsid w:val="003C0EB0"/>
    <w:rsid w:val="003C19A1"/>
    <w:rsid w:val="003C2CD2"/>
    <w:rsid w:val="003C33B8"/>
    <w:rsid w:val="003C3E95"/>
    <w:rsid w:val="003C40C7"/>
    <w:rsid w:val="003C41A3"/>
    <w:rsid w:val="003C484C"/>
    <w:rsid w:val="003C4A9E"/>
    <w:rsid w:val="003C603E"/>
    <w:rsid w:val="003C6D92"/>
    <w:rsid w:val="003C7208"/>
    <w:rsid w:val="003C7B44"/>
    <w:rsid w:val="003D035B"/>
    <w:rsid w:val="003D0B7E"/>
    <w:rsid w:val="003D10F8"/>
    <w:rsid w:val="003D1645"/>
    <w:rsid w:val="003D166A"/>
    <w:rsid w:val="003D1BCB"/>
    <w:rsid w:val="003D20D0"/>
    <w:rsid w:val="003D2931"/>
    <w:rsid w:val="003D2AA3"/>
    <w:rsid w:val="003D2DAA"/>
    <w:rsid w:val="003D2EA7"/>
    <w:rsid w:val="003D305A"/>
    <w:rsid w:val="003D3786"/>
    <w:rsid w:val="003D37C2"/>
    <w:rsid w:val="003D3B7A"/>
    <w:rsid w:val="003D3D54"/>
    <w:rsid w:val="003D473E"/>
    <w:rsid w:val="003D4B82"/>
    <w:rsid w:val="003D6823"/>
    <w:rsid w:val="003D6D6D"/>
    <w:rsid w:val="003D6F38"/>
    <w:rsid w:val="003D76A1"/>
    <w:rsid w:val="003E0404"/>
    <w:rsid w:val="003E14DB"/>
    <w:rsid w:val="003E166F"/>
    <w:rsid w:val="003E1AE1"/>
    <w:rsid w:val="003E2B01"/>
    <w:rsid w:val="003E31D2"/>
    <w:rsid w:val="003E33A4"/>
    <w:rsid w:val="003E3975"/>
    <w:rsid w:val="003E455B"/>
    <w:rsid w:val="003E4F45"/>
    <w:rsid w:val="003E500D"/>
    <w:rsid w:val="003E515B"/>
    <w:rsid w:val="003E52BE"/>
    <w:rsid w:val="003E5363"/>
    <w:rsid w:val="003E5387"/>
    <w:rsid w:val="003E6A96"/>
    <w:rsid w:val="003F16AB"/>
    <w:rsid w:val="003F1DDB"/>
    <w:rsid w:val="003F24D7"/>
    <w:rsid w:val="003F2715"/>
    <w:rsid w:val="003F287C"/>
    <w:rsid w:val="003F2FCE"/>
    <w:rsid w:val="003F3A07"/>
    <w:rsid w:val="003F3A6B"/>
    <w:rsid w:val="003F3B42"/>
    <w:rsid w:val="003F4976"/>
    <w:rsid w:val="003F4DC8"/>
    <w:rsid w:val="003F5070"/>
    <w:rsid w:val="003F592F"/>
    <w:rsid w:val="003F68FB"/>
    <w:rsid w:val="003F6B31"/>
    <w:rsid w:val="003F6DCE"/>
    <w:rsid w:val="0040015E"/>
    <w:rsid w:val="00400D81"/>
    <w:rsid w:val="004010C1"/>
    <w:rsid w:val="004020E2"/>
    <w:rsid w:val="00402FF5"/>
    <w:rsid w:val="00403448"/>
    <w:rsid w:val="0040370A"/>
    <w:rsid w:val="00404BDB"/>
    <w:rsid w:val="0040590E"/>
    <w:rsid w:val="004076E7"/>
    <w:rsid w:val="00410352"/>
    <w:rsid w:val="00410996"/>
    <w:rsid w:val="00410C28"/>
    <w:rsid w:val="00410D02"/>
    <w:rsid w:val="00410D28"/>
    <w:rsid w:val="0041246E"/>
    <w:rsid w:val="0041266E"/>
    <w:rsid w:val="00413672"/>
    <w:rsid w:val="00413D88"/>
    <w:rsid w:val="00414BE1"/>
    <w:rsid w:val="00415379"/>
    <w:rsid w:val="004166F4"/>
    <w:rsid w:val="00416A25"/>
    <w:rsid w:val="00416AE5"/>
    <w:rsid w:val="00416E4F"/>
    <w:rsid w:val="004170D4"/>
    <w:rsid w:val="00417181"/>
    <w:rsid w:val="00417228"/>
    <w:rsid w:val="00417391"/>
    <w:rsid w:val="00417406"/>
    <w:rsid w:val="0041741E"/>
    <w:rsid w:val="00417DC6"/>
    <w:rsid w:val="00417E88"/>
    <w:rsid w:val="0042030D"/>
    <w:rsid w:val="0042063D"/>
    <w:rsid w:val="00421410"/>
    <w:rsid w:val="004228A2"/>
    <w:rsid w:val="00422A69"/>
    <w:rsid w:val="0042377B"/>
    <w:rsid w:val="004250D7"/>
    <w:rsid w:val="00425CDE"/>
    <w:rsid w:val="0042602D"/>
    <w:rsid w:val="00426100"/>
    <w:rsid w:val="004267E1"/>
    <w:rsid w:val="00426DCB"/>
    <w:rsid w:val="0042735A"/>
    <w:rsid w:val="004273E9"/>
    <w:rsid w:val="00427A02"/>
    <w:rsid w:val="00427E8F"/>
    <w:rsid w:val="004305AC"/>
    <w:rsid w:val="00431712"/>
    <w:rsid w:val="00431F83"/>
    <w:rsid w:val="0043210B"/>
    <w:rsid w:val="0043269F"/>
    <w:rsid w:val="0043297A"/>
    <w:rsid w:val="00432E21"/>
    <w:rsid w:val="0043341E"/>
    <w:rsid w:val="00433737"/>
    <w:rsid w:val="0043383A"/>
    <w:rsid w:val="0043401C"/>
    <w:rsid w:val="00435254"/>
    <w:rsid w:val="00436527"/>
    <w:rsid w:val="00436FAB"/>
    <w:rsid w:val="00437483"/>
    <w:rsid w:val="00437662"/>
    <w:rsid w:val="00437B2F"/>
    <w:rsid w:val="004418CA"/>
    <w:rsid w:val="00441B02"/>
    <w:rsid w:val="00441C71"/>
    <w:rsid w:val="00442C1D"/>
    <w:rsid w:val="00444779"/>
    <w:rsid w:val="00444BDD"/>
    <w:rsid w:val="00444D07"/>
    <w:rsid w:val="00445C07"/>
    <w:rsid w:val="00446D41"/>
    <w:rsid w:val="00446D69"/>
    <w:rsid w:val="00446DED"/>
    <w:rsid w:val="004471F4"/>
    <w:rsid w:val="00450D94"/>
    <w:rsid w:val="0045141A"/>
    <w:rsid w:val="004516FA"/>
    <w:rsid w:val="00451735"/>
    <w:rsid w:val="00451D77"/>
    <w:rsid w:val="00452844"/>
    <w:rsid w:val="00452A0D"/>
    <w:rsid w:val="004537AF"/>
    <w:rsid w:val="00453C5B"/>
    <w:rsid w:val="00454229"/>
    <w:rsid w:val="00454F1D"/>
    <w:rsid w:val="004554C5"/>
    <w:rsid w:val="00455A2A"/>
    <w:rsid w:val="00456710"/>
    <w:rsid w:val="00456C01"/>
    <w:rsid w:val="004572BF"/>
    <w:rsid w:val="004603CD"/>
    <w:rsid w:val="0046084E"/>
    <w:rsid w:val="00460D61"/>
    <w:rsid w:val="00461B50"/>
    <w:rsid w:val="00461C94"/>
    <w:rsid w:val="004627BE"/>
    <w:rsid w:val="00462D20"/>
    <w:rsid w:val="004633D2"/>
    <w:rsid w:val="00463605"/>
    <w:rsid w:val="00463658"/>
    <w:rsid w:val="00463CBF"/>
    <w:rsid w:val="00464196"/>
    <w:rsid w:val="00464463"/>
    <w:rsid w:val="00464A6E"/>
    <w:rsid w:val="0046634D"/>
    <w:rsid w:val="00467ACD"/>
    <w:rsid w:val="004701C0"/>
    <w:rsid w:val="004704AB"/>
    <w:rsid w:val="00470C64"/>
    <w:rsid w:val="00471425"/>
    <w:rsid w:val="00471C0A"/>
    <w:rsid w:val="004720B1"/>
    <w:rsid w:val="004720E5"/>
    <w:rsid w:val="00475662"/>
    <w:rsid w:val="00476691"/>
    <w:rsid w:val="00476C8F"/>
    <w:rsid w:val="0048371E"/>
    <w:rsid w:val="00483EEA"/>
    <w:rsid w:val="004841C4"/>
    <w:rsid w:val="00484E7F"/>
    <w:rsid w:val="004858EA"/>
    <w:rsid w:val="00485C6B"/>
    <w:rsid w:val="00486082"/>
    <w:rsid w:val="00486CC3"/>
    <w:rsid w:val="004875C1"/>
    <w:rsid w:val="00487A4B"/>
    <w:rsid w:val="00487B80"/>
    <w:rsid w:val="004905CF"/>
    <w:rsid w:val="00491232"/>
    <w:rsid w:val="004914A8"/>
    <w:rsid w:val="00491A82"/>
    <w:rsid w:val="004927AD"/>
    <w:rsid w:val="0049289D"/>
    <w:rsid w:val="00493D0B"/>
    <w:rsid w:val="004940AD"/>
    <w:rsid w:val="00494586"/>
    <w:rsid w:val="004947A7"/>
    <w:rsid w:val="00495417"/>
    <w:rsid w:val="00495FCA"/>
    <w:rsid w:val="004960E2"/>
    <w:rsid w:val="004966AC"/>
    <w:rsid w:val="0049674E"/>
    <w:rsid w:val="00497003"/>
    <w:rsid w:val="00497279"/>
    <w:rsid w:val="004A02B8"/>
    <w:rsid w:val="004A0A5F"/>
    <w:rsid w:val="004A0AE0"/>
    <w:rsid w:val="004A1511"/>
    <w:rsid w:val="004A1789"/>
    <w:rsid w:val="004A17CF"/>
    <w:rsid w:val="004A2BDD"/>
    <w:rsid w:val="004A2E42"/>
    <w:rsid w:val="004A336E"/>
    <w:rsid w:val="004A3D4D"/>
    <w:rsid w:val="004A3DE1"/>
    <w:rsid w:val="004A4293"/>
    <w:rsid w:val="004A4914"/>
    <w:rsid w:val="004A4BAB"/>
    <w:rsid w:val="004A5385"/>
    <w:rsid w:val="004A550D"/>
    <w:rsid w:val="004A6E47"/>
    <w:rsid w:val="004A7765"/>
    <w:rsid w:val="004A7E4E"/>
    <w:rsid w:val="004B017E"/>
    <w:rsid w:val="004B01A8"/>
    <w:rsid w:val="004B031E"/>
    <w:rsid w:val="004B0999"/>
    <w:rsid w:val="004B0D2A"/>
    <w:rsid w:val="004B1AD6"/>
    <w:rsid w:val="004B294E"/>
    <w:rsid w:val="004B432C"/>
    <w:rsid w:val="004B49B6"/>
    <w:rsid w:val="004B5499"/>
    <w:rsid w:val="004B64AC"/>
    <w:rsid w:val="004B7D55"/>
    <w:rsid w:val="004C0429"/>
    <w:rsid w:val="004C100C"/>
    <w:rsid w:val="004C16B4"/>
    <w:rsid w:val="004C1B2E"/>
    <w:rsid w:val="004C1E87"/>
    <w:rsid w:val="004C2A57"/>
    <w:rsid w:val="004C2A84"/>
    <w:rsid w:val="004C4145"/>
    <w:rsid w:val="004C4A4A"/>
    <w:rsid w:val="004C4A4C"/>
    <w:rsid w:val="004C4BD6"/>
    <w:rsid w:val="004C4E94"/>
    <w:rsid w:val="004C58E8"/>
    <w:rsid w:val="004C58ED"/>
    <w:rsid w:val="004C6A70"/>
    <w:rsid w:val="004C6FE5"/>
    <w:rsid w:val="004C737B"/>
    <w:rsid w:val="004C7ECA"/>
    <w:rsid w:val="004D1B8D"/>
    <w:rsid w:val="004D2000"/>
    <w:rsid w:val="004D29E5"/>
    <w:rsid w:val="004D2A0A"/>
    <w:rsid w:val="004D339A"/>
    <w:rsid w:val="004D3503"/>
    <w:rsid w:val="004D3FFD"/>
    <w:rsid w:val="004D4200"/>
    <w:rsid w:val="004D54EB"/>
    <w:rsid w:val="004D57E2"/>
    <w:rsid w:val="004D5A66"/>
    <w:rsid w:val="004D5F32"/>
    <w:rsid w:val="004D6274"/>
    <w:rsid w:val="004D65F2"/>
    <w:rsid w:val="004D7455"/>
    <w:rsid w:val="004D751B"/>
    <w:rsid w:val="004D7C27"/>
    <w:rsid w:val="004E016C"/>
    <w:rsid w:val="004E0D9B"/>
    <w:rsid w:val="004E0F69"/>
    <w:rsid w:val="004E196F"/>
    <w:rsid w:val="004E1AC8"/>
    <w:rsid w:val="004E1AFC"/>
    <w:rsid w:val="004E1C57"/>
    <w:rsid w:val="004E2316"/>
    <w:rsid w:val="004E2534"/>
    <w:rsid w:val="004E2AB2"/>
    <w:rsid w:val="004E3CC6"/>
    <w:rsid w:val="004E3CFC"/>
    <w:rsid w:val="004E42C3"/>
    <w:rsid w:val="004E4B62"/>
    <w:rsid w:val="004E4C45"/>
    <w:rsid w:val="004E5319"/>
    <w:rsid w:val="004E5915"/>
    <w:rsid w:val="004E60BB"/>
    <w:rsid w:val="004E6266"/>
    <w:rsid w:val="004E6E67"/>
    <w:rsid w:val="004E7868"/>
    <w:rsid w:val="004E79B6"/>
    <w:rsid w:val="004F04D4"/>
    <w:rsid w:val="004F1866"/>
    <w:rsid w:val="004F18A9"/>
    <w:rsid w:val="004F1F43"/>
    <w:rsid w:val="004F2288"/>
    <w:rsid w:val="004F23A9"/>
    <w:rsid w:val="004F2AEE"/>
    <w:rsid w:val="004F39C5"/>
    <w:rsid w:val="004F3AC9"/>
    <w:rsid w:val="004F55BC"/>
    <w:rsid w:val="004F587C"/>
    <w:rsid w:val="004F6DEC"/>
    <w:rsid w:val="004F76FB"/>
    <w:rsid w:val="004F77A6"/>
    <w:rsid w:val="00501867"/>
    <w:rsid w:val="00501A24"/>
    <w:rsid w:val="00501B8D"/>
    <w:rsid w:val="005025CE"/>
    <w:rsid w:val="0050313A"/>
    <w:rsid w:val="0050313C"/>
    <w:rsid w:val="0050380D"/>
    <w:rsid w:val="005046F0"/>
    <w:rsid w:val="00504A15"/>
    <w:rsid w:val="00505AF7"/>
    <w:rsid w:val="005061EB"/>
    <w:rsid w:val="00506710"/>
    <w:rsid w:val="005067A9"/>
    <w:rsid w:val="00506DAF"/>
    <w:rsid w:val="00506DCF"/>
    <w:rsid w:val="00510576"/>
    <w:rsid w:val="00511580"/>
    <w:rsid w:val="00511D8D"/>
    <w:rsid w:val="00511E15"/>
    <w:rsid w:val="0051232E"/>
    <w:rsid w:val="00512E80"/>
    <w:rsid w:val="005138BE"/>
    <w:rsid w:val="00513E2C"/>
    <w:rsid w:val="00517DF2"/>
    <w:rsid w:val="005203B9"/>
    <w:rsid w:val="005205E1"/>
    <w:rsid w:val="00520662"/>
    <w:rsid w:val="00521697"/>
    <w:rsid w:val="00521A47"/>
    <w:rsid w:val="0052231D"/>
    <w:rsid w:val="00522914"/>
    <w:rsid w:val="00523171"/>
    <w:rsid w:val="00523957"/>
    <w:rsid w:val="00523FE0"/>
    <w:rsid w:val="00523FE5"/>
    <w:rsid w:val="00525287"/>
    <w:rsid w:val="00525547"/>
    <w:rsid w:val="00525A2A"/>
    <w:rsid w:val="005262E8"/>
    <w:rsid w:val="005263E8"/>
    <w:rsid w:val="00526A73"/>
    <w:rsid w:val="0052719C"/>
    <w:rsid w:val="0052775E"/>
    <w:rsid w:val="00527E74"/>
    <w:rsid w:val="00530081"/>
    <w:rsid w:val="0053055A"/>
    <w:rsid w:val="00530644"/>
    <w:rsid w:val="0053131D"/>
    <w:rsid w:val="00533CF3"/>
    <w:rsid w:val="00534AE2"/>
    <w:rsid w:val="00534C52"/>
    <w:rsid w:val="00534D42"/>
    <w:rsid w:val="00535790"/>
    <w:rsid w:val="00535CEE"/>
    <w:rsid w:val="00537216"/>
    <w:rsid w:val="00537A08"/>
    <w:rsid w:val="00537A6E"/>
    <w:rsid w:val="00537B10"/>
    <w:rsid w:val="005407F8"/>
    <w:rsid w:val="00540C05"/>
    <w:rsid w:val="00540C55"/>
    <w:rsid w:val="005414FA"/>
    <w:rsid w:val="0054151A"/>
    <w:rsid w:val="00541930"/>
    <w:rsid w:val="00541FB7"/>
    <w:rsid w:val="005424C3"/>
    <w:rsid w:val="00542864"/>
    <w:rsid w:val="00542CCF"/>
    <w:rsid w:val="00544CF6"/>
    <w:rsid w:val="00546297"/>
    <w:rsid w:val="005462D0"/>
    <w:rsid w:val="0054635A"/>
    <w:rsid w:val="005464EB"/>
    <w:rsid w:val="005467B3"/>
    <w:rsid w:val="00546C08"/>
    <w:rsid w:val="005476F6"/>
    <w:rsid w:val="00547D65"/>
    <w:rsid w:val="00550A09"/>
    <w:rsid w:val="00550DEC"/>
    <w:rsid w:val="00550EE9"/>
    <w:rsid w:val="0055160E"/>
    <w:rsid w:val="00551C5C"/>
    <w:rsid w:val="0055228A"/>
    <w:rsid w:val="00552654"/>
    <w:rsid w:val="00552B34"/>
    <w:rsid w:val="005535AD"/>
    <w:rsid w:val="00553643"/>
    <w:rsid w:val="00553D16"/>
    <w:rsid w:val="00554369"/>
    <w:rsid w:val="005544B1"/>
    <w:rsid w:val="00556BDD"/>
    <w:rsid w:val="00556C05"/>
    <w:rsid w:val="00557A31"/>
    <w:rsid w:val="00560084"/>
    <w:rsid w:val="005600B9"/>
    <w:rsid w:val="00560111"/>
    <w:rsid w:val="0056055D"/>
    <w:rsid w:val="00561675"/>
    <w:rsid w:val="00562035"/>
    <w:rsid w:val="00562F4D"/>
    <w:rsid w:val="005631FC"/>
    <w:rsid w:val="00564212"/>
    <w:rsid w:val="00564668"/>
    <w:rsid w:val="00564B05"/>
    <w:rsid w:val="00564DF7"/>
    <w:rsid w:val="00565140"/>
    <w:rsid w:val="005664AB"/>
    <w:rsid w:val="00566C94"/>
    <w:rsid w:val="005672C0"/>
    <w:rsid w:val="0056738B"/>
    <w:rsid w:val="00570345"/>
    <w:rsid w:val="00571275"/>
    <w:rsid w:val="005716CF"/>
    <w:rsid w:val="005719F7"/>
    <w:rsid w:val="005749D1"/>
    <w:rsid w:val="00574E9F"/>
    <w:rsid w:val="005752E2"/>
    <w:rsid w:val="0057535E"/>
    <w:rsid w:val="00575657"/>
    <w:rsid w:val="00576A6D"/>
    <w:rsid w:val="00577059"/>
    <w:rsid w:val="005802AE"/>
    <w:rsid w:val="0058190F"/>
    <w:rsid w:val="00581C23"/>
    <w:rsid w:val="005838CA"/>
    <w:rsid w:val="00583C23"/>
    <w:rsid w:val="00583D9F"/>
    <w:rsid w:val="00584515"/>
    <w:rsid w:val="005846F7"/>
    <w:rsid w:val="0058484D"/>
    <w:rsid w:val="00585100"/>
    <w:rsid w:val="0058573A"/>
    <w:rsid w:val="00585BEC"/>
    <w:rsid w:val="00585DC6"/>
    <w:rsid w:val="005864E3"/>
    <w:rsid w:val="0058688D"/>
    <w:rsid w:val="00586AD1"/>
    <w:rsid w:val="00586D2D"/>
    <w:rsid w:val="00587358"/>
    <w:rsid w:val="00590240"/>
    <w:rsid w:val="00590C95"/>
    <w:rsid w:val="00590DEC"/>
    <w:rsid w:val="0059127D"/>
    <w:rsid w:val="00591F30"/>
    <w:rsid w:val="00591FEF"/>
    <w:rsid w:val="005929D8"/>
    <w:rsid w:val="00593369"/>
    <w:rsid w:val="00593799"/>
    <w:rsid w:val="0059459C"/>
    <w:rsid w:val="005945BA"/>
    <w:rsid w:val="00594A96"/>
    <w:rsid w:val="00594FD1"/>
    <w:rsid w:val="00596796"/>
    <w:rsid w:val="00596EC9"/>
    <w:rsid w:val="005971F9"/>
    <w:rsid w:val="005973F3"/>
    <w:rsid w:val="005A01C5"/>
    <w:rsid w:val="005A0418"/>
    <w:rsid w:val="005A0676"/>
    <w:rsid w:val="005A084A"/>
    <w:rsid w:val="005A08FF"/>
    <w:rsid w:val="005A1429"/>
    <w:rsid w:val="005A1470"/>
    <w:rsid w:val="005A17AC"/>
    <w:rsid w:val="005A1D21"/>
    <w:rsid w:val="005A1D9F"/>
    <w:rsid w:val="005A298D"/>
    <w:rsid w:val="005A2FE1"/>
    <w:rsid w:val="005A349E"/>
    <w:rsid w:val="005A37FD"/>
    <w:rsid w:val="005A4254"/>
    <w:rsid w:val="005A4392"/>
    <w:rsid w:val="005A557C"/>
    <w:rsid w:val="005A663D"/>
    <w:rsid w:val="005A66B9"/>
    <w:rsid w:val="005A6A14"/>
    <w:rsid w:val="005A6BFC"/>
    <w:rsid w:val="005A6E36"/>
    <w:rsid w:val="005A6F41"/>
    <w:rsid w:val="005A6F42"/>
    <w:rsid w:val="005A74C4"/>
    <w:rsid w:val="005A7C47"/>
    <w:rsid w:val="005B04BF"/>
    <w:rsid w:val="005B0EDE"/>
    <w:rsid w:val="005B1B89"/>
    <w:rsid w:val="005B29D2"/>
    <w:rsid w:val="005B3354"/>
    <w:rsid w:val="005B35B8"/>
    <w:rsid w:val="005B3909"/>
    <w:rsid w:val="005B3F9D"/>
    <w:rsid w:val="005B44C1"/>
    <w:rsid w:val="005B4AE6"/>
    <w:rsid w:val="005B6BF6"/>
    <w:rsid w:val="005B7C05"/>
    <w:rsid w:val="005C0E40"/>
    <w:rsid w:val="005C114D"/>
    <w:rsid w:val="005C287C"/>
    <w:rsid w:val="005C2ACD"/>
    <w:rsid w:val="005C3B2C"/>
    <w:rsid w:val="005C40E6"/>
    <w:rsid w:val="005C4290"/>
    <w:rsid w:val="005C4B7D"/>
    <w:rsid w:val="005C51A0"/>
    <w:rsid w:val="005C51C4"/>
    <w:rsid w:val="005C53F8"/>
    <w:rsid w:val="005C55AF"/>
    <w:rsid w:val="005C5668"/>
    <w:rsid w:val="005C57CD"/>
    <w:rsid w:val="005C5CE3"/>
    <w:rsid w:val="005C5DE6"/>
    <w:rsid w:val="005C62C8"/>
    <w:rsid w:val="005C636C"/>
    <w:rsid w:val="005C7083"/>
    <w:rsid w:val="005C742F"/>
    <w:rsid w:val="005C7663"/>
    <w:rsid w:val="005C7774"/>
    <w:rsid w:val="005D141E"/>
    <w:rsid w:val="005D28E6"/>
    <w:rsid w:val="005D2906"/>
    <w:rsid w:val="005D2AEB"/>
    <w:rsid w:val="005D2E95"/>
    <w:rsid w:val="005D34AC"/>
    <w:rsid w:val="005D3D30"/>
    <w:rsid w:val="005D3E69"/>
    <w:rsid w:val="005D446D"/>
    <w:rsid w:val="005D500D"/>
    <w:rsid w:val="005D5446"/>
    <w:rsid w:val="005D5784"/>
    <w:rsid w:val="005D5B61"/>
    <w:rsid w:val="005D6019"/>
    <w:rsid w:val="005D646E"/>
    <w:rsid w:val="005D6974"/>
    <w:rsid w:val="005D6DE0"/>
    <w:rsid w:val="005E00FF"/>
    <w:rsid w:val="005E0907"/>
    <w:rsid w:val="005E09BE"/>
    <w:rsid w:val="005E11EC"/>
    <w:rsid w:val="005E21B7"/>
    <w:rsid w:val="005E2240"/>
    <w:rsid w:val="005E26D3"/>
    <w:rsid w:val="005E297C"/>
    <w:rsid w:val="005E319F"/>
    <w:rsid w:val="005E32C1"/>
    <w:rsid w:val="005E4057"/>
    <w:rsid w:val="005E4C60"/>
    <w:rsid w:val="005E5985"/>
    <w:rsid w:val="005E5CB7"/>
    <w:rsid w:val="005E5CE3"/>
    <w:rsid w:val="005E5DB8"/>
    <w:rsid w:val="005E67F8"/>
    <w:rsid w:val="005E741B"/>
    <w:rsid w:val="005F00B5"/>
    <w:rsid w:val="005F01D3"/>
    <w:rsid w:val="005F040F"/>
    <w:rsid w:val="005F0CD6"/>
    <w:rsid w:val="005F134E"/>
    <w:rsid w:val="005F1547"/>
    <w:rsid w:val="005F1939"/>
    <w:rsid w:val="005F1DBB"/>
    <w:rsid w:val="005F1E3B"/>
    <w:rsid w:val="005F3279"/>
    <w:rsid w:val="005F394D"/>
    <w:rsid w:val="005F3C92"/>
    <w:rsid w:val="005F4016"/>
    <w:rsid w:val="005F4429"/>
    <w:rsid w:val="005F4BAC"/>
    <w:rsid w:val="005F58EA"/>
    <w:rsid w:val="005F5E75"/>
    <w:rsid w:val="005F615A"/>
    <w:rsid w:val="005F6563"/>
    <w:rsid w:val="005F6D64"/>
    <w:rsid w:val="005F6DAE"/>
    <w:rsid w:val="005F6DD7"/>
    <w:rsid w:val="005F78A5"/>
    <w:rsid w:val="005F78D6"/>
    <w:rsid w:val="005F7B50"/>
    <w:rsid w:val="0060019D"/>
    <w:rsid w:val="006005B8"/>
    <w:rsid w:val="006008ED"/>
    <w:rsid w:val="0060093E"/>
    <w:rsid w:val="00600A85"/>
    <w:rsid w:val="006018F9"/>
    <w:rsid w:val="006023E9"/>
    <w:rsid w:val="00603B86"/>
    <w:rsid w:val="00603DA3"/>
    <w:rsid w:val="00603EA4"/>
    <w:rsid w:val="00604B8E"/>
    <w:rsid w:val="006050ED"/>
    <w:rsid w:val="00605A5D"/>
    <w:rsid w:val="0060667A"/>
    <w:rsid w:val="0061004A"/>
    <w:rsid w:val="00610221"/>
    <w:rsid w:val="0061099B"/>
    <w:rsid w:val="00611281"/>
    <w:rsid w:val="006113AE"/>
    <w:rsid w:val="00611683"/>
    <w:rsid w:val="00611739"/>
    <w:rsid w:val="00611923"/>
    <w:rsid w:val="00611C51"/>
    <w:rsid w:val="00612E98"/>
    <w:rsid w:val="00613227"/>
    <w:rsid w:val="0061325F"/>
    <w:rsid w:val="00614515"/>
    <w:rsid w:val="006148D7"/>
    <w:rsid w:val="00614C64"/>
    <w:rsid w:val="006151A9"/>
    <w:rsid w:val="00615223"/>
    <w:rsid w:val="00615400"/>
    <w:rsid w:val="0061556B"/>
    <w:rsid w:val="00615957"/>
    <w:rsid w:val="0061666C"/>
    <w:rsid w:val="00616DFA"/>
    <w:rsid w:val="00620165"/>
    <w:rsid w:val="006207DF"/>
    <w:rsid w:val="0062086A"/>
    <w:rsid w:val="00621908"/>
    <w:rsid w:val="00621D07"/>
    <w:rsid w:val="00622B34"/>
    <w:rsid w:val="00622E6D"/>
    <w:rsid w:val="006234F6"/>
    <w:rsid w:val="00623D5E"/>
    <w:rsid w:val="0062476A"/>
    <w:rsid w:val="006257D5"/>
    <w:rsid w:val="00626AA7"/>
    <w:rsid w:val="00626B6A"/>
    <w:rsid w:val="00626E93"/>
    <w:rsid w:val="00626EF4"/>
    <w:rsid w:val="00627448"/>
    <w:rsid w:val="0063015B"/>
    <w:rsid w:val="00630361"/>
    <w:rsid w:val="00630F16"/>
    <w:rsid w:val="00630F77"/>
    <w:rsid w:val="00631085"/>
    <w:rsid w:val="006317CF"/>
    <w:rsid w:val="0063242A"/>
    <w:rsid w:val="0063282A"/>
    <w:rsid w:val="00632CE4"/>
    <w:rsid w:val="00632EF8"/>
    <w:rsid w:val="006335A8"/>
    <w:rsid w:val="00633C10"/>
    <w:rsid w:val="00634F93"/>
    <w:rsid w:val="00635325"/>
    <w:rsid w:val="006355D9"/>
    <w:rsid w:val="006358BC"/>
    <w:rsid w:val="00635ACF"/>
    <w:rsid w:val="00635B02"/>
    <w:rsid w:val="00635CF3"/>
    <w:rsid w:val="006362FA"/>
    <w:rsid w:val="00636868"/>
    <w:rsid w:val="00636887"/>
    <w:rsid w:val="006369B7"/>
    <w:rsid w:val="00636F6C"/>
    <w:rsid w:val="00637008"/>
    <w:rsid w:val="00637561"/>
    <w:rsid w:val="00637B9C"/>
    <w:rsid w:val="00637BB0"/>
    <w:rsid w:val="00637DDD"/>
    <w:rsid w:val="00640116"/>
    <w:rsid w:val="00640723"/>
    <w:rsid w:val="006409C6"/>
    <w:rsid w:val="00640DB8"/>
    <w:rsid w:val="006410AD"/>
    <w:rsid w:val="00642868"/>
    <w:rsid w:val="006429F5"/>
    <w:rsid w:val="00642B19"/>
    <w:rsid w:val="0064302C"/>
    <w:rsid w:val="0064325B"/>
    <w:rsid w:val="006432F8"/>
    <w:rsid w:val="00643491"/>
    <w:rsid w:val="006437BD"/>
    <w:rsid w:val="00643947"/>
    <w:rsid w:val="006439F4"/>
    <w:rsid w:val="00643DDD"/>
    <w:rsid w:val="006441CC"/>
    <w:rsid w:val="0064427A"/>
    <w:rsid w:val="00644315"/>
    <w:rsid w:val="00644C70"/>
    <w:rsid w:val="00644D08"/>
    <w:rsid w:val="00644DB8"/>
    <w:rsid w:val="0064601A"/>
    <w:rsid w:val="00646B0E"/>
    <w:rsid w:val="00646BD7"/>
    <w:rsid w:val="00647BC7"/>
    <w:rsid w:val="006501A9"/>
    <w:rsid w:val="00650465"/>
    <w:rsid w:val="006505F0"/>
    <w:rsid w:val="00650BF2"/>
    <w:rsid w:val="0065218A"/>
    <w:rsid w:val="00652E22"/>
    <w:rsid w:val="00654611"/>
    <w:rsid w:val="00654A86"/>
    <w:rsid w:val="00654CFA"/>
    <w:rsid w:val="0065609D"/>
    <w:rsid w:val="0065656E"/>
    <w:rsid w:val="00657C80"/>
    <w:rsid w:val="00660E0D"/>
    <w:rsid w:val="00660FB4"/>
    <w:rsid w:val="0066182F"/>
    <w:rsid w:val="00662992"/>
    <w:rsid w:val="00662B11"/>
    <w:rsid w:val="00662BB0"/>
    <w:rsid w:val="00662CC9"/>
    <w:rsid w:val="00663588"/>
    <w:rsid w:val="00664184"/>
    <w:rsid w:val="0066477F"/>
    <w:rsid w:val="00664B2C"/>
    <w:rsid w:val="006668B7"/>
    <w:rsid w:val="00666CCC"/>
    <w:rsid w:val="00666DE8"/>
    <w:rsid w:val="00667875"/>
    <w:rsid w:val="00670F7F"/>
    <w:rsid w:val="0067128C"/>
    <w:rsid w:val="006718F5"/>
    <w:rsid w:val="00671903"/>
    <w:rsid w:val="00672DE7"/>
    <w:rsid w:val="00672DFF"/>
    <w:rsid w:val="00672FA9"/>
    <w:rsid w:val="0067314D"/>
    <w:rsid w:val="0067408C"/>
    <w:rsid w:val="006745BD"/>
    <w:rsid w:val="0067483D"/>
    <w:rsid w:val="0067496E"/>
    <w:rsid w:val="00674A97"/>
    <w:rsid w:val="00674FC5"/>
    <w:rsid w:val="0067503D"/>
    <w:rsid w:val="006751BF"/>
    <w:rsid w:val="0067563E"/>
    <w:rsid w:val="006763CD"/>
    <w:rsid w:val="00676536"/>
    <w:rsid w:val="00677D04"/>
    <w:rsid w:val="00680221"/>
    <w:rsid w:val="00680BE1"/>
    <w:rsid w:val="0068198D"/>
    <w:rsid w:val="00681F2F"/>
    <w:rsid w:val="00682656"/>
    <w:rsid w:val="00682896"/>
    <w:rsid w:val="006831AD"/>
    <w:rsid w:val="0068333B"/>
    <w:rsid w:val="00684605"/>
    <w:rsid w:val="00684F2D"/>
    <w:rsid w:val="0068740E"/>
    <w:rsid w:val="00690C77"/>
    <w:rsid w:val="006912CD"/>
    <w:rsid w:val="00691461"/>
    <w:rsid w:val="00691816"/>
    <w:rsid w:val="00692A2D"/>
    <w:rsid w:val="00692D8C"/>
    <w:rsid w:val="00692DF0"/>
    <w:rsid w:val="00693200"/>
    <w:rsid w:val="0069339A"/>
    <w:rsid w:val="006933DA"/>
    <w:rsid w:val="00695303"/>
    <w:rsid w:val="0069573C"/>
    <w:rsid w:val="0069576B"/>
    <w:rsid w:val="0069630D"/>
    <w:rsid w:val="00696388"/>
    <w:rsid w:val="006971EE"/>
    <w:rsid w:val="006979DC"/>
    <w:rsid w:val="00697C1A"/>
    <w:rsid w:val="006A0101"/>
    <w:rsid w:val="006A0326"/>
    <w:rsid w:val="006A0BA0"/>
    <w:rsid w:val="006A269B"/>
    <w:rsid w:val="006A2F77"/>
    <w:rsid w:val="006A3150"/>
    <w:rsid w:val="006A32A7"/>
    <w:rsid w:val="006A3F30"/>
    <w:rsid w:val="006A3FE5"/>
    <w:rsid w:val="006A4D01"/>
    <w:rsid w:val="006A4F4B"/>
    <w:rsid w:val="006A4FE0"/>
    <w:rsid w:val="006A5060"/>
    <w:rsid w:val="006A59FE"/>
    <w:rsid w:val="006A5ACA"/>
    <w:rsid w:val="006A5E31"/>
    <w:rsid w:val="006A673F"/>
    <w:rsid w:val="006A6A36"/>
    <w:rsid w:val="006A73C4"/>
    <w:rsid w:val="006A76CA"/>
    <w:rsid w:val="006A78F6"/>
    <w:rsid w:val="006B06E8"/>
    <w:rsid w:val="006B0E89"/>
    <w:rsid w:val="006B1CAE"/>
    <w:rsid w:val="006B2750"/>
    <w:rsid w:val="006B349D"/>
    <w:rsid w:val="006B3E80"/>
    <w:rsid w:val="006B4612"/>
    <w:rsid w:val="006B4D7F"/>
    <w:rsid w:val="006B4EEE"/>
    <w:rsid w:val="006B5374"/>
    <w:rsid w:val="006B67A8"/>
    <w:rsid w:val="006B7274"/>
    <w:rsid w:val="006B78AA"/>
    <w:rsid w:val="006B79C6"/>
    <w:rsid w:val="006C070B"/>
    <w:rsid w:val="006C0AC4"/>
    <w:rsid w:val="006C159B"/>
    <w:rsid w:val="006C1682"/>
    <w:rsid w:val="006C17D6"/>
    <w:rsid w:val="006C1DE1"/>
    <w:rsid w:val="006C2CCD"/>
    <w:rsid w:val="006C39C4"/>
    <w:rsid w:val="006C3F7C"/>
    <w:rsid w:val="006C455E"/>
    <w:rsid w:val="006C5113"/>
    <w:rsid w:val="006C5A9E"/>
    <w:rsid w:val="006C5B59"/>
    <w:rsid w:val="006C5E83"/>
    <w:rsid w:val="006C5F40"/>
    <w:rsid w:val="006C7886"/>
    <w:rsid w:val="006D0021"/>
    <w:rsid w:val="006D0A55"/>
    <w:rsid w:val="006D0F43"/>
    <w:rsid w:val="006D1EF6"/>
    <w:rsid w:val="006D2CCC"/>
    <w:rsid w:val="006D3797"/>
    <w:rsid w:val="006D3E43"/>
    <w:rsid w:val="006D43AE"/>
    <w:rsid w:val="006D4498"/>
    <w:rsid w:val="006D4FAE"/>
    <w:rsid w:val="006D524A"/>
    <w:rsid w:val="006D5A47"/>
    <w:rsid w:val="006D76F0"/>
    <w:rsid w:val="006D78CE"/>
    <w:rsid w:val="006D7AEF"/>
    <w:rsid w:val="006D7DAD"/>
    <w:rsid w:val="006E0F18"/>
    <w:rsid w:val="006E1E2D"/>
    <w:rsid w:val="006E2017"/>
    <w:rsid w:val="006E394C"/>
    <w:rsid w:val="006E3EB1"/>
    <w:rsid w:val="006E41CC"/>
    <w:rsid w:val="006E4901"/>
    <w:rsid w:val="006E4BF4"/>
    <w:rsid w:val="006E4C1D"/>
    <w:rsid w:val="006E633C"/>
    <w:rsid w:val="006E64E0"/>
    <w:rsid w:val="006E6C5B"/>
    <w:rsid w:val="006E78AC"/>
    <w:rsid w:val="006E7BDA"/>
    <w:rsid w:val="006F0133"/>
    <w:rsid w:val="006F0264"/>
    <w:rsid w:val="006F04B2"/>
    <w:rsid w:val="006F135A"/>
    <w:rsid w:val="006F1A4C"/>
    <w:rsid w:val="006F1E93"/>
    <w:rsid w:val="006F1FA2"/>
    <w:rsid w:val="006F28C9"/>
    <w:rsid w:val="006F31BA"/>
    <w:rsid w:val="006F4011"/>
    <w:rsid w:val="006F455D"/>
    <w:rsid w:val="006F555B"/>
    <w:rsid w:val="006F6741"/>
    <w:rsid w:val="006F6CDC"/>
    <w:rsid w:val="006F7E61"/>
    <w:rsid w:val="007000D1"/>
    <w:rsid w:val="0070092D"/>
    <w:rsid w:val="00700BF9"/>
    <w:rsid w:val="00701025"/>
    <w:rsid w:val="00701113"/>
    <w:rsid w:val="00701D54"/>
    <w:rsid w:val="007027AE"/>
    <w:rsid w:val="00702A5E"/>
    <w:rsid w:val="00702B7A"/>
    <w:rsid w:val="00703379"/>
    <w:rsid w:val="00703E42"/>
    <w:rsid w:val="007046A2"/>
    <w:rsid w:val="00705070"/>
    <w:rsid w:val="00706A0F"/>
    <w:rsid w:val="00707C56"/>
    <w:rsid w:val="00710CD9"/>
    <w:rsid w:val="00711B43"/>
    <w:rsid w:val="0071214E"/>
    <w:rsid w:val="007125F8"/>
    <w:rsid w:val="007128DD"/>
    <w:rsid w:val="00713956"/>
    <w:rsid w:val="00714251"/>
    <w:rsid w:val="007145FA"/>
    <w:rsid w:val="007148A0"/>
    <w:rsid w:val="00714955"/>
    <w:rsid w:val="00714F09"/>
    <w:rsid w:val="007161BC"/>
    <w:rsid w:val="00716B13"/>
    <w:rsid w:val="007176DE"/>
    <w:rsid w:val="00717B58"/>
    <w:rsid w:val="007205C3"/>
    <w:rsid w:val="00720AD3"/>
    <w:rsid w:val="00720ECA"/>
    <w:rsid w:val="0072365B"/>
    <w:rsid w:val="0072404F"/>
    <w:rsid w:val="00724DF2"/>
    <w:rsid w:val="0072549E"/>
    <w:rsid w:val="00725B23"/>
    <w:rsid w:val="00726030"/>
    <w:rsid w:val="007261A0"/>
    <w:rsid w:val="0072678B"/>
    <w:rsid w:val="00727BA1"/>
    <w:rsid w:val="00730EFD"/>
    <w:rsid w:val="00731241"/>
    <w:rsid w:val="007319B6"/>
    <w:rsid w:val="00731AA0"/>
    <w:rsid w:val="0073298A"/>
    <w:rsid w:val="0073451E"/>
    <w:rsid w:val="00734861"/>
    <w:rsid w:val="00734C5E"/>
    <w:rsid w:val="00735C03"/>
    <w:rsid w:val="00736396"/>
    <w:rsid w:val="0073653B"/>
    <w:rsid w:val="00736653"/>
    <w:rsid w:val="00736661"/>
    <w:rsid w:val="007370CA"/>
    <w:rsid w:val="007372B8"/>
    <w:rsid w:val="0073753C"/>
    <w:rsid w:val="007403A7"/>
    <w:rsid w:val="007405DB"/>
    <w:rsid w:val="00740620"/>
    <w:rsid w:val="00741C37"/>
    <w:rsid w:val="00741D38"/>
    <w:rsid w:val="00741F2E"/>
    <w:rsid w:val="0074257F"/>
    <w:rsid w:val="00743155"/>
    <w:rsid w:val="00743186"/>
    <w:rsid w:val="00743459"/>
    <w:rsid w:val="0074373B"/>
    <w:rsid w:val="00744993"/>
    <w:rsid w:val="00744B93"/>
    <w:rsid w:val="00745B69"/>
    <w:rsid w:val="00746E84"/>
    <w:rsid w:val="0074705A"/>
    <w:rsid w:val="0074740C"/>
    <w:rsid w:val="00747684"/>
    <w:rsid w:val="00747DC5"/>
    <w:rsid w:val="007503A6"/>
    <w:rsid w:val="0075076A"/>
    <w:rsid w:val="00750C34"/>
    <w:rsid w:val="00751B42"/>
    <w:rsid w:val="00751BB3"/>
    <w:rsid w:val="00751E46"/>
    <w:rsid w:val="00752619"/>
    <w:rsid w:val="0075305D"/>
    <w:rsid w:val="00753AE6"/>
    <w:rsid w:val="00753E48"/>
    <w:rsid w:val="00753E49"/>
    <w:rsid w:val="00753F19"/>
    <w:rsid w:val="0075427B"/>
    <w:rsid w:val="0075562C"/>
    <w:rsid w:val="007575F3"/>
    <w:rsid w:val="00757835"/>
    <w:rsid w:val="007579CF"/>
    <w:rsid w:val="00757D7A"/>
    <w:rsid w:val="007603DC"/>
    <w:rsid w:val="0076080F"/>
    <w:rsid w:val="0076121E"/>
    <w:rsid w:val="00761338"/>
    <w:rsid w:val="00761AB6"/>
    <w:rsid w:val="007622C1"/>
    <w:rsid w:val="007628D2"/>
    <w:rsid w:val="00762937"/>
    <w:rsid w:val="00762B23"/>
    <w:rsid w:val="0076337F"/>
    <w:rsid w:val="00763A6D"/>
    <w:rsid w:val="00763D0F"/>
    <w:rsid w:val="00765190"/>
    <w:rsid w:val="00766536"/>
    <w:rsid w:val="007666B6"/>
    <w:rsid w:val="007667A2"/>
    <w:rsid w:val="007668E1"/>
    <w:rsid w:val="007668FE"/>
    <w:rsid w:val="007677C1"/>
    <w:rsid w:val="0077185B"/>
    <w:rsid w:val="0077297B"/>
    <w:rsid w:val="00774B4B"/>
    <w:rsid w:val="00774C8B"/>
    <w:rsid w:val="00777520"/>
    <w:rsid w:val="00777D5E"/>
    <w:rsid w:val="007805E9"/>
    <w:rsid w:val="00781105"/>
    <w:rsid w:val="0078156D"/>
    <w:rsid w:val="00781933"/>
    <w:rsid w:val="00781AA0"/>
    <w:rsid w:val="00781B98"/>
    <w:rsid w:val="00782848"/>
    <w:rsid w:val="00782E3D"/>
    <w:rsid w:val="00783057"/>
    <w:rsid w:val="00783976"/>
    <w:rsid w:val="007851F2"/>
    <w:rsid w:val="00785BE3"/>
    <w:rsid w:val="00785D44"/>
    <w:rsid w:val="007876EB"/>
    <w:rsid w:val="00787837"/>
    <w:rsid w:val="00787F28"/>
    <w:rsid w:val="0079032F"/>
    <w:rsid w:val="00790DB2"/>
    <w:rsid w:val="0079109A"/>
    <w:rsid w:val="0079125E"/>
    <w:rsid w:val="00791CA9"/>
    <w:rsid w:val="00791CAE"/>
    <w:rsid w:val="00791EA5"/>
    <w:rsid w:val="00791FE4"/>
    <w:rsid w:val="00792556"/>
    <w:rsid w:val="00792B2B"/>
    <w:rsid w:val="0079309A"/>
    <w:rsid w:val="00793713"/>
    <w:rsid w:val="00793B98"/>
    <w:rsid w:val="007940B8"/>
    <w:rsid w:val="00794260"/>
    <w:rsid w:val="00794653"/>
    <w:rsid w:val="00794D46"/>
    <w:rsid w:val="00794F51"/>
    <w:rsid w:val="007951CD"/>
    <w:rsid w:val="00795416"/>
    <w:rsid w:val="00795983"/>
    <w:rsid w:val="00796771"/>
    <w:rsid w:val="00796BF1"/>
    <w:rsid w:val="00797213"/>
    <w:rsid w:val="00797635"/>
    <w:rsid w:val="007A021A"/>
    <w:rsid w:val="007A057F"/>
    <w:rsid w:val="007A06F3"/>
    <w:rsid w:val="007A0881"/>
    <w:rsid w:val="007A0A4B"/>
    <w:rsid w:val="007A121C"/>
    <w:rsid w:val="007A2178"/>
    <w:rsid w:val="007A2A84"/>
    <w:rsid w:val="007A30C0"/>
    <w:rsid w:val="007A30E0"/>
    <w:rsid w:val="007A4B20"/>
    <w:rsid w:val="007A4CAB"/>
    <w:rsid w:val="007A4E50"/>
    <w:rsid w:val="007A5050"/>
    <w:rsid w:val="007A5FBF"/>
    <w:rsid w:val="007A61B1"/>
    <w:rsid w:val="007A62CA"/>
    <w:rsid w:val="007A64FA"/>
    <w:rsid w:val="007B06CC"/>
    <w:rsid w:val="007B0CF9"/>
    <w:rsid w:val="007B1117"/>
    <w:rsid w:val="007B1381"/>
    <w:rsid w:val="007B1A8F"/>
    <w:rsid w:val="007B1B18"/>
    <w:rsid w:val="007B1F50"/>
    <w:rsid w:val="007B22C9"/>
    <w:rsid w:val="007B2509"/>
    <w:rsid w:val="007B2653"/>
    <w:rsid w:val="007B32FD"/>
    <w:rsid w:val="007B36C0"/>
    <w:rsid w:val="007B4164"/>
    <w:rsid w:val="007B41F5"/>
    <w:rsid w:val="007B4247"/>
    <w:rsid w:val="007B495F"/>
    <w:rsid w:val="007B4F1D"/>
    <w:rsid w:val="007B50EB"/>
    <w:rsid w:val="007B5348"/>
    <w:rsid w:val="007B5353"/>
    <w:rsid w:val="007B5C4D"/>
    <w:rsid w:val="007B5F87"/>
    <w:rsid w:val="007C0935"/>
    <w:rsid w:val="007C14FD"/>
    <w:rsid w:val="007C1708"/>
    <w:rsid w:val="007C1903"/>
    <w:rsid w:val="007C1C96"/>
    <w:rsid w:val="007C38A8"/>
    <w:rsid w:val="007C3985"/>
    <w:rsid w:val="007C40EC"/>
    <w:rsid w:val="007C5895"/>
    <w:rsid w:val="007C5F9A"/>
    <w:rsid w:val="007D0E6D"/>
    <w:rsid w:val="007D0E95"/>
    <w:rsid w:val="007D1488"/>
    <w:rsid w:val="007D1B47"/>
    <w:rsid w:val="007D1CB6"/>
    <w:rsid w:val="007D207E"/>
    <w:rsid w:val="007D2753"/>
    <w:rsid w:val="007D2F61"/>
    <w:rsid w:val="007D3238"/>
    <w:rsid w:val="007D32A0"/>
    <w:rsid w:val="007D3541"/>
    <w:rsid w:val="007D37A7"/>
    <w:rsid w:val="007D4221"/>
    <w:rsid w:val="007D4395"/>
    <w:rsid w:val="007D451E"/>
    <w:rsid w:val="007D4758"/>
    <w:rsid w:val="007D5886"/>
    <w:rsid w:val="007D5CC9"/>
    <w:rsid w:val="007D6527"/>
    <w:rsid w:val="007D6766"/>
    <w:rsid w:val="007D7227"/>
    <w:rsid w:val="007D7446"/>
    <w:rsid w:val="007D765D"/>
    <w:rsid w:val="007D76B8"/>
    <w:rsid w:val="007D7D2A"/>
    <w:rsid w:val="007E2A96"/>
    <w:rsid w:val="007E36E9"/>
    <w:rsid w:val="007E3DA9"/>
    <w:rsid w:val="007E3FC1"/>
    <w:rsid w:val="007E4313"/>
    <w:rsid w:val="007E4BCB"/>
    <w:rsid w:val="007E4F81"/>
    <w:rsid w:val="007E595A"/>
    <w:rsid w:val="007E6374"/>
    <w:rsid w:val="007E69A2"/>
    <w:rsid w:val="007E77C5"/>
    <w:rsid w:val="007E7913"/>
    <w:rsid w:val="007F042C"/>
    <w:rsid w:val="007F07E8"/>
    <w:rsid w:val="007F2DA9"/>
    <w:rsid w:val="007F3371"/>
    <w:rsid w:val="007F37DE"/>
    <w:rsid w:val="007F3D2E"/>
    <w:rsid w:val="007F3F37"/>
    <w:rsid w:val="007F4DBE"/>
    <w:rsid w:val="007F58D6"/>
    <w:rsid w:val="007F6D73"/>
    <w:rsid w:val="007F7E05"/>
    <w:rsid w:val="0080037A"/>
    <w:rsid w:val="00800C84"/>
    <w:rsid w:val="00802319"/>
    <w:rsid w:val="008025FE"/>
    <w:rsid w:val="00802CEC"/>
    <w:rsid w:val="00804838"/>
    <w:rsid w:val="00805427"/>
    <w:rsid w:val="00805872"/>
    <w:rsid w:val="00806255"/>
    <w:rsid w:val="008063F1"/>
    <w:rsid w:val="008064B7"/>
    <w:rsid w:val="008068E3"/>
    <w:rsid w:val="008068EF"/>
    <w:rsid w:val="00806CA1"/>
    <w:rsid w:val="00806EB5"/>
    <w:rsid w:val="0080755C"/>
    <w:rsid w:val="008102BA"/>
    <w:rsid w:val="0081097A"/>
    <w:rsid w:val="00810B20"/>
    <w:rsid w:val="00810C62"/>
    <w:rsid w:val="00810DBB"/>
    <w:rsid w:val="008111AD"/>
    <w:rsid w:val="00811B03"/>
    <w:rsid w:val="00812616"/>
    <w:rsid w:val="0081288A"/>
    <w:rsid w:val="00812C61"/>
    <w:rsid w:val="00814842"/>
    <w:rsid w:val="00814A9E"/>
    <w:rsid w:val="00815348"/>
    <w:rsid w:val="00816111"/>
    <w:rsid w:val="008174C9"/>
    <w:rsid w:val="00817939"/>
    <w:rsid w:val="00817B75"/>
    <w:rsid w:val="00817EE7"/>
    <w:rsid w:val="00820028"/>
    <w:rsid w:val="00822327"/>
    <w:rsid w:val="0082242E"/>
    <w:rsid w:val="00822A7A"/>
    <w:rsid w:val="00822F27"/>
    <w:rsid w:val="008239BE"/>
    <w:rsid w:val="008246C9"/>
    <w:rsid w:val="0082493C"/>
    <w:rsid w:val="00824FAD"/>
    <w:rsid w:val="00825BEB"/>
    <w:rsid w:val="00825D8E"/>
    <w:rsid w:val="008261ED"/>
    <w:rsid w:val="008264EA"/>
    <w:rsid w:val="00826A9B"/>
    <w:rsid w:val="00830907"/>
    <w:rsid w:val="00831278"/>
    <w:rsid w:val="0083168E"/>
    <w:rsid w:val="0083170F"/>
    <w:rsid w:val="00831839"/>
    <w:rsid w:val="00831C72"/>
    <w:rsid w:val="008329A1"/>
    <w:rsid w:val="00833435"/>
    <w:rsid w:val="008355C2"/>
    <w:rsid w:val="00835857"/>
    <w:rsid w:val="0083593F"/>
    <w:rsid w:val="0083594E"/>
    <w:rsid w:val="00836453"/>
    <w:rsid w:val="008367A3"/>
    <w:rsid w:val="00836AC4"/>
    <w:rsid w:val="00837BB1"/>
    <w:rsid w:val="0084026C"/>
    <w:rsid w:val="008405FF"/>
    <w:rsid w:val="00841B9A"/>
    <w:rsid w:val="008420D0"/>
    <w:rsid w:val="00842EF8"/>
    <w:rsid w:val="00843105"/>
    <w:rsid w:val="00843601"/>
    <w:rsid w:val="00843CA7"/>
    <w:rsid w:val="00844D80"/>
    <w:rsid w:val="00845173"/>
    <w:rsid w:val="008454AB"/>
    <w:rsid w:val="00846105"/>
    <w:rsid w:val="008464DE"/>
    <w:rsid w:val="00847953"/>
    <w:rsid w:val="00847CCF"/>
    <w:rsid w:val="00850B16"/>
    <w:rsid w:val="008515F9"/>
    <w:rsid w:val="0085174C"/>
    <w:rsid w:val="00853622"/>
    <w:rsid w:val="00853B67"/>
    <w:rsid w:val="00853B97"/>
    <w:rsid w:val="00854770"/>
    <w:rsid w:val="00854929"/>
    <w:rsid w:val="00854F04"/>
    <w:rsid w:val="00854F44"/>
    <w:rsid w:val="008554D1"/>
    <w:rsid w:val="008559B1"/>
    <w:rsid w:val="00856123"/>
    <w:rsid w:val="00856525"/>
    <w:rsid w:val="008566E9"/>
    <w:rsid w:val="00856B09"/>
    <w:rsid w:val="00857A44"/>
    <w:rsid w:val="00860CB6"/>
    <w:rsid w:val="008612DE"/>
    <w:rsid w:val="008626BA"/>
    <w:rsid w:val="00863019"/>
    <w:rsid w:val="00864EC1"/>
    <w:rsid w:val="00864F58"/>
    <w:rsid w:val="00865A5B"/>
    <w:rsid w:val="00865A67"/>
    <w:rsid w:val="0086641F"/>
    <w:rsid w:val="008703B4"/>
    <w:rsid w:val="008718E9"/>
    <w:rsid w:val="00871BC0"/>
    <w:rsid w:val="00872C40"/>
    <w:rsid w:val="00873068"/>
    <w:rsid w:val="00873094"/>
    <w:rsid w:val="008741C6"/>
    <w:rsid w:val="00874421"/>
    <w:rsid w:val="00874855"/>
    <w:rsid w:val="0087493D"/>
    <w:rsid w:val="00874C99"/>
    <w:rsid w:val="00874D17"/>
    <w:rsid w:val="008751EC"/>
    <w:rsid w:val="008772F1"/>
    <w:rsid w:val="008778F0"/>
    <w:rsid w:val="00877DB3"/>
    <w:rsid w:val="00880117"/>
    <w:rsid w:val="00880A65"/>
    <w:rsid w:val="00880EB4"/>
    <w:rsid w:val="00881086"/>
    <w:rsid w:val="00881D7E"/>
    <w:rsid w:val="00881EF3"/>
    <w:rsid w:val="00882B04"/>
    <w:rsid w:val="00884EB7"/>
    <w:rsid w:val="008854BD"/>
    <w:rsid w:val="0088669E"/>
    <w:rsid w:val="00887B57"/>
    <w:rsid w:val="0089006C"/>
    <w:rsid w:val="0089095D"/>
    <w:rsid w:val="00891568"/>
    <w:rsid w:val="00891983"/>
    <w:rsid w:val="00891FD8"/>
    <w:rsid w:val="008931B4"/>
    <w:rsid w:val="00893503"/>
    <w:rsid w:val="008965BF"/>
    <w:rsid w:val="0089747C"/>
    <w:rsid w:val="008974C8"/>
    <w:rsid w:val="008977BF"/>
    <w:rsid w:val="00897E31"/>
    <w:rsid w:val="00897F09"/>
    <w:rsid w:val="008A10A9"/>
    <w:rsid w:val="008A1977"/>
    <w:rsid w:val="008A1994"/>
    <w:rsid w:val="008A1AC8"/>
    <w:rsid w:val="008A1EC9"/>
    <w:rsid w:val="008A2678"/>
    <w:rsid w:val="008A31A6"/>
    <w:rsid w:val="008A380F"/>
    <w:rsid w:val="008A39D7"/>
    <w:rsid w:val="008A41EC"/>
    <w:rsid w:val="008A5317"/>
    <w:rsid w:val="008A5599"/>
    <w:rsid w:val="008A60CF"/>
    <w:rsid w:val="008A6D85"/>
    <w:rsid w:val="008A7388"/>
    <w:rsid w:val="008B01FC"/>
    <w:rsid w:val="008B049C"/>
    <w:rsid w:val="008B0548"/>
    <w:rsid w:val="008B06E3"/>
    <w:rsid w:val="008B1E8E"/>
    <w:rsid w:val="008B2CAC"/>
    <w:rsid w:val="008B2F13"/>
    <w:rsid w:val="008B39A8"/>
    <w:rsid w:val="008B39B0"/>
    <w:rsid w:val="008B416B"/>
    <w:rsid w:val="008B4BD0"/>
    <w:rsid w:val="008B5CE0"/>
    <w:rsid w:val="008B6556"/>
    <w:rsid w:val="008B6B35"/>
    <w:rsid w:val="008B7055"/>
    <w:rsid w:val="008B744E"/>
    <w:rsid w:val="008B7AAA"/>
    <w:rsid w:val="008B7E63"/>
    <w:rsid w:val="008C0845"/>
    <w:rsid w:val="008C0F66"/>
    <w:rsid w:val="008C1273"/>
    <w:rsid w:val="008C16BF"/>
    <w:rsid w:val="008C1797"/>
    <w:rsid w:val="008C186F"/>
    <w:rsid w:val="008C1B23"/>
    <w:rsid w:val="008C22ED"/>
    <w:rsid w:val="008C2723"/>
    <w:rsid w:val="008C3B63"/>
    <w:rsid w:val="008C46F6"/>
    <w:rsid w:val="008C4F10"/>
    <w:rsid w:val="008C5846"/>
    <w:rsid w:val="008C5E33"/>
    <w:rsid w:val="008C5E5C"/>
    <w:rsid w:val="008C5F92"/>
    <w:rsid w:val="008C60E3"/>
    <w:rsid w:val="008C744D"/>
    <w:rsid w:val="008D0557"/>
    <w:rsid w:val="008D0682"/>
    <w:rsid w:val="008D08C8"/>
    <w:rsid w:val="008D162C"/>
    <w:rsid w:val="008D1C1C"/>
    <w:rsid w:val="008D1F94"/>
    <w:rsid w:val="008D236E"/>
    <w:rsid w:val="008D3204"/>
    <w:rsid w:val="008D330E"/>
    <w:rsid w:val="008D3539"/>
    <w:rsid w:val="008D35B2"/>
    <w:rsid w:val="008D3D8D"/>
    <w:rsid w:val="008D4271"/>
    <w:rsid w:val="008D5218"/>
    <w:rsid w:val="008D532B"/>
    <w:rsid w:val="008D5387"/>
    <w:rsid w:val="008D67A9"/>
    <w:rsid w:val="008D6985"/>
    <w:rsid w:val="008D6B79"/>
    <w:rsid w:val="008D71B5"/>
    <w:rsid w:val="008D7288"/>
    <w:rsid w:val="008D755C"/>
    <w:rsid w:val="008E0EC6"/>
    <w:rsid w:val="008E25A9"/>
    <w:rsid w:val="008E2D8C"/>
    <w:rsid w:val="008E3025"/>
    <w:rsid w:val="008E3ADD"/>
    <w:rsid w:val="008E3B88"/>
    <w:rsid w:val="008E3BB5"/>
    <w:rsid w:val="008E438D"/>
    <w:rsid w:val="008E4582"/>
    <w:rsid w:val="008E4F63"/>
    <w:rsid w:val="008E6BFC"/>
    <w:rsid w:val="008E6F0A"/>
    <w:rsid w:val="008E790B"/>
    <w:rsid w:val="008E7EEC"/>
    <w:rsid w:val="008F0286"/>
    <w:rsid w:val="008F082E"/>
    <w:rsid w:val="008F0ED3"/>
    <w:rsid w:val="008F2AEF"/>
    <w:rsid w:val="008F3115"/>
    <w:rsid w:val="008F40DA"/>
    <w:rsid w:val="008F4533"/>
    <w:rsid w:val="008F49A4"/>
    <w:rsid w:val="008F5165"/>
    <w:rsid w:val="008F526F"/>
    <w:rsid w:val="008F58B6"/>
    <w:rsid w:val="008F5EC5"/>
    <w:rsid w:val="008F6520"/>
    <w:rsid w:val="008F6A5D"/>
    <w:rsid w:val="008F6C8E"/>
    <w:rsid w:val="008F7541"/>
    <w:rsid w:val="008F77D1"/>
    <w:rsid w:val="008F7E9E"/>
    <w:rsid w:val="00900CA9"/>
    <w:rsid w:val="00900F87"/>
    <w:rsid w:val="00900FB8"/>
    <w:rsid w:val="00901066"/>
    <w:rsid w:val="009012FA"/>
    <w:rsid w:val="00901C4E"/>
    <w:rsid w:val="00901C60"/>
    <w:rsid w:val="00902795"/>
    <w:rsid w:val="009029F5"/>
    <w:rsid w:val="00902C50"/>
    <w:rsid w:val="00903054"/>
    <w:rsid w:val="00903499"/>
    <w:rsid w:val="00904322"/>
    <w:rsid w:val="00904606"/>
    <w:rsid w:val="0090530F"/>
    <w:rsid w:val="00905991"/>
    <w:rsid w:val="00905C6A"/>
    <w:rsid w:val="00906487"/>
    <w:rsid w:val="009064A3"/>
    <w:rsid w:val="00906640"/>
    <w:rsid w:val="00907899"/>
    <w:rsid w:val="00907997"/>
    <w:rsid w:val="00907DAE"/>
    <w:rsid w:val="009102D8"/>
    <w:rsid w:val="00910C52"/>
    <w:rsid w:val="00910E51"/>
    <w:rsid w:val="00910EA6"/>
    <w:rsid w:val="00911153"/>
    <w:rsid w:val="009112A7"/>
    <w:rsid w:val="00911C8F"/>
    <w:rsid w:val="00912805"/>
    <w:rsid w:val="0091361C"/>
    <w:rsid w:val="009144FA"/>
    <w:rsid w:val="00914689"/>
    <w:rsid w:val="009149C1"/>
    <w:rsid w:val="00915328"/>
    <w:rsid w:val="00915433"/>
    <w:rsid w:val="009164EC"/>
    <w:rsid w:val="00916EDE"/>
    <w:rsid w:val="00917B1A"/>
    <w:rsid w:val="00917D3A"/>
    <w:rsid w:val="0092065E"/>
    <w:rsid w:val="009207FB"/>
    <w:rsid w:val="00920A5B"/>
    <w:rsid w:val="009216FC"/>
    <w:rsid w:val="0092211E"/>
    <w:rsid w:val="00922A63"/>
    <w:rsid w:val="009240B9"/>
    <w:rsid w:val="00924804"/>
    <w:rsid w:val="00925128"/>
    <w:rsid w:val="00925399"/>
    <w:rsid w:val="0092567E"/>
    <w:rsid w:val="009260C8"/>
    <w:rsid w:val="00926464"/>
    <w:rsid w:val="00926B30"/>
    <w:rsid w:val="00926BB7"/>
    <w:rsid w:val="00926BF3"/>
    <w:rsid w:val="00927028"/>
    <w:rsid w:val="009305C0"/>
    <w:rsid w:val="00930920"/>
    <w:rsid w:val="00930AB5"/>
    <w:rsid w:val="00930F87"/>
    <w:rsid w:val="0093109E"/>
    <w:rsid w:val="00932CF4"/>
    <w:rsid w:val="009331C3"/>
    <w:rsid w:val="00933897"/>
    <w:rsid w:val="00933900"/>
    <w:rsid w:val="009348E0"/>
    <w:rsid w:val="00934C09"/>
    <w:rsid w:val="00935527"/>
    <w:rsid w:val="009360DF"/>
    <w:rsid w:val="0093632E"/>
    <w:rsid w:val="00936C14"/>
    <w:rsid w:val="00937C4F"/>
    <w:rsid w:val="00937D51"/>
    <w:rsid w:val="009404A6"/>
    <w:rsid w:val="00940DC8"/>
    <w:rsid w:val="00941F22"/>
    <w:rsid w:val="009428CB"/>
    <w:rsid w:val="009429E9"/>
    <w:rsid w:val="00943F8C"/>
    <w:rsid w:val="00944A7E"/>
    <w:rsid w:val="009450CD"/>
    <w:rsid w:val="0094513F"/>
    <w:rsid w:val="009451D2"/>
    <w:rsid w:val="00945592"/>
    <w:rsid w:val="00945725"/>
    <w:rsid w:val="009469F2"/>
    <w:rsid w:val="00946F3F"/>
    <w:rsid w:val="00947F0F"/>
    <w:rsid w:val="00950551"/>
    <w:rsid w:val="009508C6"/>
    <w:rsid w:val="009511D3"/>
    <w:rsid w:val="0095136C"/>
    <w:rsid w:val="00952C2F"/>
    <w:rsid w:val="00953C15"/>
    <w:rsid w:val="00953D12"/>
    <w:rsid w:val="00953F4C"/>
    <w:rsid w:val="00954124"/>
    <w:rsid w:val="00954E33"/>
    <w:rsid w:val="00955683"/>
    <w:rsid w:val="00955D84"/>
    <w:rsid w:val="009562DB"/>
    <w:rsid w:val="00956389"/>
    <w:rsid w:val="0095680A"/>
    <w:rsid w:val="009568E4"/>
    <w:rsid w:val="00957A4B"/>
    <w:rsid w:val="00957BB2"/>
    <w:rsid w:val="009600EF"/>
    <w:rsid w:val="00960217"/>
    <w:rsid w:val="009604EA"/>
    <w:rsid w:val="00961291"/>
    <w:rsid w:val="00961764"/>
    <w:rsid w:val="0096205E"/>
    <w:rsid w:val="00963008"/>
    <w:rsid w:val="0096381C"/>
    <w:rsid w:val="00965691"/>
    <w:rsid w:val="0096601D"/>
    <w:rsid w:val="009664DE"/>
    <w:rsid w:val="00966EE4"/>
    <w:rsid w:val="009678AB"/>
    <w:rsid w:val="00971571"/>
    <w:rsid w:val="009724AB"/>
    <w:rsid w:val="00973F5B"/>
    <w:rsid w:val="00974141"/>
    <w:rsid w:val="00974B1E"/>
    <w:rsid w:val="00974B57"/>
    <w:rsid w:val="0097576B"/>
    <w:rsid w:val="00975BB8"/>
    <w:rsid w:val="00975E30"/>
    <w:rsid w:val="00976828"/>
    <w:rsid w:val="0097725A"/>
    <w:rsid w:val="00977FB2"/>
    <w:rsid w:val="00980031"/>
    <w:rsid w:val="0098007D"/>
    <w:rsid w:val="009802D7"/>
    <w:rsid w:val="009807C5"/>
    <w:rsid w:val="00980C79"/>
    <w:rsid w:val="009810AB"/>
    <w:rsid w:val="00981901"/>
    <w:rsid w:val="00981981"/>
    <w:rsid w:val="009830FD"/>
    <w:rsid w:val="009833EA"/>
    <w:rsid w:val="009837CA"/>
    <w:rsid w:val="009843E9"/>
    <w:rsid w:val="009848A1"/>
    <w:rsid w:val="00985272"/>
    <w:rsid w:val="009854C6"/>
    <w:rsid w:val="0098597D"/>
    <w:rsid w:val="00985D5A"/>
    <w:rsid w:val="00986731"/>
    <w:rsid w:val="00986B98"/>
    <w:rsid w:val="00987391"/>
    <w:rsid w:val="0098745C"/>
    <w:rsid w:val="00990296"/>
    <w:rsid w:val="00990462"/>
    <w:rsid w:val="00990708"/>
    <w:rsid w:val="0099083A"/>
    <w:rsid w:val="00990C0D"/>
    <w:rsid w:val="0099259E"/>
    <w:rsid w:val="00992CFF"/>
    <w:rsid w:val="00992EFF"/>
    <w:rsid w:val="00993588"/>
    <w:rsid w:val="00993719"/>
    <w:rsid w:val="009951BD"/>
    <w:rsid w:val="00995E73"/>
    <w:rsid w:val="0099636A"/>
    <w:rsid w:val="009965CF"/>
    <w:rsid w:val="009975FD"/>
    <w:rsid w:val="00997CCB"/>
    <w:rsid w:val="00997FD4"/>
    <w:rsid w:val="009A0288"/>
    <w:rsid w:val="009A08D1"/>
    <w:rsid w:val="009A1A7E"/>
    <w:rsid w:val="009A21EA"/>
    <w:rsid w:val="009A2342"/>
    <w:rsid w:val="009A2748"/>
    <w:rsid w:val="009A282F"/>
    <w:rsid w:val="009A3715"/>
    <w:rsid w:val="009A3EFA"/>
    <w:rsid w:val="009A3F0F"/>
    <w:rsid w:val="009A4940"/>
    <w:rsid w:val="009A4EBE"/>
    <w:rsid w:val="009A5F1A"/>
    <w:rsid w:val="009A6B02"/>
    <w:rsid w:val="009A6FD8"/>
    <w:rsid w:val="009A7162"/>
    <w:rsid w:val="009A71BC"/>
    <w:rsid w:val="009A778A"/>
    <w:rsid w:val="009A7856"/>
    <w:rsid w:val="009A7914"/>
    <w:rsid w:val="009A7A0D"/>
    <w:rsid w:val="009B0F9E"/>
    <w:rsid w:val="009B1739"/>
    <w:rsid w:val="009B19E6"/>
    <w:rsid w:val="009B1AB0"/>
    <w:rsid w:val="009B1C0D"/>
    <w:rsid w:val="009B26E9"/>
    <w:rsid w:val="009B3612"/>
    <w:rsid w:val="009B3EC1"/>
    <w:rsid w:val="009B435A"/>
    <w:rsid w:val="009B46C2"/>
    <w:rsid w:val="009B4931"/>
    <w:rsid w:val="009B5702"/>
    <w:rsid w:val="009B5A78"/>
    <w:rsid w:val="009B5F17"/>
    <w:rsid w:val="009B600B"/>
    <w:rsid w:val="009B6CC6"/>
    <w:rsid w:val="009B6CE5"/>
    <w:rsid w:val="009B71F9"/>
    <w:rsid w:val="009B7524"/>
    <w:rsid w:val="009C0C79"/>
    <w:rsid w:val="009C0FC5"/>
    <w:rsid w:val="009C16E2"/>
    <w:rsid w:val="009C18D3"/>
    <w:rsid w:val="009C1F52"/>
    <w:rsid w:val="009C2FAC"/>
    <w:rsid w:val="009C30DB"/>
    <w:rsid w:val="009C332C"/>
    <w:rsid w:val="009C395B"/>
    <w:rsid w:val="009C3B1A"/>
    <w:rsid w:val="009C3E6E"/>
    <w:rsid w:val="009C4E75"/>
    <w:rsid w:val="009C5B90"/>
    <w:rsid w:val="009C6D0B"/>
    <w:rsid w:val="009C7E07"/>
    <w:rsid w:val="009D0347"/>
    <w:rsid w:val="009D0799"/>
    <w:rsid w:val="009D09DA"/>
    <w:rsid w:val="009D105C"/>
    <w:rsid w:val="009D1665"/>
    <w:rsid w:val="009D16AD"/>
    <w:rsid w:val="009D18E7"/>
    <w:rsid w:val="009D1A69"/>
    <w:rsid w:val="009D219A"/>
    <w:rsid w:val="009D2211"/>
    <w:rsid w:val="009D2462"/>
    <w:rsid w:val="009D2727"/>
    <w:rsid w:val="009D32DC"/>
    <w:rsid w:val="009D4CA5"/>
    <w:rsid w:val="009D4E7D"/>
    <w:rsid w:val="009D6E7A"/>
    <w:rsid w:val="009E00BA"/>
    <w:rsid w:val="009E10F7"/>
    <w:rsid w:val="009E137F"/>
    <w:rsid w:val="009E465F"/>
    <w:rsid w:val="009E51AC"/>
    <w:rsid w:val="009E6CCE"/>
    <w:rsid w:val="009E6E05"/>
    <w:rsid w:val="009E70BE"/>
    <w:rsid w:val="009E72B0"/>
    <w:rsid w:val="009E7691"/>
    <w:rsid w:val="009E7D2E"/>
    <w:rsid w:val="009F01A7"/>
    <w:rsid w:val="009F08DD"/>
    <w:rsid w:val="009F11CE"/>
    <w:rsid w:val="009F1205"/>
    <w:rsid w:val="009F25CF"/>
    <w:rsid w:val="009F2F13"/>
    <w:rsid w:val="009F3CDB"/>
    <w:rsid w:val="009F4098"/>
    <w:rsid w:val="009F41BD"/>
    <w:rsid w:val="009F477E"/>
    <w:rsid w:val="009F4947"/>
    <w:rsid w:val="009F4B57"/>
    <w:rsid w:val="009F5060"/>
    <w:rsid w:val="009F661E"/>
    <w:rsid w:val="009F7155"/>
    <w:rsid w:val="009F7E98"/>
    <w:rsid w:val="00A009AA"/>
    <w:rsid w:val="00A014A1"/>
    <w:rsid w:val="00A0296F"/>
    <w:rsid w:val="00A02F91"/>
    <w:rsid w:val="00A04D84"/>
    <w:rsid w:val="00A051B9"/>
    <w:rsid w:val="00A054E1"/>
    <w:rsid w:val="00A0560A"/>
    <w:rsid w:val="00A05C50"/>
    <w:rsid w:val="00A0639A"/>
    <w:rsid w:val="00A066FF"/>
    <w:rsid w:val="00A06849"/>
    <w:rsid w:val="00A069B1"/>
    <w:rsid w:val="00A07109"/>
    <w:rsid w:val="00A0778F"/>
    <w:rsid w:val="00A07C89"/>
    <w:rsid w:val="00A07CE8"/>
    <w:rsid w:val="00A1039E"/>
    <w:rsid w:val="00A104F9"/>
    <w:rsid w:val="00A109A4"/>
    <w:rsid w:val="00A11341"/>
    <w:rsid w:val="00A11567"/>
    <w:rsid w:val="00A1170D"/>
    <w:rsid w:val="00A12232"/>
    <w:rsid w:val="00A12292"/>
    <w:rsid w:val="00A129BC"/>
    <w:rsid w:val="00A13BB5"/>
    <w:rsid w:val="00A162EC"/>
    <w:rsid w:val="00A175E6"/>
    <w:rsid w:val="00A1797F"/>
    <w:rsid w:val="00A17D18"/>
    <w:rsid w:val="00A20127"/>
    <w:rsid w:val="00A20F69"/>
    <w:rsid w:val="00A22717"/>
    <w:rsid w:val="00A22799"/>
    <w:rsid w:val="00A24AA8"/>
    <w:rsid w:val="00A2526D"/>
    <w:rsid w:val="00A2589B"/>
    <w:rsid w:val="00A2595C"/>
    <w:rsid w:val="00A260DF"/>
    <w:rsid w:val="00A2637C"/>
    <w:rsid w:val="00A26F46"/>
    <w:rsid w:val="00A2786C"/>
    <w:rsid w:val="00A30372"/>
    <w:rsid w:val="00A30689"/>
    <w:rsid w:val="00A308D7"/>
    <w:rsid w:val="00A30EAB"/>
    <w:rsid w:val="00A319D3"/>
    <w:rsid w:val="00A3221F"/>
    <w:rsid w:val="00A325A9"/>
    <w:rsid w:val="00A32C87"/>
    <w:rsid w:val="00A32E51"/>
    <w:rsid w:val="00A33B3C"/>
    <w:rsid w:val="00A33BFF"/>
    <w:rsid w:val="00A33DC0"/>
    <w:rsid w:val="00A34BD8"/>
    <w:rsid w:val="00A34E3D"/>
    <w:rsid w:val="00A35810"/>
    <w:rsid w:val="00A35A93"/>
    <w:rsid w:val="00A35AD9"/>
    <w:rsid w:val="00A3606F"/>
    <w:rsid w:val="00A36D5E"/>
    <w:rsid w:val="00A403B8"/>
    <w:rsid w:val="00A40A92"/>
    <w:rsid w:val="00A41867"/>
    <w:rsid w:val="00A41F89"/>
    <w:rsid w:val="00A42389"/>
    <w:rsid w:val="00A4321C"/>
    <w:rsid w:val="00A43445"/>
    <w:rsid w:val="00A441BD"/>
    <w:rsid w:val="00A44429"/>
    <w:rsid w:val="00A44956"/>
    <w:rsid w:val="00A455C7"/>
    <w:rsid w:val="00A45824"/>
    <w:rsid w:val="00A45BA4"/>
    <w:rsid w:val="00A46053"/>
    <w:rsid w:val="00A463BA"/>
    <w:rsid w:val="00A47459"/>
    <w:rsid w:val="00A47C3B"/>
    <w:rsid w:val="00A50BB1"/>
    <w:rsid w:val="00A51160"/>
    <w:rsid w:val="00A514B5"/>
    <w:rsid w:val="00A51F4E"/>
    <w:rsid w:val="00A525CE"/>
    <w:rsid w:val="00A52DAB"/>
    <w:rsid w:val="00A52EEC"/>
    <w:rsid w:val="00A53372"/>
    <w:rsid w:val="00A5376A"/>
    <w:rsid w:val="00A5390F"/>
    <w:rsid w:val="00A53FB6"/>
    <w:rsid w:val="00A54123"/>
    <w:rsid w:val="00A5485C"/>
    <w:rsid w:val="00A54C80"/>
    <w:rsid w:val="00A54EA5"/>
    <w:rsid w:val="00A54F27"/>
    <w:rsid w:val="00A54F4B"/>
    <w:rsid w:val="00A55952"/>
    <w:rsid w:val="00A5754A"/>
    <w:rsid w:val="00A5768F"/>
    <w:rsid w:val="00A57ADC"/>
    <w:rsid w:val="00A6026B"/>
    <w:rsid w:val="00A614D2"/>
    <w:rsid w:val="00A627D7"/>
    <w:rsid w:val="00A62F53"/>
    <w:rsid w:val="00A63564"/>
    <w:rsid w:val="00A63FAF"/>
    <w:rsid w:val="00A6422C"/>
    <w:rsid w:val="00A64680"/>
    <w:rsid w:val="00A649CF"/>
    <w:rsid w:val="00A64CA0"/>
    <w:rsid w:val="00A64F10"/>
    <w:rsid w:val="00A66757"/>
    <w:rsid w:val="00A66760"/>
    <w:rsid w:val="00A66829"/>
    <w:rsid w:val="00A66983"/>
    <w:rsid w:val="00A66EE6"/>
    <w:rsid w:val="00A67067"/>
    <w:rsid w:val="00A67CAE"/>
    <w:rsid w:val="00A67FF4"/>
    <w:rsid w:val="00A700C0"/>
    <w:rsid w:val="00A7024B"/>
    <w:rsid w:val="00A7088A"/>
    <w:rsid w:val="00A7112E"/>
    <w:rsid w:val="00A717C1"/>
    <w:rsid w:val="00A71B0F"/>
    <w:rsid w:val="00A71B64"/>
    <w:rsid w:val="00A724FF"/>
    <w:rsid w:val="00A73296"/>
    <w:rsid w:val="00A73AD3"/>
    <w:rsid w:val="00A753BB"/>
    <w:rsid w:val="00A75F33"/>
    <w:rsid w:val="00A7694D"/>
    <w:rsid w:val="00A76B33"/>
    <w:rsid w:val="00A7753C"/>
    <w:rsid w:val="00A77A2B"/>
    <w:rsid w:val="00A77B57"/>
    <w:rsid w:val="00A77FE9"/>
    <w:rsid w:val="00A802B7"/>
    <w:rsid w:val="00A81C43"/>
    <w:rsid w:val="00A823B1"/>
    <w:rsid w:val="00A823E1"/>
    <w:rsid w:val="00A82C0A"/>
    <w:rsid w:val="00A836FF"/>
    <w:rsid w:val="00A83AF7"/>
    <w:rsid w:val="00A83E67"/>
    <w:rsid w:val="00A845F1"/>
    <w:rsid w:val="00A859C6"/>
    <w:rsid w:val="00A85D3F"/>
    <w:rsid w:val="00A8615F"/>
    <w:rsid w:val="00A86413"/>
    <w:rsid w:val="00A86728"/>
    <w:rsid w:val="00A867D6"/>
    <w:rsid w:val="00A86A15"/>
    <w:rsid w:val="00A86C38"/>
    <w:rsid w:val="00A87215"/>
    <w:rsid w:val="00A90936"/>
    <w:rsid w:val="00A91DE9"/>
    <w:rsid w:val="00A9203D"/>
    <w:rsid w:val="00A922E1"/>
    <w:rsid w:val="00A9233D"/>
    <w:rsid w:val="00A93268"/>
    <w:rsid w:val="00A93F06"/>
    <w:rsid w:val="00A95052"/>
    <w:rsid w:val="00A95A50"/>
    <w:rsid w:val="00A95E36"/>
    <w:rsid w:val="00A9632B"/>
    <w:rsid w:val="00A967E9"/>
    <w:rsid w:val="00A96D5A"/>
    <w:rsid w:val="00A975DE"/>
    <w:rsid w:val="00A9793A"/>
    <w:rsid w:val="00AA067C"/>
    <w:rsid w:val="00AA0D0A"/>
    <w:rsid w:val="00AA1273"/>
    <w:rsid w:val="00AA17AB"/>
    <w:rsid w:val="00AA19C0"/>
    <w:rsid w:val="00AA2659"/>
    <w:rsid w:val="00AA34C9"/>
    <w:rsid w:val="00AA3BC5"/>
    <w:rsid w:val="00AA4233"/>
    <w:rsid w:val="00AA456E"/>
    <w:rsid w:val="00AA4CBA"/>
    <w:rsid w:val="00AA4EE7"/>
    <w:rsid w:val="00AA52CC"/>
    <w:rsid w:val="00AA55A1"/>
    <w:rsid w:val="00AA58CE"/>
    <w:rsid w:val="00AA6076"/>
    <w:rsid w:val="00AA611B"/>
    <w:rsid w:val="00AA666E"/>
    <w:rsid w:val="00AA67D3"/>
    <w:rsid w:val="00AA68F1"/>
    <w:rsid w:val="00AA6C68"/>
    <w:rsid w:val="00AA6F40"/>
    <w:rsid w:val="00AA7237"/>
    <w:rsid w:val="00AA744C"/>
    <w:rsid w:val="00AB014E"/>
    <w:rsid w:val="00AB0F58"/>
    <w:rsid w:val="00AB196C"/>
    <w:rsid w:val="00AB1C22"/>
    <w:rsid w:val="00AB27D2"/>
    <w:rsid w:val="00AB2C6E"/>
    <w:rsid w:val="00AB3F3F"/>
    <w:rsid w:val="00AB4891"/>
    <w:rsid w:val="00AB490B"/>
    <w:rsid w:val="00AB50DE"/>
    <w:rsid w:val="00AB512D"/>
    <w:rsid w:val="00AB5EDE"/>
    <w:rsid w:val="00AB6BB5"/>
    <w:rsid w:val="00AC1EEF"/>
    <w:rsid w:val="00AC2837"/>
    <w:rsid w:val="00AC2C1C"/>
    <w:rsid w:val="00AC2E11"/>
    <w:rsid w:val="00AC3360"/>
    <w:rsid w:val="00AC33F8"/>
    <w:rsid w:val="00AC3454"/>
    <w:rsid w:val="00AC5C08"/>
    <w:rsid w:val="00AC5CFF"/>
    <w:rsid w:val="00AC5D12"/>
    <w:rsid w:val="00AC6EAA"/>
    <w:rsid w:val="00AC7009"/>
    <w:rsid w:val="00AC731B"/>
    <w:rsid w:val="00AC74CD"/>
    <w:rsid w:val="00AC7F4D"/>
    <w:rsid w:val="00AD0F9B"/>
    <w:rsid w:val="00AD237F"/>
    <w:rsid w:val="00AD2712"/>
    <w:rsid w:val="00AD3FBF"/>
    <w:rsid w:val="00AD4380"/>
    <w:rsid w:val="00AD511E"/>
    <w:rsid w:val="00AD52D8"/>
    <w:rsid w:val="00AD5ADD"/>
    <w:rsid w:val="00AD65AB"/>
    <w:rsid w:val="00AD6CD8"/>
    <w:rsid w:val="00AD7C63"/>
    <w:rsid w:val="00AE0324"/>
    <w:rsid w:val="00AE0417"/>
    <w:rsid w:val="00AE184D"/>
    <w:rsid w:val="00AE21C8"/>
    <w:rsid w:val="00AE2681"/>
    <w:rsid w:val="00AE2B7F"/>
    <w:rsid w:val="00AE2E91"/>
    <w:rsid w:val="00AE395F"/>
    <w:rsid w:val="00AE3E83"/>
    <w:rsid w:val="00AE4A54"/>
    <w:rsid w:val="00AE4A80"/>
    <w:rsid w:val="00AE57BD"/>
    <w:rsid w:val="00AE5BA4"/>
    <w:rsid w:val="00AE672C"/>
    <w:rsid w:val="00AE6896"/>
    <w:rsid w:val="00AE6B2E"/>
    <w:rsid w:val="00AE6C07"/>
    <w:rsid w:val="00AE7725"/>
    <w:rsid w:val="00AF00F3"/>
    <w:rsid w:val="00AF0C51"/>
    <w:rsid w:val="00AF1C02"/>
    <w:rsid w:val="00AF1CEE"/>
    <w:rsid w:val="00AF33EA"/>
    <w:rsid w:val="00AF3A04"/>
    <w:rsid w:val="00AF3A4A"/>
    <w:rsid w:val="00AF442C"/>
    <w:rsid w:val="00AF4DF8"/>
    <w:rsid w:val="00AF6383"/>
    <w:rsid w:val="00AF64BF"/>
    <w:rsid w:val="00AF6B34"/>
    <w:rsid w:val="00AF6F3D"/>
    <w:rsid w:val="00AF70D7"/>
    <w:rsid w:val="00AF7927"/>
    <w:rsid w:val="00B0053D"/>
    <w:rsid w:val="00B00666"/>
    <w:rsid w:val="00B00F9F"/>
    <w:rsid w:val="00B010C4"/>
    <w:rsid w:val="00B0163E"/>
    <w:rsid w:val="00B01B92"/>
    <w:rsid w:val="00B041FF"/>
    <w:rsid w:val="00B04E7B"/>
    <w:rsid w:val="00B05801"/>
    <w:rsid w:val="00B05EAF"/>
    <w:rsid w:val="00B06A6E"/>
    <w:rsid w:val="00B07E7B"/>
    <w:rsid w:val="00B1078A"/>
    <w:rsid w:val="00B109A2"/>
    <w:rsid w:val="00B109DB"/>
    <w:rsid w:val="00B10E39"/>
    <w:rsid w:val="00B11376"/>
    <w:rsid w:val="00B11B5C"/>
    <w:rsid w:val="00B12C48"/>
    <w:rsid w:val="00B12E08"/>
    <w:rsid w:val="00B13083"/>
    <w:rsid w:val="00B133CD"/>
    <w:rsid w:val="00B13564"/>
    <w:rsid w:val="00B13BBD"/>
    <w:rsid w:val="00B13FA1"/>
    <w:rsid w:val="00B14347"/>
    <w:rsid w:val="00B14375"/>
    <w:rsid w:val="00B162E3"/>
    <w:rsid w:val="00B16456"/>
    <w:rsid w:val="00B16F2F"/>
    <w:rsid w:val="00B1759B"/>
    <w:rsid w:val="00B20057"/>
    <w:rsid w:val="00B2037B"/>
    <w:rsid w:val="00B227DE"/>
    <w:rsid w:val="00B22AF9"/>
    <w:rsid w:val="00B22E86"/>
    <w:rsid w:val="00B234BB"/>
    <w:rsid w:val="00B236B7"/>
    <w:rsid w:val="00B2381F"/>
    <w:rsid w:val="00B24455"/>
    <w:rsid w:val="00B24D5F"/>
    <w:rsid w:val="00B24D76"/>
    <w:rsid w:val="00B25BC6"/>
    <w:rsid w:val="00B25D02"/>
    <w:rsid w:val="00B2634A"/>
    <w:rsid w:val="00B270FF"/>
    <w:rsid w:val="00B27244"/>
    <w:rsid w:val="00B30508"/>
    <w:rsid w:val="00B306C2"/>
    <w:rsid w:val="00B3077E"/>
    <w:rsid w:val="00B30D1B"/>
    <w:rsid w:val="00B30D82"/>
    <w:rsid w:val="00B30E48"/>
    <w:rsid w:val="00B315CA"/>
    <w:rsid w:val="00B317B6"/>
    <w:rsid w:val="00B32AC4"/>
    <w:rsid w:val="00B32CFD"/>
    <w:rsid w:val="00B330C7"/>
    <w:rsid w:val="00B331B7"/>
    <w:rsid w:val="00B3325D"/>
    <w:rsid w:val="00B34061"/>
    <w:rsid w:val="00B34528"/>
    <w:rsid w:val="00B34612"/>
    <w:rsid w:val="00B346AB"/>
    <w:rsid w:val="00B359F5"/>
    <w:rsid w:val="00B360B5"/>
    <w:rsid w:val="00B3622F"/>
    <w:rsid w:val="00B363FE"/>
    <w:rsid w:val="00B365E9"/>
    <w:rsid w:val="00B369B1"/>
    <w:rsid w:val="00B36F5E"/>
    <w:rsid w:val="00B37749"/>
    <w:rsid w:val="00B40D61"/>
    <w:rsid w:val="00B41335"/>
    <w:rsid w:val="00B41E1D"/>
    <w:rsid w:val="00B42509"/>
    <w:rsid w:val="00B42518"/>
    <w:rsid w:val="00B42737"/>
    <w:rsid w:val="00B42F26"/>
    <w:rsid w:val="00B4300F"/>
    <w:rsid w:val="00B4320B"/>
    <w:rsid w:val="00B436CE"/>
    <w:rsid w:val="00B43BB7"/>
    <w:rsid w:val="00B445D7"/>
    <w:rsid w:val="00B445EC"/>
    <w:rsid w:val="00B44633"/>
    <w:rsid w:val="00B44EE7"/>
    <w:rsid w:val="00B45551"/>
    <w:rsid w:val="00B468FF"/>
    <w:rsid w:val="00B46CA8"/>
    <w:rsid w:val="00B47670"/>
    <w:rsid w:val="00B47A1B"/>
    <w:rsid w:val="00B50809"/>
    <w:rsid w:val="00B508E8"/>
    <w:rsid w:val="00B5131D"/>
    <w:rsid w:val="00B5137B"/>
    <w:rsid w:val="00B52ECC"/>
    <w:rsid w:val="00B53AC9"/>
    <w:rsid w:val="00B53DFC"/>
    <w:rsid w:val="00B54461"/>
    <w:rsid w:val="00B545B7"/>
    <w:rsid w:val="00B5581D"/>
    <w:rsid w:val="00B574B8"/>
    <w:rsid w:val="00B57C16"/>
    <w:rsid w:val="00B613B0"/>
    <w:rsid w:val="00B614C7"/>
    <w:rsid w:val="00B61FCB"/>
    <w:rsid w:val="00B623E8"/>
    <w:rsid w:val="00B6284F"/>
    <w:rsid w:val="00B63264"/>
    <w:rsid w:val="00B638F7"/>
    <w:rsid w:val="00B64DEB"/>
    <w:rsid w:val="00B64EE7"/>
    <w:rsid w:val="00B64F09"/>
    <w:rsid w:val="00B66568"/>
    <w:rsid w:val="00B6685B"/>
    <w:rsid w:val="00B66C66"/>
    <w:rsid w:val="00B67533"/>
    <w:rsid w:val="00B67911"/>
    <w:rsid w:val="00B6797D"/>
    <w:rsid w:val="00B702CB"/>
    <w:rsid w:val="00B7059A"/>
    <w:rsid w:val="00B70E8B"/>
    <w:rsid w:val="00B70F6D"/>
    <w:rsid w:val="00B710B7"/>
    <w:rsid w:val="00B71CD6"/>
    <w:rsid w:val="00B72F61"/>
    <w:rsid w:val="00B731B6"/>
    <w:rsid w:val="00B73331"/>
    <w:rsid w:val="00B736BC"/>
    <w:rsid w:val="00B73B5C"/>
    <w:rsid w:val="00B7489B"/>
    <w:rsid w:val="00B74BCB"/>
    <w:rsid w:val="00B74C57"/>
    <w:rsid w:val="00B758AE"/>
    <w:rsid w:val="00B76DD4"/>
    <w:rsid w:val="00B77DEE"/>
    <w:rsid w:val="00B805A0"/>
    <w:rsid w:val="00B80D37"/>
    <w:rsid w:val="00B81816"/>
    <w:rsid w:val="00B81DD9"/>
    <w:rsid w:val="00B82C16"/>
    <w:rsid w:val="00B82D8D"/>
    <w:rsid w:val="00B82F44"/>
    <w:rsid w:val="00B8305A"/>
    <w:rsid w:val="00B8309A"/>
    <w:rsid w:val="00B83122"/>
    <w:rsid w:val="00B83652"/>
    <w:rsid w:val="00B8367E"/>
    <w:rsid w:val="00B838A0"/>
    <w:rsid w:val="00B83B8C"/>
    <w:rsid w:val="00B842CA"/>
    <w:rsid w:val="00B84354"/>
    <w:rsid w:val="00B84715"/>
    <w:rsid w:val="00B84BD1"/>
    <w:rsid w:val="00B84D24"/>
    <w:rsid w:val="00B850D5"/>
    <w:rsid w:val="00B851E1"/>
    <w:rsid w:val="00B8625B"/>
    <w:rsid w:val="00B862BE"/>
    <w:rsid w:val="00B86AAB"/>
    <w:rsid w:val="00B86C7A"/>
    <w:rsid w:val="00B87D28"/>
    <w:rsid w:val="00B87F99"/>
    <w:rsid w:val="00B90ACF"/>
    <w:rsid w:val="00B90BD7"/>
    <w:rsid w:val="00B90C21"/>
    <w:rsid w:val="00B90DDC"/>
    <w:rsid w:val="00B90F32"/>
    <w:rsid w:val="00B91757"/>
    <w:rsid w:val="00B91B89"/>
    <w:rsid w:val="00B91F39"/>
    <w:rsid w:val="00B938C3"/>
    <w:rsid w:val="00B93B4A"/>
    <w:rsid w:val="00B93E87"/>
    <w:rsid w:val="00B9429C"/>
    <w:rsid w:val="00B946E1"/>
    <w:rsid w:val="00B947BC"/>
    <w:rsid w:val="00B9505B"/>
    <w:rsid w:val="00B9536F"/>
    <w:rsid w:val="00B955DA"/>
    <w:rsid w:val="00B961B4"/>
    <w:rsid w:val="00B962B2"/>
    <w:rsid w:val="00B9689F"/>
    <w:rsid w:val="00B96E1E"/>
    <w:rsid w:val="00B971BA"/>
    <w:rsid w:val="00B9762C"/>
    <w:rsid w:val="00B978C1"/>
    <w:rsid w:val="00B97CDB"/>
    <w:rsid w:val="00BA048B"/>
    <w:rsid w:val="00BA08A1"/>
    <w:rsid w:val="00BA1D8B"/>
    <w:rsid w:val="00BA1DEE"/>
    <w:rsid w:val="00BA1E73"/>
    <w:rsid w:val="00BA2612"/>
    <w:rsid w:val="00BA362C"/>
    <w:rsid w:val="00BA38A1"/>
    <w:rsid w:val="00BA3FA7"/>
    <w:rsid w:val="00BA4E1A"/>
    <w:rsid w:val="00BA4F39"/>
    <w:rsid w:val="00BA50E2"/>
    <w:rsid w:val="00BA6629"/>
    <w:rsid w:val="00BA77DD"/>
    <w:rsid w:val="00BA7852"/>
    <w:rsid w:val="00BB0847"/>
    <w:rsid w:val="00BB1455"/>
    <w:rsid w:val="00BB245C"/>
    <w:rsid w:val="00BB535F"/>
    <w:rsid w:val="00BB5C6A"/>
    <w:rsid w:val="00BB5CB5"/>
    <w:rsid w:val="00BB6747"/>
    <w:rsid w:val="00BB6FE2"/>
    <w:rsid w:val="00BB78A1"/>
    <w:rsid w:val="00BB7EDD"/>
    <w:rsid w:val="00BC239B"/>
    <w:rsid w:val="00BC2F59"/>
    <w:rsid w:val="00BC2F9D"/>
    <w:rsid w:val="00BC415C"/>
    <w:rsid w:val="00BC45C4"/>
    <w:rsid w:val="00BC4644"/>
    <w:rsid w:val="00BC4997"/>
    <w:rsid w:val="00BC4A5B"/>
    <w:rsid w:val="00BC531A"/>
    <w:rsid w:val="00BC5CDE"/>
    <w:rsid w:val="00BC6B12"/>
    <w:rsid w:val="00BC6BBD"/>
    <w:rsid w:val="00BC6C84"/>
    <w:rsid w:val="00BC75D9"/>
    <w:rsid w:val="00BC7614"/>
    <w:rsid w:val="00BC7BCD"/>
    <w:rsid w:val="00BC7CF2"/>
    <w:rsid w:val="00BD03F7"/>
    <w:rsid w:val="00BD048B"/>
    <w:rsid w:val="00BD0E84"/>
    <w:rsid w:val="00BD1E60"/>
    <w:rsid w:val="00BD2E1D"/>
    <w:rsid w:val="00BD2F4C"/>
    <w:rsid w:val="00BD3D81"/>
    <w:rsid w:val="00BD448F"/>
    <w:rsid w:val="00BD6457"/>
    <w:rsid w:val="00BD6584"/>
    <w:rsid w:val="00BD658D"/>
    <w:rsid w:val="00BD7229"/>
    <w:rsid w:val="00BD7684"/>
    <w:rsid w:val="00BD7E86"/>
    <w:rsid w:val="00BE009E"/>
    <w:rsid w:val="00BE07BE"/>
    <w:rsid w:val="00BE0E2A"/>
    <w:rsid w:val="00BE17C1"/>
    <w:rsid w:val="00BE1A5C"/>
    <w:rsid w:val="00BE2C33"/>
    <w:rsid w:val="00BE2D27"/>
    <w:rsid w:val="00BE35E1"/>
    <w:rsid w:val="00BE3A43"/>
    <w:rsid w:val="00BE3C28"/>
    <w:rsid w:val="00BE5204"/>
    <w:rsid w:val="00BE5AA5"/>
    <w:rsid w:val="00BE6505"/>
    <w:rsid w:val="00BE6B38"/>
    <w:rsid w:val="00BE6C84"/>
    <w:rsid w:val="00BE7005"/>
    <w:rsid w:val="00BE714D"/>
    <w:rsid w:val="00BE75CD"/>
    <w:rsid w:val="00BE7A76"/>
    <w:rsid w:val="00BF0198"/>
    <w:rsid w:val="00BF01B7"/>
    <w:rsid w:val="00BF02ED"/>
    <w:rsid w:val="00BF08D6"/>
    <w:rsid w:val="00BF0A7A"/>
    <w:rsid w:val="00BF0D74"/>
    <w:rsid w:val="00BF0D76"/>
    <w:rsid w:val="00BF170D"/>
    <w:rsid w:val="00BF2588"/>
    <w:rsid w:val="00BF2F0F"/>
    <w:rsid w:val="00BF325D"/>
    <w:rsid w:val="00BF3356"/>
    <w:rsid w:val="00BF3F99"/>
    <w:rsid w:val="00BF5943"/>
    <w:rsid w:val="00BF5D07"/>
    <w:rsid w:val="00BF6339"/>
    <w:rsid w:val="00BF6A2A"/>
    <w:rsid w:val="00BF6E0E"/>
    <w:rsid w:val="00BF73A9"/>
    <w:rsid w:val="00BF790E"/>
    <w:rsid w:val="00C00E49"/>
    <w:rsid w:val="00C0114F"/>
    <w:rsid w:val="00C01211"/>
    <w:rsid w:val="00C021F3"/>
    <w:rsid w:val="00C0290F"/>
    <w:rsid w:val="00C02924"/>
    <w:rsid w:val="00C02F5A"/>
    <w:rsid w:val="00C03EF3"/>
    <w:rsid w:val="00C04920"/>
    <w:rsid w:val="00C04D51"/>
    <w:rsid w:val="00C050A8"/>
    <w:rsid w:val="00C054A9"/>
    <w:rsid w:val="00C05C99"/>
    <w:rsid w:val="00C05E56"/>
    <w:rsid w:val="00C10953"/>
    <w:rsid w:val="00C10BD4"/>
    <w:rsid w:val="00C1154C"/>
    <w:rsid w:val="00C1275B"/>
    <w:rsid w:val="00C12D62"/>
    <w:rsid w:val="00C1326A"/>
    <w:rsid w:val="00C13FD9"/>
    <w:rsid w:val="00C13FF5"/>
    <w:rsid w:val="00C14686"/>
    <w:rsid w:val="00C15DB6"/>
    <w:rsid w:val="00C16056"/>
    <w:rsid w:val="00C16431"/>
    <w:rsid w:val="00C16D63"/>
    <w:rsid w:val="00C173CD"/>
    <w:rsid w:val="00C1788D"/>
    <w:rsid w:val="00C17E15"/>
    <w:rsid w:val="00C203B1"/>
    <w:rsid w:val="00C205E2"/>
    <w:rsid w:val="00C20FF0"/>
    <w:rsid w:val="00C215A8"/>
    <w:rsid w:val="00C21867"/>
    <w:rsid w:val="00C22298"/>
    <w:rsid w:val="00C22EA2"/>
    <w:rsid w:val="00C23F06"/>
    <w:rsid w:val="00C240A3"/>
    <w:rsid w:val="00C24270"/>
    <w:rsid w:val="00C24C3B"/>
    <w:rsid w:val="00C24C4B"/>
    <w:rsid w:val="00C2539C"/>
    <w:rsid w:val="00C253AE"/>
    <w:rsid w:val="00C25DDC"/>
    <w:rsid w:val="00C26882"/>
    <w:rsid w:val="00C2693A"/>
    <w:rsid w:val="00C27F3F"/>
    <w:rsid w:val="00C304D4"/>
    <w:rsid w:val="00C31D7D"/>
    <w:rsid w:val="00C31EA5"/>
    <w:rsid w:val="00C321AA"/>
    <w:rsid w:val="00C32582"/>
    <w:rsid w:val="00C329CA"/>
    <w:rsid w:val="00C32E3A"/>
    <w:rsid w:val="00C330CE"/>
    <w:rsid w:val="00C33319"/>
    <w:rsid w:val="00C355D6"/>
    <w:rsid w:val="00C364AE"/>
    <w:rsid w:val="00C36688"/>
    <w:rsid w:val="00C36BAD"/>
    <w:rsid w:val="00C374B7"/>
    <w:rsid w:val="00C37885"/>
    <w:rsid w:val="00C37CC1"/>
    <w:rsid w:val="00C37EBD"/>
    <w:rsid w:val="00C4025F"/>
    <w:rsid w:val="00C4040C"/>
    <w:rsid w:val="00C406AA"/>
    <w:rsid w:val="00C40C31"/>
    <w:rsid w:val="00C414EC"/>
    <w:rsid w:val="00C41812"/>
    <w:rsid w:val="00C41D88"/>
    <w:rsid w:val="00C41E21"/>
    <w:rsid w:val="00C433F5"/>
    <w:rsid w:val="00C43F65"/>
    <w:rsid w:val="00C451E6"/>
    <w:rsid w:val="00C47137"/>
    <w:rsid w:val="00C47250"/>
    <w:rsid w:val="00C4735B"/>
    <w:rsid w:val="00C47368"/>
    <w:rsid w:val="00C4757F"/>
    <w:rsid w:val="00C50401"/>
    <w:rsid w:val="00C51DCE"/>
    <w:rsid w:val="00C525E4"/>
    <w:rsid w:val="00C5299C"/>
    <w:rsid w:val="00C539BB"/>
    <w:rsid w:val="00C54531"/>
    <w:rsid w:val="00C5498C"/>
    <w:rsid w:val="00C54C40"/>
    <w:rsid w:val="00C55210"/>
    <w:rsid w:val="00C55566"/>
    <w:rsid w:val="00C55869"/>
    <w:rsid w:val="00C55B6C"/>
    <w:rsid w:val="00C566DE"/>
    <w:rsid w:val="00C573BE"/>
    <w:rsid w:val="00C575DB"/>
    <w:rsid w:val="00C57C49"/>
    <w:rsid w:val="00C6000B"/>
    <w:rsid w:val="00C606CE"/>
    <w:rsid w:val="00C618F1"/>
    <w:rsid w:val="00C62881"/>
    <w:rsid w:val="00C62A4A"/>
    <w:rsid w:val="00C636C3"/>
    <w:rsid w:val="00C65852"/>
    <w:rsid w:val="00C66B04"/>
    <w:rsid w:val="00C67540"/>
    <w:rsid w:val="00C678AD"/>
    <w:rsid w:val="00C70938"/>
    <w:rsid w:val="00C7137F"/>
    <w:rsid w:val="00C714BE"/>
    <w:rsid w:val="00C717F8"/>
    <w:rsid w:val="00C719D0"/>
    <w:rsid w:val="00C73D33"/>
    <w:rsid w:val="00C74117"/>
    <w:rsid w:val="00C74A5B"/>
    <w:rsid w:val="00C7526F"/>
    <w:rsid w:val="00C7529F"/>
    <w:rsid w:val="00C752BB"/>
    <w:rsid w:val="00C75917"/>
    <w:rsid w:val="00C75A5A"/>
    <w:rsid w:val="00C75E26"/>
    <w:rsid w:val="00C764E1"/>
    <w:rsid w:val="00C76B71"/>
    <w:rsid w:val="00C7729D"/>
    <w:rsid w:val="00C77986"/>
    <w:rsid w:val="00C77F4C"/>
    <w:rsid w:val="00C8078F"/>
    <w:rsid w:val="00C807A9"/>
    <w:rsid w:val="00C80AD8"/>
    <w:rsid w:val="00C818D4"/>
    <w:rsid w:val="00C81F14"/>
    <w:rsid w:val="00C82240"/>
    <w:rsid w:val="00C8265F"/>
    <w:rsid w:val="00C82DED"/>
    <w:rsid w:val="00C849AD"/>
    <w:rsid w:val="00C850EF"/>
    <w:rsid w:val="00C8550A"/>
    <w:rsid w:val="00C857C6"/>
    <w:rsid w:val="00C87090"/>
    <w:rsid w:val="00C8718B"/>
    <w:rsid w:val="00C906E9"/>
    <w:rsid w:val="00C90F4E"/>
    <w:rsid w:val="00C92520"/>
    <w:rsid w:val="00C92AB3"/>
    <w:rsid w:val="00C92B52"/>
    <w:rsid w:val="00C9345A"/>
    <w:rsid w:val="00C93A28"/>
    <w:rsid w:val="00C93DEC"/>
    <w:rsid w:val="00C93F8F"/>
    <w:rsid w:val="00C945CD"/>
    <w:rsid w:val="00C94E0D"/>
    <w:rsid w:val="00C95BB9"/>
    <w:rsid w:val="00C95EDA"/>
    <w:rsid w:val="00C96472"/>
    <w:rsid w:val="00C96AAD"/>
    <w:rsid w:val="00CA0E0A"/>
    <w:rsid w:val="00CA133D"/>
    <w:rsid w:val="00CA18E9"/>
    <w:rsid w:val="00CA1A41"/>
    <w:rsid w:val="00CA2FDC"/>
    <w:rsid w:val="00CA34CC"/>
    <w:rsid w:val="00CA48BE"/>
    <w:rsid w:val="00CA4D6C"/>
    <w:rsid w:val="00CA4ECB"/>
    <w:rsid w:val="00CA5542"/>
    <w:rsid w:val="00CA57FB"/>
    <w:rsid w:val="00CA58BA"/>
    <w:rsid w:val="00CA7AB3"/>
    <w:rsid w:val="00CA7BF9"/>
    <w:rsid w:val="00CA7F82"/>
    <w:rsid w:val="00CB0220"/>
    <w:rsid w:val="00CB041A"/>
    <w:rsid w:val="00CB0BFA"/>
    <w:rsid w:val="00CB0F9E"/>
    <w:rsid w:val="00CB1F71"/>
    <w:rsid w:val="00CB21DA"/>
    <w:rsid w:val="00CB2565"/>
    <w:rsid w:val="00CB382C"/>
    <w:rsid w:val="00CB41A7"/>
    <w:rsid w:val="00CB4FE8"/>
    <w:rsid w:val="00CB5E42"/>
    <w:rsid w:val="00CB61AB"/>
    <w:rsid w:val="00CB7091"/>
    <w:rsid w:val="00CB7435"/>
    <w:rsid w:val="00CB7A11"/>
    <w:rsid w:val="00CB7B7D"/>
    <w:rsid w:val="00CB7CBB"/>
    <w:rsid w:val="00CC16CF"/>
    <w:rsid w:val="00CC1741"/>
    <w:rsid w:val="00CC1ADA"/>
    <w:rsid w:val="00CC237C"/>
    <w:rsid w:val="00CC2EF0"/>
    <w:rsid w:val="00CC3077"/>
    <w:rsid w:val="00CC3F44"/>
    <w:rsid w:val="00CC4369"/>
    <w:rsid w:val="00CC5E3D"/>
    <w:rsid w:val="00CC6376"/>
    <w:rsid w:val="00CD18B4"/>
    <w:rsid w:val="00CD1B6A"/>
    <w:rsid w:val="00CD1D1F"/>
    <w:rsid w:val="00CD251D"/>
    <w:rsid w:val="00CD29AE"/>
    <w:rsid w:val="00CD2B5B"/>
    <w:rsid w:val="00CD2FB5"/>
    <w:rsid w:val="00CD30C3"/>
    <w:rsid w:val="00CD3C30"/>
    <w:rsid w:val="00CD4011"/>
    <w:rsid w:val="00CD4E45"/>
    <w:rsid w:val="00CD572E"/>
    <w:rsid w:val="00CD58E6"/>
    <w:rsid w:val="00CD5D4B"/>
    <w:rsid w:val="00CD5FCA"/>
    <w:rsid w:val="00CD648B"/>
    <w:rsid w:val="00CD6AFC"/>
    <w:rsid w:val="00CD6C4A"/>
    <w:rsid w:val="00CD710F"/>
    <w:rsid w:val="00CD7860"/>
    <w:rsid w:val="00CD796F"/>
    <w:rsid w:val="00CD7D1D"/>
    <w:rsid w:val="00CD7E17"/>
    <w:rsid w:val="00CE06CC"/>
    <w:rsid w:val="00CE06D8"/>
    <w:rsid w:val="00CE103C"/>
    <w:rsid w:val="00CE1476"/>
    <w:rsid w:val="00CE1D04"/>
    <w:rsid w:val="00CE243E"/>
    <w:rsid w:val="00CE273A"/>
    <w:rsid w:val="00CE3305"/>
    <w:rsid w:val="00CE340D"/>
    <w:rsid w:val="00CE3668"/>
    <w:rsid w:val="00CE39E8"/>
    <w:rsid w:val="00CE3AB8"/>
    <w:rsid w:val="00CE3BDF"/>
    <w:rsid w:val="00CE4E86"/>
    <w:rsid w:val="00CE51CC"/>
    <w:rsid w:val="00CE51CF"/>
    <w:rsid w:val="00CE5463"/>
    <w:rsid w:val="00CE5EBD"/>
    <w:rsid w:val="00CE70C2"/>
    <w:rsid w:val="00CE7E20"/>
    <w:rsid w:val="00CF0651"/>
    <w:rsid w:val="00CF1AA0"/>
    <w:rsid w:val="00CF208A"/>
    <w:rsid w:val="00CF22B5"/>
    <w:rsid w:val="00CF3A44"/>
    <w:rsid w:val="00CF4200"/>
    <w:rsid w:val="00CF420D"/>
    <w:rsid w:val="00CF4ACB"/>
    <w:rsid w:val="00CF4D4F"/>
    <w:rsid w:val="00CF5478"/>
    <w:rsid w:val="00CF5C70"/>
    <w:rsid w:val="00CF6167"/>
    <w:rsid w:val="00CF7610"/>
    <w:rsid w:val="00CF783E"/>
    <w:rsid w:val="00D01218"/>
    <w:rsid w:val="00D024B9"/>
    <w:rsid w:val="00D02DBB"/>
    <w:rsid w:val="00D035A6"/>
    <w:rsid w:val="00D03B7F"/>
    <w:rsid w:val="00D03D82"/>
    <w:rsid w:val="00D042F3"/>
    <w:rsid w:val="00D04EEA"/>
    <w:rsid w:val="00D05777"/>
    <w:rsid w:val="00D05CDB"/>
    <w:rsid w:val="00D05F28"/>
    <w:rsid w:val="00D061B2"/>
    <w:rsid w:val="00D06977"/>
    <w:rsid w:val="00D06A8A"/>
    <w:rsid w:val="00D06CEB"/>
    <w:rsid w:val="00D0783B"/>
    <w:rsid w:val="00D07C95"/>
    <w:rsid w:val="00D101D7"/>
    <w:rsid w:val="00D11553"/>
    <w:rsid w:val="00D11741"/>
    <w:rsid w:val="00D12B89"/>
    <w:rsid w:val="00D12BBB"/>
    <w:rsid w:val="00D12D6B"/>
    <w:rsid w:val="00D1320C"/>
    <w:rsid w:val="00D13AFF"/>
    <w:rsid w:val="00D13F82"/>
    <w:rsid w:val="00D145AA"/>
    <w:rsid w:val="00D146A0"/>
    <w:rsid w:val="00D14AA3"/>
    <w:rsid w:val="00D15FC7"/>
    <w:rsid w:val="00D20027"/>
    <w:rsid w:val="00D20146"/>
    <w:rsid w:val="00D2124C"/>
    <w:rsid w:val="00D21A57"/>
    <w:rsid w:val="00D23165"/>
    <w:rsid w:val="00D23976"/>
    <w:rsid w:val="00D23EB7"/>
    <w:rsid w:val="00D25576"/>
    <w:rsid w:val="00D25584"/>
    <w:rsid w:val="00D260F4"/>
    <w:rsid w:val="00D26354"/>
    <w:rsid w:val="00D2673C"/>
    <w:rsid w:val="00D267C2"/>
    <w:rsid w:val="00D27046"/>
    <w:rsid w:val="00D309EC"/>
    <w:rsid w:val="00D337E4"/>
    <w:rsid w:val="00D338E6"/>
    <w:rsid w:val="00D34878"/>
    <w:rsid w:val="00D34998"/>
    <w:rsid w:val="00D34E8B"/>
    <w:rsid w:val="00D35589"/>
    <w:rsid w:val="00D357E4"/>
    <w:rsid w:val="00D35A47"/>
    <w:rsid w:val="00D35AF9"/>
    <w:rsid w:val="00D36546"/>
    <w:rsid w:val="00D36DDC"/>
    <w:rsid w:val="00D37022"/>
    <w:rsid w:val="00D37CCF"/>
    <w:rsid w:val="00D4103F"/>
    <w:rsid w:val="00D4129B"/>
    <w:rsid w:val="00D42450"/>
    <w:rsid w:val="00D42533"/>
    <w:rsid w:val="00D42A5F"/>
    <w:rsid w:val="00D42B4F"/>
    <w:rsid w:val="00D42D8F"/>
    <w:rsid w:val="00D42DA3"/>
    <w:rsid w:val="00D43036"/>
    <w:rsid w:val="00D432E6"/>
    <w:rsid w:val="00D433DE"/>
    <w:rsid w:val="00D43B81"/>
    <w:rsid w:val="00D446B8"/>
    <w:rsid w:val="00D44F02"/>
    <w:rsid w:val="00D44F80"/>
    <w:rsid w:val="00D47189"/>
    <w:rsid w:val="00D47B9F"/>
    <w:rsid w:val="00D5172E"/>
    <w:rsid w:val="00D51807"/>
    <w:rsid w:val="00D52849"/>
    <w:rsid w:val="00D530DD"/>
    <w:rsid w:val="00D540BC"/>
    <w:rsid w:val="00D54207"/>
    <w:rsid w:val="00D542E6"/>
    <w:rsid w:val="00D56077"/>
    <w:rsid w:val="00D5628F"/>
    <w:rsid w:val="00D56B1D"/>
    <w:rsid w:val="00D57466"/>
    <w:rsid w:val="00D57546"/>
    <w:rsid w:val="00D60384"/>
    <w:rsid w:val="00D60F6D"/>
    <w:rsid w:val="00D6116A"/>
    <w:rsid w:val="00D613B7"/>
    <w:rsid w:val="00D615E4"/>
    <w:rsid w:val="00D61EB7"/>
    <w:rsid w:val="00D61FF3"/>
    <w:rsid w:val="00D62471"/>
    <w:rsid w:val="00D63866"/>
    <w:rsid w:val="00D638C8"/>
    <w:rsid w:val="00D63CB7"/>
    <w:rsid w:val="00D63EC9"/>
    <w:rsid w:val="00D640C8"/>
    <w:rsid w:val="00D6487C"/>
    <w:rsid w:val="00D65100"/>
    <w:rsid w:val="00D658A3"/>
    <w:rsid w:val="00D659B6"/>
    <w:rsid w:val="00D65AD8"/>
    <w:rsid w:val="00D65C27"/>
    <w:rsid w:val="00D66D59"/>
    <w:rsid w:val="00D66D8C"/>
    <w:rsid w:val="00D67434"/>
    <w:rsid w:val="00D676E7"/>
    <w:rsid w:val="00D67EDA"/>
    <w:rsid w:val="00D71960"/>
    <w:rsid w:val="00D72032"/>
    <w:rsid w:val="00D72377"/>
    <w:rsid w:val="00D727EB"/>
    <w:rsid w:val="00D72B58"/>
    <w:rsid w:val="00D73A5B"/>
    <w:rsid w:val="00D741D0"/>
    <w:rsid w:val="00D74682"/>
    <w:rsid w:val="00D74BD2"/>
    <w:rsid w:val="00D74C1F"/>
    <w:rsid w:val="00D75DDC"/>
    <w:rsid w:val="00D76533"/>
    <w:rsid w:val="00D76A0D"/>
    <w:rsid w:val="00D76ABA"/>
    <w:rsid w:val="00D77254"/>
    <w:rsid w:val="00D77C02"/>
    <w:rsid w:val="00D80045"/>
    <w:rsid w:val="00D80245"/>
    <w:rsid w:val="00D8144C"/>
    <w:rsid w:val="00D814DB"/>
    <w:rsid w:val="00D81F68"/>
    <w:rsid w:val="00D82608"/>
    <w:rsid w:val="00D82E9A"/>
    <w:rsid w:val="00D8345C"/>
    <w:rsid w:val="00D83975"/>
    <w:rsid w:val="00D84159"/>
    <w:rsid w:val="00D847ED"/>
    <w:rsid w:val="00D84BC1"/>
    <w:rsid w:val="00D85173"/>
    <w:rsid w:val="00D85518"/>
    <w:rsid w:val="00D859DA"/>
    <w:rsid w:val="00D86587"/>
    <w:rsid w:val="00D87E90"/>
    <w:rsid w:val="00D909D9"/>
    <w:rsid w:val="00D91830"/>
    <w:rsid w:val="00D9275E"/>
    <w:rsid w:val="00D937DA"/>
    <w:rsid w:val="00D9489E"/>
    <w:rsid w:val="00D951E7"/>
    <w:rsid w:val="00D954C2"/>
    <w:rsid w:val="00D961A3"/>
    <w:rsid w:val="00D965FA"/>
    <w:rsid w:val="00D96FAD"/>
    <w:rsid w:val="00D970E2"/>
    <w:rsid w:val="00D9724E"/>
    <w:rsid w:val="00D97A9C"/>
    <w:rsid w:val="00D97B27"/>
    <w:rsid w:val="00DA01E7"/>
    <w:rsid w:val="00DA10DC"/>
    <w:rsid w:val="00DA1F5B"/>
    <w:rsid w:val="00DA271A"/>
    <w:rsid w:val="00DA2E67"/>
    <w:rsid w:val="00DA2FE8"/>
    <w:rsid w:val="00DA3FD0"/>
    <w:rsid w:val="00DA4202"/>
    <w:rsid w:val="00DA47D3"/>
    <w:rsid w:val="00DA491E"/>
    <w:rsid w:val="00DA5177"/>
    <w:rsid w:val="00DA5630"/>
    <w:rsid w:val="00DA5CAF"/>
    <w:rsid w:val="00DA60F6"/>
    <w:rsid w:val="00DA6182"/>
    <w:rsid w:val="00DA61A0"/>
    <w:rsid w:val="00DA6571"/>
    <w:rsid w:val="00DA7333"/>
    <w:rsid w:val="00DA7DBC"/>
    <w:rsid w:val="00DB073C"/>
    <w:rsid w:val="00DB0FC0"/>
    <w:rsid w:val="00DB119A"/>
    <w:rsid w:val="00DB1512"/>
    <w:rsid w:val="00DB153E"/>
    <w:rsid w:val="00DB1DCE"/>
    <w:rsid w:val="00DB247F"/>
    <w:rsid w:val="00DB2855"/>
    <w:rsid w:val="00DB36BC"/>
    <w:rsid w:val="00DB3D9A"/>
    <w:rsid w:val="00DB4505"/>
    <w:rsid w:val="00DB46A9"/>
    <w:rsid w:val="00DB5710"/>
    <w:rsid w:val="00DB5951"/>
    <w:rsid w:val="00DB5C1A"/>
    <w:rsid w:val="00DB5D24"/>
    <w:rsid w:val="00DB5D57"/>
    <w:rsid w:val="00DB65CE"/>
    <w:rsid w:val="00DB6837"/>
    <w:rsid w:val="00DB6F0C"/>
    <w:rsid w:val="00DB7041"/>
    <w:rsid w:val="00DB72BB"/>
    <w:rsid w:val="00DC0024"/>
    <w:rsid w:val="00DC0DE4"/>
    <w:rsid w:val="00DC23CC"/>
    <w:rsid w:val="00DC29A2"/>
    <w:rsid w:val="00DC3245"/>
    <w:rsid w:val="00DC37ED"/>
    <w:rsid w:val="00DC416B"/>
    <w:rsid w:val="00DC4235"/>
    <w:rsid w:val="00DC485F"/>
    <w:rsid w:val="00DC49E2"/>
    <w:rsid w:val="00DC521E"/>
    <w:rsid w:val="00DC60F6"/>
    <w:rsid w:val="00DC73AB"/>
    <w:rsid w:val="00DC7460"/>
    <w:rsid w:val="00DC7564"/>
    <w:rsid w:val="00DC7AFB"/>
    <w:rsid w:val="00DD0881"/>
    <w:rsid w:val="00DD0C1F"/>
    <w:rsid w:val="00DD1C00"/>
    <w:rsid w:val="00DD1CF6"/>
    <w:rsid w:val="00DD211A"/>
    <w:rsid w:val="00DD23BC"/>
    <w:rsid w:val="00DD24DA"/>
    <w:rsid w:val="00DD297F"/>
    <w:rsid w:val="00DD38D9"/>
    <w:rsid w:val="00DD4AC6"/>
    <w:rsid w:val="00DD52A9"/>
    <w:rsid w:val="00DD5BA9"/>
    <w:rsid w:val="00DD71EE"/>
    <w:rsid w:val="00DD76E7"/>
    <w:rsid w:val="00DD7911"/>
    <w:rsid w:val="00DE02B1"/>
    <w:rsid w:val="00DE02D6"/>
    <w:rsid w:val="00DE0E97"/>
    <w:rsid w:val="00DE1DA1"/>
    <w:rsid w:val="00DE2684"/>
    <w:rsid w:val="00DE2977"/>
    <w:rsid w:val="00DE34B4"/>
    <w:rsid w:val="00DE353C"/>
    <w:rsid w:val="00DE3631"/>
    <w:rsid w:val="00DE3C9A"/>
    <w:rsid w:val="00DE4F70"/>
    <w:rsid w:val="00DE5616"/>
    <w:rsid w:val="00DE580F"/>
    <w:rsid w:val="00DE5F89"/>
    <w:rsid w:val="00DE70EF"/>
    <w:rsid w:val="00DE7490"/>
    <w:rsid w:val="00DF0980"/>
    <w:rsid w:val="00DF0D3C"/>
    <w:rsid w:val="00DF0E0F"/>
    <w:rsid w:val="00DF0EC1"/>
    <w:rsid w:val="00DF0FEF"/>
    <w:rsid w:val="00DF17C4"/>
    <w:rsid w:val="00DF2E67"/>
    <w:rsid w:val="00DF338D"/>
    <w:rsid w:val="00DF3D94"/>
    <w:rsid w:val="00DF47A3"/>
    <w:rsid w:val="00DF47B9"/>
    <w:rsid w:val="00DF4B20"/>
    <w:rsid w:val="00DF55DC"/>
    <w:rsid w:val="00DF757B"/>
    <w:rsid w:val="00DF758B"/>
    <w:rsid w:val="00DF760F"/>
    <w:rsid w:val="00DF76DD"/>
    <w:rsid w:val="00DF7E04"/>
    <w:rsid w:val="00E002D8"/>
    <w:rsid w:val="00E00344"/>
    <w:rsid w:val="00E009E3"/>
    <w:rsid w:val="00E013FA"/>
    <w:rsid w:val="00E0256D"/>
    <w:rsid w:val="00E02CE2"/>
    <w:rsid w:val="00E03769"/>
    <w:rsid w:val="00E03D51"/>
    <w:rsid w:val="00E0429A"/>
    <w:rsid w:val="00E04E69"/>
    <w:rsid w:val="00E04EDD"/>
    <w:rsid w:val="00E05A6A"/>
    <w:rsid w:val="00E05BB7"/>
    <w:rsid w:val="00E06B29"/>
    <w:rsid w:val="00E06DC1"/>
    <w:rsid w:val="00E07AB5"/>
    <w:rsid w:val="00E07B85"/>
    <w:rsid w:val="00E10C3F"/>
    <w:rsid w:val="00E10DF6"/>
    <w:rsid w:val="00E1166A"/>
    <w:rsid w:val="00E11888"/>
    <w:rsid w:val="00E13002"/>
    <w:rsid w:val="00E13E9D"/>
    <w:rsid w:val="00E14259"/>
    <w:rsid w:val="00E14BC2"/>
    <w:rsid w:val="00E163CA"/>
    <w:rsid w:val="00E16426"/>
    <w:rsid w:val="00E16576"/>
    <w:rsid w:val="00E16AEC"/>
    <w:rsid w:val="00E16E04"/>
    <w:rsid w:val="00E17751"/>
    <w:rsid w:val="00E17E78"/>
    <w:rsid w:val="00E2059B"/>
    <w:rsid w:val="00E219E2"/>
    <w:rsid w:val="00E230CF"/>
    <w:rsid w:val="00E23DCE"/>
    <w:rsid w:val="00E240C0"/>
    <w:rsid w:val="00E2419D"/>
    <w:rsid w:val="00E24735"/>
    <w:rsid w:val="00E26216"/>
    <w:rsid w:val="00E26689"/>
    <w:rsid w:val="00E27051"/>
    <w:rsid w:val="00E27612"/>
    <w:rsid w:val="00E27F09"/>
    <w:rsid w:val="00E303B4"/>
    <w:rsid w:val="00E3054E"/>
    <w:rsid w:val="00E3139D"/>
    <w:rsid w:val="00E3176C"/>
    <w:rsid w:val="00E31934"/>
    <w:rsid w:val="00E31F46"/>
    <w:rsid w:val="00E320CA"/>
    <w:rsid w:val="00E32388"/>
    <w:rsid w:val="00E32883"/>
    <w:rsid w:val="00E33638"/>
    <w:rsid w:val="00E34563"/>
    <w:rsid w:val="00E34728"/>
    <w:rsid w:val="00E35369"/>
    <w:rsid w:val="00E35C90"/>
    <w:rsid w:val="00E35FFB"/>
    <w:rsid w:val="00E362D8"/>
    <w:rsid w:val="00E36405"/>
    <w:rsid w:val="00E3655A"/>
    <w:rsid w:val="00E36EAD"/>
    <w:rsid w:val="00E36F82"/>
    <w:rsid w:val="00E37D68"/>
    <w:rsid w:val="00E37F56"/>
    <w:rsid w:val="00E40298"/>
    <w:rsid w:val="00E40ED5"/>
    <w:rsid w:val="00E411E0"/>
    <w:rsid w:val="00E41721"/>
    <w:rsid w:val="00E42150"/>
    <w:rsid w:val="00E42678"/>
    <w:rsid w:val="00E427C9"/>
    <w:rsid w:val="00E42DD7"/>
    <w:rsid w:val="00E43031"/>
    <w:rsid w:val="00E43382"/>
    <w:rsid w:val="00E44705"/>
    <w:rsid w:val="00E44B05"/>
    <w:rsid w:val="00E458D7"/>
    <w:rsid w:val="00E45A17"/>
    <w:rsid w:val="00E46768"/>
    <w:rsid w:val="00E468AC"/>
    <w:rsid w:val="00E475A2"/>
    <w:rsid w:val="00E5022B"/>
    <w:rsid w:val="00E5107C"/>
    <w:rsid w:val="00E51B86"/>
    <w:rsid w:val="00E5301F"/>
    <w:rsid w:val="00E53FC6"/>
    <w:rsid w:val="00E54B7D"/>
    <w:rsid w:val="00E558A0"/>
    <w:rsid w:val="00E55AE4"/>
    <w:rsid w:val="00E55BC4"/>
    <w:rsid w:val="00E55F7B"/>
    <w:rsid w:val="00E561DE"/>
    <w:rsid w:val="00E56EE4"/>
    <w:rsid w:val="00E57190"/>
    <w:rsid w:val="00E571FB"/>
    <w:rsid w:val="00E576AE"/>
    <w:rsid w:val="00E603D0"/>
    <w:rsid w:val="00E61783"/>
    <w:rsid w:val="00E62909"/>
    <w:rsid w:val="00E63D34"/>
    <w:rsid w:val="00E65568"/>
    <w:rsid w:val="00E657FB"/>
    <w:rsid w:val="00E668F7"/>
    <w:rsid w:val="00E66AFB"/>
    <w:rsid w:val="00E66D12"/>
    <w:rsid w:val="00E67A7B"/>
    <w:rsid w:val="00E701CB"/>
    <w:rsid w:val="00E70655"/>
    <w:rsid w:val="00E7200C"/>
    <w:rsid w:val="00E725C3"/>
    <w:rsid w:val="00E72CF2"/>
    <w:rsid w:val="00E72FE3"/>
    <w:rsid w:val="00E738E2"/>
    <w:rsid w:val="00E73918"/>
    <w:rsid w:val="00E73E80"/>
    <w:rsid w:val="00E747C7"/>
    <w:rsid w:val="00E75AE9"/>
    <w:rsid w:val="00E75BEC"/>
    <w:rsid w:val="00E803BA"/>
    <w:rsid w:val="00E806FD"/>
    <w:rsid w:val="00E80D36"/>
    <w:rsid w:val="00E829AF"/>
    <w:rsid w:val="00E83D0D"/>
    <w:rsid w:val="00E851DC"/>
    <w:rsid w:val="00E85304"/>
    <w:rsid w:val="00E85E6B"/>
    <w:rsid w:val="00E86A5F"/>
    <w:rsid w:val="00E87197"/>
    <w:rsid w:val="00E875A7"/>
    <w:rsid w:val="00E87E9E"/>
    <w:rsid w:val="00E90C7D"/>
    <w:rsid w:val="00E90CF1"/>
    <w:rsid w:val="00E91A51"/>
    <w:rsid w:val="00E91CA4"/>
    <w:rsid w:val="00E91F66"/>
    <w:rsid w:val="00E92A14"/>
    <w:rsid w:val="00E92F06"/>
    <w:rsid w:val="00E93A86"/>
    <w:rsid w:val="00E93E29"/>
    <w:rsid w:val="00E94652"/>
    <w:rsid w:val="00E95B62"/>
    <w:rsid w:val="00E96B3B"/>
    <w:rsid w:val="00E96EA2"/>
    <w:rsid w:val="00E97088"/>
    <w:rsid w:val="00E977EF"/>
    <w:rsid w:val="00EA05F6"/>
    <w:rsid w:val="00EA0B13"/>
    <w:rsid w:val="00EA0F9D"/>
    <w:rsid w:val="00EA18AD"/>
    <w:rsid w:val="00EA1D86"/>
    <w:rsid w:val="00EA213E"/>
    <w:rsid w:val="00EA239D"/>
    <w:rsid w:val="00EA255A"/>
    <w:rsid w:val="00EA2664"/>
    <w:rsid w:val="00EA29D3"/>
    <w:rsid w:val="00EA3A60"/>
    <w:rsid w:val="00EA4E3D"/>
    <w:rsid w:val="00EA55E8"/>
    <w:rsid w:val="00EA5B08"/>
    <w:rsid w:val="00EA616F"/>
    <w:rsid w:val="00EA61B6"/>
    <w:rsid w:val="00EA6277"/>
    <w:rsid w:val="00EA64C2"/>
    <w:rsid w:val="00EA6ECE"/>
    <w:rsid w:val="00EA75D2"/>
    <w:rsid w:val="00EA78E4"/>
    <w:rsid w:val="00EA7A20"/>
    <w:rsid w:val="00EB0285"/>
    <w:rsid w:val="00EB0572"/>
    <w:rsid w:val="00EB0AC2"/>
    <w:rsid w:val="00EB0F97"/>
    <w:rsid w:val="00EB0F9D"/>
    <w:rsid w:val="00EB11AC"/>
    <w:rsid w:val="00EB145C"/>
    <w:rsid w:val="00EB1698"/>
    <w:rsid w:val="00EB1A78"/>
    <w:rsid w:val="00EB1BF3"/>
    <w:rsid w:val="00EB1D7F"/>
    <w:rsid w:val="00EB1F08"/>
    <w:rsid w:val="00EB370D"/>
    <w:rsid w:val="00EB4618"/>
    <w:rsid w:val="00EB4BFC"/>
    <w:rsid w:val="00EB599C"/>
    <w:rsid w:val="00EB6337"/>
    <w:rsid w:val="00EB7034"/>
    <w:rsid w:val="00EB70C2"/>
    <w:rsid w:val="00EB7318"/>
    <w:rsid w:val="00EC011D"/>
    <w:rsid w:val="00EC0AC0"/>
    <w:rsid w:val="00EC254E"/>
    <w:rsid w:val="00EC326D"/>
    <w:rsid w:val="00EC3349"/>
    <w:rsid w:val="00EC356D"/>
    <w:rsid w:val="00EC4201"/>
    <w:rsid w:val="00EC4721"/>
    <w:rsid w:val="00EC4D81"/>
    <w:rsid w:val="00EC5870"/>
    <w:rsid w:val="00EC5CAE"/>
    <w:rsid w:val="00EC6002"/>
    <w:rsid w:val="00EC6093"/>
    <w:rsid w:val="00EC64C5"/>
    <w:rsid w:val="00EC7013"/>
    <w:rsid w:val="00EC7144"/>
    <w:rsid w:val="00EC7A9D"/>
    <w:rsid w:val="00EC7F06"/>
    <w:rsid w:val="00ED0EC5"/>
    <w:rsid w:val="00ED14FE"/>
    <w:rsid w:val="00ED237E"/>
    <w:rsid w:val="00ED3AF1"/>
    <w:rsid w:val="00ED3E3A"/>
    <w:rsid w:val="00ED40AE"/>
    <w:rsid w:val="00ED41DC"/>
    <w:rsid w:val="00ED4508"/>
    <w:rsid w:val="00ED4BA9"/>
    <w:rsid w:val="00ED51E4"/>
    <w:rsid w:val="00ED5607"/>
    <w:rsid w:val="00ED67C3"/>
    <w:rsid w:val="00ED7515"/>
    <w:rsid w:val="00ED767F"/>
    <w:rsid w:val="00ED7C4F"/>
    <w:rsid w:val="00ED7FB6"/>
    <w:rsid w:val="00EE0293"/>
    <w:rsid w:val="00EE0AAF"/>
    <w:rsid w:val="00EE15C4"/>
    <w:rsid w:val="00EE369B"/>
    <w:rsid w:val="00EE3811"/>
    <w:rsid w:val="00EE3943"/>
    <w:rsid w:val="00EE41DF"/>
    <w:rsid w:val="00EE4487"/>
    <w:rsid w:val="00EE475A"/>
    <w:rsid w:val="00EE4B81"/>
    <w:rsid w:val="00EE5329"/>
    <w:rsid w:val="00EE536B"/>
    <w:rsid w:val="00EE58CD"/>
    <w:rsid w:val="00EE58EB"/>
    <w:rsid w:val="00EE624A"/>
    <w:rsid w:val="00EE721A"/>
    <w:rsid w:val="00EE7DAD"/>
    <w:rsid w:val="00EE7FDC"/>
    <w:rsid w:val="00EF05A4"/>
    <w:rsid w:val="00EF18B7"/>
    <w:rsid w:val="00EF2411"/>
    <w:rsid w:val="00EF2B78"/>
    <w:rsid w:val="00EF3285"/>
    <w:rsid w:val="00EF3440"/>
    <w:rsid w:val="00EF3EA7"/>
    <w:rsid w:val="00EF44E5"/>
    <w:rsid w:val="00EF4A13"/>
    <w:rsid w:val="00EF4CDD"/>
    <w:rsid w:val="00EF4CFC"/>
    <w:rsid w:val="00EF4D96"/>
    <w:rsid w:val="00EF5F8D"/>
    <w:rsid w:val="00EF60A3"/>
    <w:rsid w:val="00EF6376"/>
    <w:rsid w:val="00EF6932"/>
    <w:rsid w:val="00EF6D7B"/>
    <w:rsid w:val="00EF71A9"/>
    <w:rsid w:val="00EF71F6"/>
    <w:rsid w:val="00EF7D7F"/>
    <w:rsid w:val="00EF7DDD"/>
    <w:rsid w:val="00F008FD"/>
    <w:rsid w:val="00F00A72"/>
    <w:rsid w:val="00F017C7"/>
    <w:rsid w:val="00F01984"/>
    <w:rsid w:val="00F02BBE"/>
    <w:rsid w:val="00F035FC"/>
    <w:rsid w:val="00F0413F"/>
    <w:rsid w:val="00F04818"/>
    <w:rsid w:val="00F04FFC"/>
    <w:rsid w:val="00F06380"/>
    <w:rsid w:val="00F06725"/>
    <w:rsid w:val="00F106ED"/>
    <w:rsid w:val="00F10A88"/>
    <w:rsid w:val="00F10A8C"/>
    <w:rsid w:val="00F10EA0"/>
    <w:rsid w:val="00F1222C"/>
    <w:rsid w:val="00F123D0"/>
    <w:rsid w:val="00F12648"/>
    <w:rsid w:val="00F14460"/>
    <w:rsid w:val="00F14524"/>
    <w:rsid w:val="00F1461A"/>
    <w:rsid w:val="00F16CC0"/>
    <w:rsid w:val="00F16CE3"/>
    <w:rsid w:val="00F1722B"/>
    <w:rsid w:val="00F17BEB"/>
    <w:rsid w:val="00F21458"/>
    <w:rsid w:val="00F21A8D"/>
    <w:rsid w:val="00F22697"/>
    <w:rsid w:val="00F226A9"/>
    <w:rsid w:val="00F22996"/>
    <w:rsid w:val="00F23317"/>
    <w:rsid w:val="00F238A4"/>
    <w:rsid w:val="00F23D8D"/>
    <w:rsid w:val="00F2445F"/>
    <w:rsid w:val="00F247BF"/>
    <w:rsid w:val="00F25195"/>
    <w:rsid w:val="00F255E3"/>
    <w:rsid w:val="00F257F2"/>
    <w:rsid w:val="00F26025"/>
    <w:rsid w:val="00F268D4"/>
    <w:rsid w:val="00F2717B"/>
    <w:rsid w:val="00F31935"/>
    <w:rsid w:val="00F31955"/>
    <w:rsid w:val="00F31AF2"/>
    <w:rsid w:val="00F31EAF"/>
    <w:rsid w:val="00F330AF"/>
    <w:rsid w:val="00F331FC"/>
    <w:rsid w:val="00F332A3"/>
    <w:rsid w:val="00F33C50"/>
    <w:rsid w:val="00F34A45"/>
    <w:rsid w:val="00F35DAE"/>
    <w:rsid w:val="00F366BE"/>
    <w:rsid w:val="00F36C71"/>
    <w:rsid w:val="00F36CB2"/>
    <w:rsid w:val="00F36F9C"/>
    <w:rsid w:val="00F3766D"/>
    <w:rsid w:val="00F37EAD"/>
    <w:rsid w:val="00F40DE6"/>
    <w:rsid w:val="00F41244"/>
    <w:rsid w:val="00F4219F"/>
    <w:rsid w:val="00F4281D"/>
    <w:rsid w:val="00F4447F"/>
    <w:rsid w:val="00F45597"/>
    <w:rsid w:val="00F45ABA"/>
    <w:rsid w:val="00F460ED"/>
    <w:rsid w:val="00F468C9"/>
    <w:rsid w:val="00F47EF8"/>
    <w:rsid w:val="00F523FB"/>
    <w:rsid w:val="00F528D4"/>
    <w:rsid w:val="00F53A51"/>
    <w:rsid w:val="00F53AB9"/>
    <w:rsid w:val="00F53ABD"/>
    <w:rsid w:val="00F546CE"/>
    <w:rsid w:val="00F55AF2"/>
    <w:rsid w:val="00F562F5"/>
    <w:rsid w:val="00F564A3"/>
    <w:rsid w:val="00F566DB"/>
    <w:rsid w:val="00F579CB"/>
    <w:rsid w:val="00F579E0"/>
    <w:rsid w:val="00F57CE3"/>
    <w:rsid w:val="00F6022D"/>
    <w:rsid w:val="00F60624"/>
    <w:rsid w:val="00F60BFC"/>
    <w:rsid w:val="00F61AD7"/>
    <w:rsid w:val="00F61B78"/>
    <w:rsid w:val="00F62D25"/>
    <w:rsid w:val="00F62E6E"/>
    <w:rsid w:val="00F630A6"/>
    <w:rsid w:val="00F639DD"/>
    <w:rsid w:val="00F63AD0"/>
    <w:rsid w:val="00F651A1"/>
    <w:rsid w:val="00F65AD8"/>
    <w:rsid w:val="00F6605A"/>
    <w:rsid w:val="00F660D8"/>
    <w:rsid w:val="00F6632A"/>
    <w:rsid w:val="00F66A7E"/>
    <w:rsid w:val="00F66B8A"/>
    <w:rsid w:val="00F67515"/>
    <w:rsid w:val="00F675B0"/>
    <w:rsid w:val="00F67BE5"/>
    <w:rsid w:val="00F70C23"/>
    <w:rsid w:val="00F7124A"/>
    <w:rsid w:val="00F713F6"/>
    <w:rsid w:val="00F7190A"/>
    <w:rsid w:val="00F719D8"/>
    <w:rsid w:val="00F72283"/>
    <w:rsid w:val="00F727CF"/>
    <w:rsid w:val="00F72D17"/>
    <w:rsid w:val="00F72DD9"/>
    <w:rsid w:val="00F7388B"/>
    <w:rsid w:val="00F73902"/>
    <w:rsid w:val="00F739A9"/>
    <w:rsid w:val="00F74812"/>
    <w:rsid w:val="00F75B85"/>
    <w:rsid w:val="00F77602"/>
    <w:rsid w:val="00F777A0"/>
    <w:rsid w:val="00F80C07"/>
    <w:rsid w:val="00F80E44"/>
    <w:rsid w:val="00F8100C"/>
    <w:rsid w:val="00F811D0"/>
    <w:rsid w:val="00F81202"/>
    <w:rsid w:val="00F82F12"/>
    <w:rsid w:val="00F830CD"/>
    <w:rsid w:val="00F85893"/>
    <w:rsid w:val="00F858AA"/>
    <w:rsid w:val="00F86DD9"/>
    <w:rsid w:val="00F87F80"/>
    <w:rsid w:val="00F87FE7"/>
    <w:rsid w:val="00F915B9"/>
    <w:rsid w:val="00F92008"/>
    <w:rsid w:val="00F92796"/>
    <w:rsid w:val="00F92C46"/>
    <w:rsid w:val="00F93235"/>
    <w:rsid w:val="00F9356B"/>
    <w:rsid w:val="00F941BB"/>
    <w:rsid w:val="00F943D0"/>
    <w:rsid w:val="00F94ECA"/>
    <w:rsid w:val="00F95048"/>
    <w:rsid w:val="00F95260"/>
    <w:rsid w:val="00F955C9"/>
    <w:rsid w:val="00F95B69"/>
    <w:rsid w:val="00F960B0"/>
    <w:rsid w:val="00F9610A"/>
    <w:rsid w:val="00F9625C"/>
    <w:rsid w:val="00F96B33"/>
    <w:rsid w:val="00F97330"/>
    <w:rsid w:val="00F97468"/>
    <w:rsid w:val="00F976A3"/>
    <w:rsid w:val="00F97845"/>
    <w:rsid w:val="00FA05D2"/>
    <w:rsid w:val="00FA0FF0"/>
    <w:rsid w:val="00FA103A"/>
    <w:rsid w:val="00FA2A0C"/>
    <w:rsid w:val="00FA3688"/>
    <w:rsid w:val="00FA3B00"/>
    <w:rsid w:val="00FA476E"/>
    <w:rsid w:val="00FA478A"/>
    <w:rsid w:val="00FA4DD7"/>
    <w:rsid w:val="00FA4F6B"/>
    <w:rsid w:val="00FA509D"/>
    <w:rsid w:val="00FA60B5"/>
    <w:rsid w:val="00FA6F58"/>
    <w:rsid w:val="00FB0151"/>
    <w:rsid w:val="00FB0A13"/>
    <w:rsid w:val="00FB1674"/>
    <w:rsid w:val="00FB1838"/>
    <w:rsid w:val="00FB183E"/>
    <w:rsid w:val="00FB1C00"/>
    <w:rsid w:val="00FB1D03"/>
    <w:rsid w:val="00FB1E4B"/>
    <w:rsid w:val="00FB1F4F"/>
    <w:rsid w:val="00FB2100"/>
    <w:rsid w:val="00FB2A5A"/>
    <w:rsid w:val="00FB3130"/>
    <w:rsid w:val="00FB398D"/>
    <w:rsid w:val="00FB3D8A"/>
    <w:rsid w:val="00FB40E0"/>
    <w:rsid w:val="00FB4287"/>
    <w:rsid w:val="00FB42AE"/>
    <w:rsid w:val="00FB42EC"/>
    <w:rsid w:val="00FB4458"/>
    <w:rsid w:val="00FB539F"/>
    <w:rsid w:val="00FB663F"/>
    <w:rsid w:val="00FB724C"/>
    <w:rsid w:val="00FB72E9"/>
    <w:rsid w:val="00FB74F4"/>
    <w:rsid w:val="00FB75A7"/>
    <w:rsid w:val="00FB7A67"/>
    <w:rsid w:val="00FC06BF"/>
    <w:rsid w:val="00FC0799"/>
    <w:rsid w:val="00FC0B2D"/>
    <w:rsid w:val="00FC0B33"/>
    <w:rsid w:val="00FC1391"/>
    <w:rsid w:val="00FC29E0"/>
    <w:rsid w:val="00FC2EE4"/>
    <w:rsid w:val="00FC35F1"/>
    <w:rsid w:val="00FC41F1"/>
    <w:rsid w:val="00FC4530"/>
    <w:rsid w:val="00FC4AC4"/>
    <w:rsid w:val="00FC4D49"/>
    <w:rsid w:val="00FD07DD"/>
    <w:rsid w:val="00FD0975"/>
    <w:rsid w:val="00FD0DB5"/>
    <w:rsid w:val="00FD13CB"/>
    <w:rsid w:val="00FD1B9B"/>
    <w:rsid w:val="00FD1BD6"/>
    <w:rsid w:val="00FD2598"/>
    <w:rsid w:val="00FD2D51"/>
    <w:rsid w:val="00FD2F8B"/>
    <w:rsid w:val="00FD3E34"/>
    <w:rsid w:val="00FD4ACC"/>
    <w:rsid w:val="00FD4B53"/>
    <w:rsid w:val="00FD4E4C"/>
    <w:rsid w:val="00FD506E"/>
    <w:rsid w:val="00FD5FD7"/>
    <w:rsid w:val="00FD6122"/>
    <w:rsid w:val="00FD64F5"/>
    <w:rsid w:val="00FD6750"/>
    <w:rsid w:val="00FD7EC5"/>
    <w:rsid w:val="00FE12E3"/>
    <w:rsid w:val="00FE12E6"/>
    <w:rsid w:val="00FE1B4E"/>
    <w:rsid w:val="00FE2346"/>
    <w:rsid w:val="00FE2514"/>
    <w:rsid w:val="00FE266A"/>
    <w:rsid w:val="00FE27DA"/>
    <w:rsid w:val="00FE2A72"/>
    <w:rsid w:val="00FE2F08"/>
    <w:rsid w:val="00FE342A"/>
    <w:rsid w:val="00FE363F"/>
    <w:rsid w:val="00FE4931"/>
    <w:rsid w:val="00FE5334"/>
    <w:rsid w:val="00FE5CB1"/>
    <w:rsid w:val="00FE6194"/>
    <w:rsid w:val="00FE6940"/>
    <w:rsid w:val="00FE7531"/>
    <w:rsid w:val="00FF014E"/>
    <w:rsid w:val="00FF0232"/>
    <w:rsid w:val="00FF03AE"/>
    <w:rsid w:val="00FF09A2"/>
    <w:rsid w:val="00FF15FE"/>
    <w:rsid w:val="00FF16B7"/>
    <w:rsid w:val="00FF192B"/>
    <w:rsid w:val="00FF1942"/>
    <w:rsid w:val="00FF1EE4"/>
    <w:rsid w:val="00FF2274"/>
    <w:rsid w:val="00FF227E"/>
    <w:rsid w:val="00FF27B5"/>
    <w:rsid w:val="00FF2E7A"/>
    <w:rsid w:val="00FF2F7E"/>
    <w:rsid w:val="00FF3274"/>
    <w:rsid w:val="00FF3581"/>
    <w:rsid w:val="00FF3C56"/>
    <w:rsid w:val="00FF4026"/>
    <w:rsid w:val="00FF4511"/>
    <w:rsid w:val="00FF4590"/>
    <w:rsid w:val="00FF4E04"/>
    <w:rsid w:val="00FF4FE9"/>
    <w:rsid w:val="00FF5297"/>
    <w:rsid w:val="00FF546C"/>
    <w:rsid w:val="00FF5F7B"/>
    <w:rsid w:val="00FF6734"/>
    <w:rsid w:val="00FF6BF0"/>
    <w:rsid w:val="00FF7235"/>
    <w:rsid w:val="00FF7268"/>
    <w:rsid w:val="00FF745A"/>
    <w:rsid w:val="00FF7559"/>
    <w:rsid w:val="00FF768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2255098F"/>
  <w15:chartTrackingRefBased/>
  <w15:docId w15:val="{CEE9D191-168D-41F4-B9F7-9E9976A83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Calibri" w:hAnsi="Arial" w:cs="Times New Roman"/>
        <w:sz w:val="22"/>
        <w:szCs w:val="22"/>
        <w:lang w:val="sl-SI" w:eastAsia="sl-SI"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uiPriority="99"/>
    <w:lsdException w:name="footer" w:uiPriority="99" w:qFormat="1"/>
    <w:lsdException w:name="caption" w:locked="1" w:semiHidden="1" w:unhideWhenUsed="1" w:qFormat="1"/>
    <w:lsdException w:name="footnote reference" w:uiPriority="99"/>
    <w:lsdException w:name="page number" w:uiPriority="99"/>
    <w:lsdException w:name="Title" w:locked="1" w:qFormat="1"/>
    <w:lsdException w:name="Default Paragraph Font" w:locked="1"/>
    <w:lsdException w:name="Subtitle" w:locked="1" w:qFormat="1"/>
    <w:lsdException w:name="FollowedHyperlink" w:uiPriority="99"/>
    <w:lsdException w:name="Strong" w:locked="1" w:qFormat="1"/>
    <w:lsdException w:name="Emphasis" w:locked="1"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5B3354"/>
  </w:style>
  <w:style w:type="paragraph" w:styleId="Naslov1">
    <w:name w:val="heading 1"/>
    <w:aliases w:val="SKLOP_AZ"/>
    <w:basedOn w:val="Navaden"/>
    <w:next w:val="Navaden"/>
    <w:link w:val="Naslov1Znak"/>
    <w:qFormat/>
    <w:rsid w:val="00900CA9"/>
    <w:pPr>
      <w:keepNext/>
      <w:numPr>
        <w:numId w:val="10"/>
      </w:numPr>
      <w:spacing w:before="240" w:after="60"/>
      <w:outlineLvl w:val="0"/>
    </w:pPr>
    <w:rPr>
      <w:b/>
      <w:bCs/>
      <w:kern w:val="32"/>
      <w:sz w:val="32"/>
      <w:szCs w:val="32"/>
      <w:lang w:val="x-none"/>
    </w:rPr>
  </w:style>
  <w:style w:type="paragraph" w:styleId="Naslov2">
    <w:name w:val="heading 2"/>
    <w:aliases w:val="Naslov 22"/>
    <w:basedOn w:val="Navaden"/>
    <w:next w:val="Navaden"/>
    <w:link w:val="Naslov2Znak"/>
    <w:qFormat/>
    <w:rsid w:val="001962E1"/>
    <w:pPr>
      <w:keepNext/>
      <w:numPr>
        <w:ilvl w:val="1"/>
        <w:numId w:val="10"/>
      </w:numPr>
      <w:spacing w:before="240" w:after="60"/>
      <w:outlineLvl w:val="1"/>
    </w:pPr>
    <w:rPr>
      <w:rFonts w:ascii="Cambria" w:hAnsi="Cambria"/>
      <w:b/>
      <w:bCs/>
      <w:i/>
      <w:iCs/>
      <w:sz w:val="28"/>
      <w:szCs w:val="28"/>
      <w:lang w:val="x-none"/>
    </w:rPr>
  </w:style>
  <w:style w:type="paragraph" w:styleId="Naslov3">
    <w:name w:val="heading 3"/>
    <w:basedOn w:val="Navaden"/>
    <w:next w:val="Navaden"/>
    <w:link w:val="Naslov3Znak"/>
    <w:qFormat/>
    <w:rsid w:val="001962E1"/>
    <w:pPr>
      <w:keepNext/>
      <w:numPr>
        <w:ilvl w:val="2"/>
        <w:numId w:val="10"/>
      </w:numPr>
      <w:spacing w:before="240" w:after="60"/>
      <w:outlineLvl w:val="2"/>
    </w:pPr>
    <w:rPr>
      <w:rFonts w:ascii="Cambria" w:hAnsi="Cambria"/>
      <w:b/>
      <w:bCs/>
      <w:sz w:val="26"/>
      <w:szCs w:val="26"/>
      <w:lang w:val="x-none"/>
    </w:rPr>
  </w:style>
  <w:style w:type="paragraph" w:styleId="Naslov4">
    <w:name w:val="heading 4"/>
    <w:basedOn w:val="Navaden"/>
    <w:next w:val="Navaden"/>
    <w:link w:val="Naslov4Znak"/>
    <w:qFormat/>
    <w:rsid w:val="001962E1"/>
    <w:pPr>
      <w:keepNext/>
      <w:numPr>
        <w:ilvl w:val="3"/>
        <w:numId w:val="10"/>
      </w:numPr>
      <w:spacing w:before="240" w:after="60"/>
      <w:outlineLvl w:val="3"/>
    </w:pPr>
    <w:rPr>
      <w:b/>
      <w:bCs/>
      <w:sz w:val="28"/>
      <w:szCs w:val="28"/>
      <w:lang w:val="x-none"/>
    </w:rPr>
  </w:style>
  <w:style w:type="paragraph" w:styleId="Naslov5">
    <w:name w:val="heading 5"/>
    <w:basedOn w:val="Navaden"/>
    <w:next w:val="Navaden"/>
    <w:link w:val="Naslov5Znak"/>
    <w:qFormat/>
    <w:rsid w:val="001962E1"/>
    <w:pPr>
      <w:numPr>
        <w:ilvl w:val="4"/>
        <w:numId w:val="10"/>
      </w:numPr>
      <w:spacing w:before="240" w:after="60"/>
      <w:outlineLvl w:val="4"/>
    </w:pPr>
    <w:rPr>
      <w:b/>
      <w:bCs/>
      <w:i/>
      <w:iCs/>
      <w:sz w:val="26"/>
      <w:szCs w:val="26"/>
      <w:lang w:val="x-none"/>
    </w:rPr>
  </w:style>
  <w:style w:type="paragraph" w:styleId="Naslov6">
    <w:name w:val="heading 6"/>
    <w:basedOn w:val="Navaden"/>
    <w:next w:val="Navaden"/>
    <w:link w:val="Naslov6Znak"/>
    <w:qFormat/>
    <w:rsid w:val="001962E1"/>
    <w:pPr>
      <w:numPr>
        <w:ilvl w:val="5"/>
        <w:numId w:val="10"/>
      </w:numPr>
      <w:spacing w:before="240" w:after="60"/>
      <w:outlineLvl w:val="5"/>
    </w:pPr>
    <w:rPr>
      <w:b/>
      <w:bCs/>
      <w:sz w:val="20"/>
      <w:szCs w:val="20"/>
      <w:lang w:val="x-none"/>
    </w:rPr>
  </w:style>
  <w:style w:type="paragraph" w:styleId="Naslov7">
    <w:name w:val="heading 7"/>
    <w:basedOn w:val="Navaden"/>
    <w:next w:val="Navaden"/>
    <w:link w:val="Naslov7Znak"/>
    <w:qFormat/>
    <w:rsid w:val="001962E1"/>
    <w:pPr>
      <w:numPr>
        <w:ilvl w:val="6"/>
        <w:numId w:val="10"/>
      </w:numPr>
      <w:spacing w:before="240" w:after="60"/>
      <w:outlineLvl w:val="6"/>
    </w:pPr>
    <w:rPr>
      <w:sz w:val="24"/>
      <w:szCs w:val="24"/>
      <w:lang w:val="x-none"/>
    </w:rPr>
  </w:style>
  <w:style w:type="paragraph" w:styleId="Naslov8">
    <w:name w:val="heading 8"/>
    <w:basedOn w:val="Navaden"/>
    <w:next w:val="Navaden"/>
    <w:link w:val="Naslov8Znak"/>
    <w:qFormat/>
    <w:rsid w:val="001962E1"/>
    <w:pPr>
      <w:numPr>
        <w:ilvl w:val="7"/>
        <w:numId w:val="10"/>
      </w:numPr>
      <w:spacing w:before="240" w:after="60"/>
      <w:outlineLvl w:val="7"/>
    </w:pPr>
    <w:rPr>
      <w:i/>
      <w:iCs/>
      <w:sz w:val="24"/>
      <w:szCs w:val="24"/>
      <w:lang w:val="x-none"/>
    </w:rPr>
  </w:style>
  <w:style w:type="paragraph" w:styleId="Naslov9">
    <w:name w:val="heading 9"/>
    <w:basedOn w:val="Navaden"/>
    <w:next w:val="Navaden"/>
    <w:link w:val="Naslov9Znak"/>
    <w:qFormat/>
    <w:rsid w:val="001962E1"/>
    <w:pPr>
      <w:keepNext/>
      <w:numPr>
        <w:ilvl w:val="8"/>
        <w:numId w:val="10"/>
      </w:numPr>
      <w:jc w:val="center"/>
      <w:outlineLvl w:val="8"/>
    </w:pPr>
    <w:rPr>
      <w:b/>
      <w:i/>
      <w:sz w:val="20"/>
      <w:szCs w:val="20"/>
      <w:u w:val="single"/>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link w:val="Naslov1"/>
    <w:locked/>
    <w:rsid w:val="00900CA9"/>
    <w:rPr>
      <w:b/>
      <w:bCs/>
      <w:kern w:val="32"/>
      <w:sz w:val="32"/>
      <w:szCs w:val="32"/>
      <w:lang w:val="x-none"/>
    </w:rPr>
  </w:style>
  <w:style w:type="character" w:customStyle="1" w:styleId="Naslov2Znak">
    <w:name w:val="Naslov 2 Znak"/>
    <w:aliases w:val="Naslov 22 Znak"/>
    <w:link w:val="Naslov2"/>
    <w:locked/>
    <w:rsid w:val="001962E1"/>
    <w:rPr>
      <w:rFonts w:ascii="Cambria" w:hAnsi="Cambria"/>
      <w:b/>
      <w:bCs/>
      <w:i/>
      <w:iCs/>
      <w:sz w:val="28"/>
      <w:szCs w:val="28"/>
      <w:lang w:val="x-none"/>
    </w:rPr>
  </w:style>
  <w:style w:type="character" w:customStyle="1" w:styleId="Naslov3Znak">
    <w:name w:val="Naslov 3 Znak"/>
    <w:link w:val="Naslov3"/>
    <w:locked/>
    <w:rsid w:val="001962E1"/>
    <w:rPr>
      <w:rFonts w:ascii="Cambria" w:hAnsi="Cambria"/>
      <w:b/>
      <w:bCs/>
      <w:sz w:val="26"/>
      <w:szCs w:val="26"/>
      <w:lang w:val="x-none"/>
    </w:rPr>
  </w:style>
  <w:style w:type="character" w:customStyle="1" w:styleId="Naslov4Znak">
    <w:name w:val="Naslov 4 Znak"/>
    <w:link w:val="Naslov4"/>
    <w:locked/>
    <w:rsid w:val="001962E1"/>
    <w:rPr>
      <w:b/>
      <w:bCs/>
      <w:sz w:val="28"/>
      <w:szCs w:val="28"/>
      <w:lang w:val="x-none"/>
    </w:rPr>
  </w:style>
  <w:style w:type="character" w:customStyle="1" w:styleId="Naslov5Znak">
    <w:name w:val="Naslov 5 Znak"/>
    <w:link w:val="Naslov5"/>
    <w:locked/>
    <w:rsid w:val="001962E1"/>
    <w:rPr>
      <w:b/>
      <w:bCs/>
      <w:i/>
      <w:iCs/>
      <w:sz w:val="26"/>
      <w:szCs w:val="26"/>
      <w:lang w:val="x-none"/>
    </w:rPr>
  </w:style>
  <w:style w:type="character" w:customStyle="1" w:styleId="Naslov6Znak">
    <w:name w:val="Naslov 6 Znak"/>
    <w:link w:val="Naslov6"/>
    <w:locked/>
    <w:rsid w:val="001962E1"/>
    <w:rPr>
      <w:b/>
      <w:bCs/>
      <w:sz w:val="20"/>
      <w:szCs w:val="20"/>
      <w:lang w:val="x-none"/>
    </w:rPr>
  </w:style>
  <w:style w:type="character" w:customStyle="1" w:styleId="Naslov7Znak">
    <w:name w:val="Naslov 7 Znak"/>
    <w:link w:val="Naslov7"/>
    <w:locked/>
    <w:rsid w:val="001962E1"/>
    <w:rPr>
      <w:sz w:val="24"/>
      <w:szCs w:val="24"/>
      <w:lang w:val="x-none"/>
    </w:rPr>
  </w:style>
  <w:style w:type="character" w:customStyle="1" w:styleId="Naslov8Znak">
    <w:name w:val="Naslov 8 Znak"/>
    <w:link w:val="Naslov8"/>
    <w:locked/>
    <w:rsid w:val="001962E1"/>
    <w:rPr>
      <w:i/>
      <w:iCs/>
      <w:sz w:val="24"/>
      <w:szCs w:val="24"/>
      <w:lang w:val="x-none"/>
    </w:rPr>
  </w:style>
  <w:style w:type="character" w:customStyle="1" w:styleId="Naslov9Znak">
    <w:name w:val="Naslov 9 Znak"/>
    <w:link w:val="Naslov9"/>
    <w:locked/>
    <w:rsid w:val="001962E1"/>
    <w:rPr>
      <w:b/>
      <w:i/>
      <w:sz w:val="20"/>
      <w:szCs w:val="20"/>
      <w:u w:val="single"/>
      <w:lang w:val="x-none"/>
    </w:rPr>
  </w:style>
  <w:style w:type="paragraph" w:customStyle="1" w:styleId="1">
    <w:name w:val="1"/>
    <w:basedOn w:val="Pripombabesedilo"/>
    <w:next w:val="Pripombabesedilo"/>
    <w:rsid w:val="001962E1"/>
    <w:pPr>
      <w:spacing w:line="276" w:lineRule="auto"/>
    </w:pPr>
    <w:rPr>
      <w:b/>
      <w:bCs/>
      <w:lang w:eastAsia="sl-SI"/>
    </w:rPr>
  </w:style>
  <w:style w:type="paragraph" w:styleId="Pripombabesedilo">
    <w:name w:val="annotation text"/>
    <w:basedOn w:val="Navaden"/>
    <w:link w:val="PripombabesediloZnak"/>
    <w:rsid w:val="001962E1"/>
    <w:rPr>
      <w:sz w:val="20"/>
      <w:szCs w:val="20"/>
      <w:lang w:val="x-none" w:eastAsia="x-none"/>
    </w:rPr>
  </w:style>
  <w:style w:type="character" w:customStyle="1" w:styleId="PripombabesediloZnak">
    <w:name w:val="Pripomba – besedilo Znak"/>
    <w:link w:val="Pripombabesedilo"/>
    <w:semiHidden/>
    <w:locked/>
    <w:rsid w:val="001962E1"/>
    <w:rPr>
      <w:rFonts w:ascii="Calibri" w:hAnsi="Calibri" w:cs="Times New Roman"/>
      <w:sz w:val="20"/>
      <w:szCs w:val="20"/>
    </w:rPr>
  </w:style>
  <w:style w:type="paragraph" w:styleId="Besedilooblaka">
    <w:name w:val="Balloon Text"/>
    <w:basedOn w:val="Navaden"/>
    <w:link w:val="BesedilooblakaZnak"/>
    <w:rsid w:val="001962E1"/>
    <w:rPr>
      <w:rFonts w:ascii="Tahoma" w:hAnsi="Tahoma"/>
      <w:sz w:val="16"/>
      <w:szCs w:val="16"/>
      <w:lang w:val="x-none"/>
    </w:rPr>
  </w:style>
  <w:style w:type="character" w:customStyle="1" w:styleId="BesedilooblakaZnak">
    <w:name w:val="Besedilo oblačka Znak"/>
    <w:link w:val="Besedilooblaka"/>
    <w:locked/>
    <w:rsid w:val="001962E1"/>
    <w:rPr>
      <w:rFonts w:ascii="Tahoma" w:hAnsi="Tahoma" w:cs="Times New Roman"/>
      <w:sz w:val="16"/>
      <w:szCs w:val="16"/>
      <w:lang w:val="x-none" w:eastAsia="sl-SI"/>
    </w:rPr>
  </w:style>
  <w:style w:type="paragraph" w:styleId="Glava">
    <w:name w:val="header"/>
    <w:aliases w:val="E-PVO-glava,Znak,Glava - napis,Char, Znak,Glava Znak Znak Znak Znak,Glava Znak Znak Znak Znak Znak,Glava Znak Znak Znak,Glava Znak Znak Znak Znak Znak Znak Znak Znak Znak Znak Znak Znak Znak Zn Znak"/>
    <w:basedOn w:val="Navaden"/>
    <w:link w:val="GlavaZnak"/>
    <w:rsid w:val="001962E1"/>
    <w:pPr>
      <w:tabs>
        <w:tab w:val="center" w:pos="4536"/>
        <w:tab w:val="right" w:pos="9072"/>
      </w:tabs>
    </w:pPr>
    <w:rPr>
      <w:sz w:val="20"/>
      <w:szCs w:val="20"/>
      <w:lang w:val="x-none"/>
    </w:rPr>
  </w:style>
  <w:style w:type="character" w:customStyle="1" w:styleId="GlavaZnak">
    <w:name w:val="Glava Znak"/>
    <w:aliases w:val="E-PVO-glava Znak,Znak Znak,Glava - napis Znak,Char Znak, Znak Znak,Glava Znak Znak Znak Znak Znak2,Glava Znak Znak Znak Znak Znak Znak1,Glava Znak Znak Znak Znak2"/>
    <w:link w:val="Glava"/>
    <w:locked/>
    <w:rsid w:val="001962E1"/>
    <w:rPr>
      <w:rFonts w:ascii="Calibri" w:hAnsi="Calibri" w:cs="Times New Roman"/>
      <w:sz w:val="20"/>
      <w:szCs w:val="20"/>
      <w:lang w:val="x-none" w:eastAsia="sl-SI"/>
    </w:rPr>
  </w:style>
  <w:style w:type="paragraph" w:styleId="Noga">
    <w:name w:val="footer"/>
    <w:aliases w:val="Footer-PR"/>
    <w:basedOn w:val="Navaden"/>
    <w:link w:val="NogaZnak"/>
    <w:uiPriority w:val="99"/>
    <w:qFormat/>
    <w:rsid w:val="002A225B"/>
    <w:pPr>
      <w:tabs>
        <w:tab w:val="center" w:pos="4536"/>
        <w:tab w:val="right" w:pos="9072"/>
      </w:tabs>
    </w:pPr>
    <w:rPr>
      <w:sz w:val="20"/>
      <w:szCs w:val="20"/>
      <w:lang w:val="x-none"/>
    </w:rPr>
  </w:style>
  <w:style w:type="character" w:customStyle="1" w:styleId="NogaZnak">
    <w:name w:val="Noga Znak"/>
    <w:aliases w:val="Footer-PR Znak"/>
    <w:link w:val="Noga"/>
    <w:uiPriority w:val="99"/>
    <w:locked/>
    <w:rsid w:val="002A225B"/>
    <w:rPr>
      <w:rFonts w:ascii="Arial" w:hAnsi="Arial"/>
      <w:lang w:val="x-none"/>
    </w:rPr>
  </w:style>
  <w:style w:type="paragraph" w:styleId="Naslov">
    <w:name w:val="Title"/>
    <w:basedOn w:val="Navaden"/>
    <w:link w:val="NaslovZnak"/>
    <w:qFormat/>
    <w:rsid w:val="001962E1"/>
    <w:pPr>
      <w:jc w:val="center"/>
    </w:pPr>
    <w:rPr>
      <w:b/>
      <w:sz w:val="20"/>
      <w:szCs w:val="20"/>
      <w:lang w:val="x-none"/>
    </w:rPr>
  </w:style>
  <w:style w:type="character" w:customStyle="1" w:styleId="NaslovZnak">
    <w:name w:val="Naslov Znak"/>
    <w:link w:val="Naslov"/>
    <w:locked/>
    <w:rsid w:val="001962E1"/>
    <w:rPr>
      <w:rFonts w:ascii="Arial" w:hAnsi="Arial" w:cs="Times New Roman"/>
      <w:b/>
      <w:sz w:val="20"/>
      <w:szCs w:val="20"/>
      <w:lang w:val="x-none" w:eastAsia="sl-SI"/>
    </w:rPr>
  </w:style>
  <w:style w:type="paragraph" w:customStyle="1" w:styleId="BESEDILO">
    <w:name w:val="BESEDILO"/>
    <w:rsid w:val="001962E1"/>
    <w:pPr>
      <w:keepLines/>
      <w:widowControl w:val="0"/>
      <w:tabs>
        <w:tab w:val="left" w:pos="2155"/>
      </w:tabs>
      <w:spacing w:line="276" w:lineRule="auto"/>
      <w:ind w:right="6"/>
      <w:jc w:val="both"/>
    </w:pPr>
    <w:rPr>
      <w:kern w:val="16"/>
      <w:lang w:eastAsia="en-US"/>
    </w:rPr>
  </w:style>
  <w:style w:type="paragraph" w:customStyle="1" w:styleId="Naslov1MK">
    <w:name w:val="Naslov 1 MK"/>
    <w:basedOn w:val="Naslov1"/>
    <w:rsid w:val="001962E1"/>
    <w:pPr>
      <w:pBdr>
        <w:top w:val="single" w:sz="4" w:space="1" w:color="auto"/>
        <w:left w:val="single" w:sz="4" w:space="4" w:color="auto"/>
        <w:bottom w:val="single" w:sz="4" w:space="1" w:color="auto"/>
        <w:right w:val="single" w:sz="4" w:space="4" w:color="auto"/>
      </w:pBdr>
      <w:jc w:val="both"/>
    </w:pPr>
    <w:rPr>
      <w:rFonts w:cs="Arial"/>
      <w:bCs w:val="0"/>
      <w:kern w:val="28"/>
      <w:sz w:val="22"/>
      <w:szCs w:val="22"/>
    </w:rPr>
  </w:style>
  <w:style w:type="paragraph" w:customStyle="1" w:styleId="Naslov2MK">
    <w:name w:val="Naslov 2 MK"/>
    <w:basedOn w:val="Navaden"/>
    <w:link w:val="Naslov2MKZnak1"/>
    <w:rsid w:val="001962E1"/>
    <w:pPr>
      <w:tabs>
        <w:tab w:val="num" w:pos="1080"/>
      </w:tabs>
      <w:ind w:left="1080" w:hanging="720"/>
    </w:pPr>
    <w:rPr>
      <w:rFonts w:cs="Arial"/>
      <w:b/>
    </w:rPr>
  </w:style>
  <w:style w:type="character" w:customStyle="1" w:styleId="ZadevapripombeZnak1">
    <w:name w:val="Zadeva pripombe Znak1"/>
    <w:link w:val="Zadevapripombe"/>
    <w:semiHidden/>
    <w:locked/>
    <w:rsid w:val="001962E1"/>
    <w:rPr>
      <w:rFonts w:ascii="Calibri" w:hAnsi="Calibri"/>
      <w:b/>
      <w:sz w:val="20"/>
      <w:lang w:val="x-none" w:eastAsia="x-none"/>
    </w:rPr>
  </w:style>
  <w:style w:type="paragraph" w:styleId="Zadevapripombe">
    <w:name w:val="annotation subject"/>
    <w:basedOn w:val="Pripombabesedilo"/>
    <w:next w:val="Pripombabesedilo"/>
    <w:link w:val="ZadevapripombeZnak1"/>
    <w:semiHidden/>
    <w:rsid w:val="001962E1"/>
    <w:rPr>
      <w:b/>
    </w:rPr>
  </w:style>
  <w:style w:type="character" w:styleId="Hiperpovezava">
    <w:name w:val="Hyperlink"/>
    <w:rsid w:val="001962E1"/>
    <w:rPr>
      <w:rFonts w:cs="Times New Roman"/>
      <w:color w:val="0000FF"/>
      <w:u w:val="single"/>
    </w:rPr>
  </w:style>
  <w:style w:type="paragraph" w:styleId="Telobesedila2">
    <w:name w:val="Body Text 2"/>
    <w:basedOn w:val="Navaden"/>
    <w:link w:val="Telobesedila2Znak"/>
    <w:rsid w:val="001962E1"/>
    <w:pPr>
      <w:jc w:val="both"/>
    </w:pPr>
    <w:rPr>
      <w:b/>
      <w:sz w:val="20"/>
      <w:szCs w:val="20"/>
      <w:lang w:val="x-none"/>
    </w:rPr>
  </w:style>
  <w:style w:type="character" w:customStyle="1" w:styleId="Telobesedila2Znak">
    <w:name w:val="Telo besedila 2 Znak"/>
    <w:link w:val="Telobesedila2"/>
    <w:locked/>
    <w:rsid w:val="001962E1"/>
    <w:rPr>
      <w:rFonts w:ascii="Arial" w:hAnsi="Arial" w:cs="Times New Roman"/>
      <w:b/>
      <w:sz w:val="20"/>
      <w:szCs w:val="20"/>
      <w:lang w:val="x-none" w:eastAsia="sl-SI"/>
    </w:rPr>
  </w:style>
  <w:style w:type="paragraph" w:customStyle="1" w:styleId="Naslov3MK">
    <w:name w:val="Naslov 3 MK"/>
    <w:basedOn w:val="Naslov1"/>
    <w:rsid w:val="001962E1"/>
    <w:pPr>
      <w:tabs>
        <w:tab w:val="num" w:pos="1440"/>
      </w:tabs>
      <w:ind w:left="1440" w:hanging="360"/>
      <w:jc w:val="both"/>
    </w:pPr>
    <w:rPr>
      <w:rFonts w:cs="Arial"/>
      <w:bCs w:val="0"/>
      <w:kern w:val="28"/>
      <w:sz w:val="22"/>
      <w:szCs w:val="22"/>
    </w:rPr>
  </w:style>
  <w:style w:type="character" w:customStyle="1" w:styleId="searchletnik">
    <w:name w:val="searchletnik"/>
    <w:rsid w:val="001962E1"/>
    <w:rPr>
      <w:rFonts w:cs="Times New Roman"/>
    </w:rPr>
  </w:style>
  <w:style w:type="paragraph" w:customStyle="1" w:styleId="Style1">
    <w:name w:val="Style1"/>
    <w:basedOn w:val="Navaden"/>
    <w:rsid w:val="001962E1"/>
    <w:pPr>
      <w:tabs>
        <w:tab w:val="num" w:pos="720"/>
      </w:tabs>
      <w:spacing w:after="60"/>
      <w:ind w:left="714" w:hanging="357"/>
      <w:jc w:val="both"/>
    </w:pPr>
    <w:rPr>
      <w:rFonts w:ascii="Times New Roman" w:hAnsi="Times New Roman"/>
      <w:szCs w:val="24"/>
    </w:rPr>
  </w:style>
  <w:style w:type="paragraph" w:customStyle="1" w:styleId="p">
    <w:name w:val="p"/>
    <w:basedOn w:val="Navaden"/>
    <w:rsid w:val="001962E1"/>
    <w:pPr>
      <w:spacing w:before="40" w:after="10"/>
      <w:ind w:left="10" w:right="10" w:firstLine="240"/>
      <w:jc w:val="both"/>
    </w:pPr>
    <w:rPr>
      <w:rFonts w:cs="Arial"/>
      <w:color w:val="222222"/>
      <w:lang w:val="en-US"/>
    </w:rPr>
  </w:style>
  <w:style w:type="character" w:customStyle="1" w:styleId="Naslov2MKZnak">
    <w:name w:val="Naslov 2 MK Znak"/>
    <w:rsid w:val="001962E1"/>
    <w:rPr>
      <w:rFonts w:ascii="Arial" w:hAnsi="Arial"/>
      <w:b/>
      <w:sz w:val="22"/>
      <w:lang w:val="sl-SI" w:eastAsia="sl-SI"/>
    </w:rPr>
  </w:style>
  <w:style w:type="paragraph" w:styleId="Telobesedila3">
    <w:name w:val="Body Text 3"/>
    <w:basedOn w:val="Navaden"/>
    <w:link w:val="Telobesedila3Znak"/>
    <w:rsid w:val="001962E1"/>
    <w:pPr>
      <w:spacing w:after="120"/>
    </w:pPr>
    <w:rPr>
      <w:sz w:val="16"/>
      <w:szCs w:val="16"/>
      <w:lang w:val="x-none"/>
    </w:rPr>
  </w:style>
  <w:style w:type="character" w:customStyle="1" w:styleId="Telobesedila3Znak">
    <w:name w:val="Telo besedila 3 Znak"/>
    <w:link w:val="Telobesedila3"/>
    <w:locked/>
    <w:rsid w:val="001962E1"/>
    <w:rPr>
      <w:rFonts w:ascii="Calibri" w:hAnsi="Calibri" w:cs="Times New Roman"/>
      <w:sz w:val="16"/>
      <w:szCs w:val="16"/>
      <w:lang w:val="x-none" w:eastAsia="sl-SI"/>
    </w:rPr>
  </w:style>
  <w:style w:type="paragraph" w:styleId="Telobesedila">
    <w:name w:val="Body Text"/>
    <w:aliases w:val="notranji text,notranji text Znak Znak Znak Znak Znak,Telo besedila1 Znak,notranji text Znak Znak Znak Znak,Telo besedila1 Znak Znak Znak Znak Znak,Telo besedila1 Znak Znak Znak"/>
    <w:basedOn w:val="Navaden"/>
    <w:link w:val="TelobesedilaZnak"/>
    <w:rsid w:val="001962E1"/>
    <w:pPr>
      <w:spacing w:after="120"/>
    </w:pPr>
    <w:rPr>
      <w:sz w:val="20"/>
      <w:szCs w:val="20"/>
      <w:lang w:val="x-none"/>
    </w:rPr>
  </w:style>
  <w:style w:type="character" w:customStyle="1" w:styleId="TelobesedilaZnak">
    <w:name w:val="Telo besedila Znak"/>
    <w:aliases w:val="notranji text Znak,notranji text Znak Znak Znak Znak Znak Znak1,Telo besedila1 Znak Znak,notranji text Znak Znak Znak Znak Znak1,Telo besedila1 Znak Znak Znak Znak Znak Znak,Telo besedila1 Znak Znak Znak Znak1"/>
    <w:link w:val="Telobesedila"/>
    <w:locked/>
    <w:rsid w:val="001962E1"/>
    <w:rPr>
      <w:rFonts w:ascii="Calibri" w:hAnsi="Calibri" w:cs="Times New Roman"/>
      <w:sz w:val="20"/>
      <w:szCs w:val="20"/>
      <w:lang w:val="x-none" w:eastAsia="sl-SI"/>
    </w:rPr>
  </w:style>
  <w:style w:type="character" w:customStyle="1" w:styleId="Naslov3MKZnak">
    <w:name w:val="Naslov 3 MK Znak"/>
    <w:rsid w:val="001962E1"/>
    <w:rPr>
      <w:rFonts w:ascii="Arial" w:hAnsi="Arial"/>
      <w:b/>
      <w:kern w:val="28"/>
      <w:sz w:val="22"/>
      <w:lang w:val="sl-SI" w:eastAsia="sl-SI"/>
    </w:rPr>
  </w:style>
  <w:style w:type="paragraph" w:customStyle="1" w:styleId="0Naslov1MK">
    <w:name w:val="0 Naslov 1 MK"/>
    <w:basedOn w:val="Naslov1"/>
    <w:rsid w:val="001962E1"/>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customStyle="1" w:styleId="Slog1">
    <w:name w:val="Slog1"/>
    <w:basedOn w:val="Navaden"/>
    <w:rsid w:val="001962E1"/>
    <w:pPr>
      <w:jc w:val="both"/>
    </w:pPr>
    <w:rPr>
      <w:rFonts w:ascii="Verdana" w:hAnsi="Verdana"/>
      <w:sz w:val="20"/>
      <w:szCs w:val="24"/>
    </w:rPr>
  </w:style>
  <w:style w:type="paragraph" w:styleId="Sprotnaopomba-besedilo">
    <w:name w:val="footnote text"/>
    <w:basedOn w:val="Navaden"/>
    <w:link w:val="Sprotnaopomba-besediloZnak"/>
    <w:semiHidden/>
    <w:rsid w:val="001962E1"/>
    <w:rPr>
      <w:rFonts w:ascii="Times New Roman" w:hAnsi="Times New Roman"/>
      <w:sz w:val="20"/>
      <w:szCs w:val="20"/>
      <w:lang w:val="x-none"/>
    </w:rPr>
  </w:style>
  <w:style w:type="character" w:customStyle="1" w:styleId="Sprotnaopomba-besediloZnak">
    <w:name w:val="Sprotna opomba - besedilo Znak"/>
    <w:link w:val="Sprotnaopomba-besedilo"/>
    <w:semiHidden/>
    <w:locked/>
    <w:rsid w:val="001962E1"/>
    <w:rPr>
      <w:rFonts w:ascii="Times New Roman" w:hAnsi="Times New Roman" w:cs="Times New Roman"/>
      <w:sz w:val="20"/>
      <w:szCs w:val="20"/>
      <w:lang w:val="x-none" w:eastAsia="sl-SI"/>
    </w:rPr>
  </w:style>
  <w:style w:type="paragraph" w:customStyle="1" w:styleId="esegmentp">
    <w:name w:val="esegment_p"/>
    <w:basedOn w:val="Navaden"/>
    <w:rsid w:val="001962E1"/>
    <w:pPr>
      <w:spacing w:after="210"/>
      <w:ind w:firstLine="240"/>
      <w:jc w:val="both"/>
    </w:pPr>
    <w:rPr>
      <w:rFonts w:ascii="Times New Roman" w:hAnsi="Times New Roman"/>
      <w:color w:val="313131"/>
      <w:sz w:val="24"/>
      <w:szCs w:val="24"/>
    </w:rPr>
  </w:style>
  <w:style w:type="paragraph" w:customStyle="1" w:styleId="esegmenth4">
    <w:name w:val="esegment_h4"/>
    <w:basedOn w:val="Navaden"/>
    <w:rsid w:val="001962E1"/>
    <w:pPr>
      <w:spacing w:after="210"/>
      <w:jc w:val="center"/>
    </w:pPr>
    <w:rPr>
      <w:rFonts w:ascii="Times New Roman" w:hAnsi="Times New Roman"/>
      <w:b/>
      <w:bCs/>
      <w:color w:val="313131"/>
      <w:sz w:val="24"/>
      <w:szCs w:val="24"/>
    </w:rPr>
  </w:style>
  <w:style w:type="paragraph" w:styleId="Navadensplet">
    <w:name w:val="Normal (Web)"/>
    <w:basedOn w:val="Navaden"/>
    <w:rsid w:val="001962E1"/>
    <w:pPr>
      <w:spacing w:before="100" w:beforeAutospacing="1" w:after="100" w:afterAutospacing="1"/>
    </w:pPr>
    <w:rPr>
      <w:rFonts w:ascii="Times New Roman" w:hAnsi="Times New Roman"/>
      <w:sz w:val="24"/>
      <w:szCs w:val="24"/>
    </w:rPr>
  </w:style>
  <w:style w:type="character" w:customStyle="1" w:styleId="Heading1">
    <w:name w:val="Heading #1"/>
    <w:link w:val="Heading11"/>
    <w:locked/>
    <w:rsid w:val="001962E1"/>
    <w:rPr>
      <w:rFonts w:ascii="Franklin Gothic Medium" w:hAnsi="Franklin Gothic Medium"/>
      <w:b/>
      <w:shd w:val="clear" w:color="auto" w:fill="FFFFFF"/>
    </w:rPr>
  </w:style>
  <w:style w:type="paragraph" w:customStyle="1" w:styleId="Heading11">
    <w:name w:val="Heading #11"/>
    <w:basedOn w:val="Navaden"/>
    <w:link w:val="Heading1"/>
    <w:rsid w:val="001962E1"/>
    <w:pPr>
      <w:shd w:val="clear" w:color="auto" w:fill="FFFFFF"/>
      <w:spacing w:before="360" w:line="227" w:lineRule="exact"/>
      <w:jc w:val="center"/>
      <w:outlineLvl w:val="0"/>
    </w:pPr>
    <w:rPr>
      <w:rFonts w:ascii="Franklin Gothic Medium" w:hAnsi="Franklin Gothic Medium"/>
      <w:b/>
      <w:sz w:val="20"/>
      <w:szCs w:val="20"/>
      <w:lang w:val="x-none" w:eastAsia="x-none"/>
    </w:rPr>
  </w:style>
  <w:style w:type="character" w:customStyle="1" w:styleId="Bodytext5">
    <w:name w:val="Body text (5)"/>
    <w:link w:val="Bodytext51"/>
    <w:locked/>
    <w:rsid w:val="001962E1"/>
    <w:rPr>
      <w:rFonts w:ascii="Franklin Gothic Medium" w:hAnsi="Franklin Gothic Medium"/>
      <w:b/>
      <w:shd w:val="clear" w:color="auto" w:fill="FFFFFF"/>
    </w:rPr>
  </w:style>
  <w:style w:type="paragraph" w:customStyle="1" w:styleId="Bodytext51">
    <w:name w:val="Body text (5)1"/>
    <w:basedOn w:val="Navaden"/>
    <w:link w:val="Bodytext5"/>
    <w:rsid w:val="001962E1"/>
    <w:pPr>
      <w:shd w:val="clear" w:color="auto" w:fill="FFFFFF"/>
      <w:spacing w:after="600" w:line="205" w:lineRule="exact"/>
    </w:pPr>
    <w:rPr>
      <w:rFonts w:ascii="Franklin Gothic Medium" w:hAnsi="Franklin Gothic Medium"/>
      <w:b/>
      <w:sz w:val="20"/>
      <w:szCs w:val="20"/>
      <w:lang w:val="x-none" w:eastAsia="x-none"/>
    </w:rPr>
  </w:style>
  <w:style w:type="character" w:customStyle="1" w:styleId="Tablecaption">
    <w:name w:val="Table caption"/>
    <w:link w:val="Tablecaption1"/>
    <w:locked/>
    <w:rsid w:val="001962E1"/>
    <w:rPr>
      <w:rFonts w:ascii="Candara" w:hAnsi="Candara"/>
      <w:b/>
      <w:sz w:val="18"/>
      <w:shd w:val="clear" w:color="auto" w:fill="FFFFFF"/>
    </w:rPr>
  </w:style>
  <w:style w:type="paragraph" w:customStyle="1" w:styleId="Tablecaption1">
    <w:name w:val="Table caption1"/>
    <w:basedOn w:val="Navaden"/>
    <w:link w:val="Tablecaption"/>
    <w:rsid w:val="001962E1"/>
    <w:pPr>
      <w:shd w:val="clear" w:color="auto" w:fill="FFFFFF"/>
      <w:spacing w:line="240" w:lineRule="atLeast"/>
    </w:pPr>
    <w:rPr>
      <w:rFonts w:ascii="Candara" w:hAnsi="Candara"/>
      <w:b/>
      <w:sz w:val="18"/>
      <w:szCs w:val="20"/>
      <w:lang w:val="x-none" w:eastAsia="x-none"/>
    </w:rPr>
  </w:style>
  <w:style w:type="character" w:customStyle="1" w:styleId="Bodytext4">
    <w:name w:val="Body text (4)"/>
    <w:link w:val="Bodytext41"/>
    <w:locked/>
    <w:rsid w:val="001962E1"/>
    <w:rPr>
      <w:rFonts w:ascii="Franklin Gothic Medium" w:hAnsi="Franklin Gothic Medium"/>
      <w:sz w:val="16"/>
      <w:shd w:val="clear" w:color="auto" w:fill="FFFFFF"/>
    </w:rPr>
  </w:style>
  <w:style w:type="paragraph" w:customStyle="1" w:styleId="Bodytext41">
    <w:name w:val="Body text (4)1"/>
    <w:basedOn w:val="Navaden"/>
    <w:link w:val="Bodytext4"/>
    <w:rsid w:val="001962E1"/>
    <w:pPr>
      <w:shd w:val="clear" w:color="auto" w:fill="FFFFFF"/>
      <w:spacing w:line="240" w:lineRule="atLeast"/>
    </w:pPr>
    <w:rPr>
      <w:rFonts w:ascii="Franklin Gothic Medium" w:hAnsi="Franklin Gothic Medium"/>
      <w:sz w:val="16"/>
      <w:szCs w:val="20"/>
      <w:lang w:val="x-none" w:eastAsia="x-none"/>
    </w:rPr>
  </w:style>
  <w:style w:type="character" w:customStyle="1" w:styleId="Bodytext2">
    <w:name w:val="Body text (2)"/>
    <w:link w:val="Bodytext21"/>
    <w:locked/>
    <w:rsid w:val="001962E1"/>
    <w:rPr>
      <w:rFonts w:ascii="Franklin Gothic Medium" w:hAnsi="Franklin Gothic Medium"/>
      <w:shd w:val="clear" w:color="auto" w:fill="FFFFFF"/>
    </w:rPr>
  </w:style>
  <w:style w:type="paragraph" w:customStyle="1" w:styleId="Bodytext21">
    <w:name w:val="Body text (2)1"/>
    <w:basedOn w:val="Navaden"/>
    <w:link w:val="Bodytext2"/>
    <w:rsid w:val="001962E1"/>
    <w:pPr>
      <w:shd w:val="clear" w:color="auto" w:fill="FFFFFF"/>
      <w:spacing w:line="240" w:lineRule="atLeast"/>
    </w:pPr>
    <w:rPr>
      <w:rFonts w:ascii="Franklin Gothic Medium" w:hAnsi="Franklin Gothic Medium"/>
      <w:sz w:val="20"/>
      <w:szCs w:val="20"/>
      <w:lang w:val="x-none" w:eastAsia="x-none"/>
    </w:rPr>
  </w:style>
  <w:style w:type="character" w:customStyle="1" w:styleId="Bodytext6">
    <w:name w:val="Body text (6)"/>
    <w:link w:val="Bodytext61"/>
    <w:locked/>
    <w:rsid w:val="001962E1"/>
    <w:rPr>
      <w:rFonts w:ascii="Franklin Gothic Medium" w:hAnsi="Franklin Gothic Medium"/>
      <w:b/>
      <w:shd w:val="clear" w:color="auto" w:fill="FFFFFF"/>
    </w:rPr>
  </w:style>
  <w:style w:type="paragraph" w:customStyle="1" w:styleId="Bodytext61">
    <w:name w:val="Body text (6)1"/>
    <w:basedOn w:val="Navaden"/>
    <w:link w:val="Bodytext6"/>
    <w:rsid w:val="001962E1"/>
    <w:pPr>
      <w:shd w:val="clear" w:color="auto" w:fill="FFFFFF"/>
      <w:spacing w:before="360" w:after="240" w:line="240" w:lineRule="atLeast"/>
    </w:pPr>
    <w:rPr>
      <w:rFonts w:ascii="Franklin Gothic Medium" w:hAnsi="Franklin Gothic Medium"/>
      <w:b/>
      <w:sz w:val="20"/>
      <w:szCs w:val="20"/>
      <w:lang w:val="x-none" w:eastAsia="x-none"/>
    </w:rPr>
  </w:style>
  <w:style w:type="character" w:customStyle="1" w:styleId="Bodytext7">
    <w:name w:val="Body text (7)"/>
    <w:link w:val="Bodytext71"/>
    <w:locked/>
    <w:rsid w:val="001962E1"/>
    <w:rPr>
      <w:rFonts w:ascii="Candara" w:hAnsi="Candara"/>
      <w:b/>
      <w:sz w:val="18"/>
      <w:shd w:val="clear" w:color="auto" w:fill="FFFFFF"/>
    </w:rPr>
  </w:style>
  <w:style w:type="paragraph" w:customStyle="1" w:styleId="Bodytext71">
    <w:name w:val="Body text (7)1"/>
    <w:basedOn w:val="Navaden"/>
    <w:link w:val="Bodytext7"/>
    <w:rsid w:val="001962E1"/>
    <w:pPr>
      <w:shd w:val="clear" w:color="auto" w:fill="FFFFFF"/>
      <w:spacing w:line="240" w:lineRule="atLeast"/>
    </w:pPr>
    <w:rPr>
      <w:rFonts w:ascii="Candara" w:hAnsi="Candara"/>
      <w:b/>
      <w:sz w:val="18"/>
      <w:szCs w:val="20"/>
      <w:lang w:val="x-none" w:eastAsia="x-none"/>
    </w:rPr>
  </w:style>
  <w:style w:type="character" w:customStyle="1" w:styleId="Tableofcontents2">
    <w:name w:val="Table of contents (2)"/>
    <w:link w:val="Tableofcontents21"/>
    <w:locked/>
    <w:rsid w:val="001962E1"/>
    <w:rPr>
      <w:rFonts w:ascii="Franklin Gothic Medium" w:hAnsi="Franklin Gothic Medium"/>
      <w:shd w:val="clear" w:color="auto" w:fill="FFFFFF"/>
    </w:rPr>
  </w:style>
  <w:style w:type="paragraph" w:customStyle="1" w:styleId="Tableofcontents21">
    <w:name w:val="Table of contents (2)1"/>
    <w:basedOn w:val="Navaden"/>
    <w:link w:val="Tableofcontents2"/>
    <w:rsid w:val="001962E1"/>
    <w:pPr>
      <w:shd w:val="clear" w:color="auto" w:fill="FFFFFF"/>
      <w:spacing w:line="346" w:lineRule="exact"/>
      <w:ind w:hanging="320"/>
    </w:pPr>
    <w:rPr>
      <w:rFonts w:ascii="Franklin Gothic Medium" w:hAnsi="Franklin Gothic Medium"/>
      <w:sz w:val="20"/>
      <w:szCs w:val="20"/>
      <w:lang w:val="x-none" w:eastAsia="x-none"/>
    </w:rPr>
  </w:style>
  <w:style w:type="character" w:customStyle="1" w:styleId="Bodytext9">
    <w:name w:val="Body text (9)"/>
    <w:link w:val="Bodytext91"/>
    <w:locked/>
    <w:rsid w:val="001962E1"/>
    <w:rPr>
      <w:rFonts w:ascii="Franklin Gothic Medium" w:hAnsi="Franklin Gothic Medium"/>
      <w:shd w:val="clear" w:color="auto" w:fill="FFFFFF"/>
    </w:rPr>
  </w:style>
  <w:style w:type="paragraph" w:customStyle="1" w:styleId="Bodytext91">
    <w:name w:val="Body text (9)1"/>
    <w:basedOn w:val="Navaden"/>
    <w:link w:val="Bodytext9"/>
    <w:rsid w:val="001962E1"/>
    <w:pPr>
      <w:shd w:val="clear" w:color="auto" w:fill="FFFFFF"/>
      <w:spacing w:before="120" w:line="205" w:lineRule="exact"/>
      <w:jc w:val="center"/>
    </w:pPr>
    <w:rPr>
      <w:rFonts w:ascii="Franklin Gothic Medium" w:hAnsi="Franklin Gothic Medium"/>
      <w:sz w:val="20"/>
      <w:szCs w:val="20"/>
      <w:lang w:val="x-none" w:eastAsia="x-none"/>
    </w:rPr>
  </w:style>
  <w:style w:type="character" w:customStyle="1" w:styleId="Bodytext7FranklinGothicMedium">
    <w:name w:val="Body text (7) + Franklin Gothic Medium"/>
    <w:aliases w:val="10 pt,Not Bold"/>
    <w:rsid w:val="001962E1"/>
    <w:rPr>
      <w:rFonts w:ascii="Franklin Gothic Medium" w:hAnsi="Franklin Gothic Medium"/>
      <w:b/>
      <w:sz w:val="20"/>
      <w:shd w:val="clear" w:color="auto" w:fill="FFFFFF"/>
    </w:rPr>
  </w:style>
  <w:style w:type="character" w:customStyle="1" w:styleId="Telobesedila1">
    <w:name w:val="Telo besedila1"/>
    <w:link w:val="Bodytext1"/>
    <w:locked/>
    <w:rsid w:val="001962E1"/>
    <w:rPr>
      <w:rFonts w:ascii="Franklin Gothic Medium" w:hAnsi="Franklin Gothic Medium"/>
      <w:shd w:val="clear" w:color="auto" w:fill="FFFFFF"/>
    </w:rPr>
  </w:style>
  <w:style w:type="paragraph" w:customStyle="1" w:styleId="Bodytext1">
    <w:name w:val="Body text1"/>
    <w:basedOn w:val="Navaden"/>
    <w:link w:val="Telobesedila1"/>
    <w:rsid w:val="001962E1"/>
    <w:pPr>
      <w:shd w:val="clear" w:color="auto" w:fill="FFFFFF"/>
      <w:spacing w:line="205" w:lineRule="exact"/>
      <w:ind w:hanging="320"/>
      <w:jc w:val="both"/>
    </w:pPr>
    <w:rPr>
      <w:rFonts w:ascii="Franklin Gothic Medium" w:hAnsi="Franklin Gothic Medium"/>
      <w:sz w:val="20"/>
      <w:szCs w:val="20"/>
      <w:lang w:val="x-none" w:eastAsia="x-none"/>
    </w:rPr>
  </w:style>
  <w:style w:type="character" w:customStyle="1" w:styleId="Bodytext10Italic">
    <w:name w:val="Body text (10) + Italic"/>
    <w:rsid w:val="001962E1"/>
    <w:rPr>
      <w:rFonts w:ascii="Franklin Gothic Medium" w:hAnsi="Franklin Gothic Medium"/>
      <w:b/>
      <w:i/>
      <w:sz w:val="20"/>
    </w:rPr>
  </w:style>
  <w:style w:type="character" w:customStyle="1" w:styleId="Bodytext102">
    <w:name w:val="Body text (10)2"/>
    <w:rsid w:val="001962E1"/>
    <w:rPr>
      <w:rFonts w:ascii="Franklin Gothic Medium" w:hAnsi="Franklin Gothic Medium"/>
      <w:b/>
      <w:sz w:val="20"/>
    </w:rPr>
  </w:style>
  <w:style w:type="paragraph" w:customStyle="1" w:styleId="Srednjamrea1poudarek21">
    <w:name w:val="Srednja mreža 1 – poudarek 21"/>
    <w:basedOn w:val="Navaden"/>
    <w:rsid w:val="001962E1"/>
    <w:pPr>
      <w:ind w:left="708"/>
    </w:pPr>
  </w:style>
  <w:style w:type="paragraph" w:customStyle="1" w:styleId="xl31">
    <w:name w:val="xl31"/>
    <w:basedOn w:val="Navaden"/>
    <w:rsid w:val="001962E1"/>
    <w:pPr>
      <w:spacing w:before="100" w:beforeAutospacing="1" w:after="100" w:afterAutospacing="1"/>
      <w:textAlignment w:val="top"/>
    </w:pPr>
    <w:rPr>
      <w:rFonts w:cs="Arial"/>
      <w:b/>
      <w:bCs/>
      <w:sz w:val="28"/>
      <w:szCs w:val="28"/>
    </w:rPr>
  </w:style>
  <w:style w:type="paragraph" w:customStyle="1" w:styleId="p7">
    <w:name w:val="p7"/>
    <w:basedOn w:val="Navaden"/>
    <w:rsid w:val="001962E1"/>
    <w:pPr>
      <w:widowControl w:val="0"/>
      <w:tabs>
        <w:tab w:val="left" w:pos="440"/>
      </w:tabs>
      <w:ind w:left="1000"/>
    </w:pPr>
    <w:rPr>
      <w:rFonts w:ascii="Times New Roman" w:hAnsi="Times New Roman"/>
      <w:sz w:val="24"/>
      <w:szCs w:val="20"/>
    </w:rPr>
  </w:style>
  <w:style w:type="paragraph" w:styleId="Seznam">
    <w:name w:val="List"/>
    <w:basedOn w:val="Navaden"/>
    <w:rsid w:val="001962E1"/>
    <w:pPr>
      <w:ind w:left="283" w:hanging="283"/>
    </w:pPr>
    <w:rPr>
      <w:szCs w:val="20"/>
    </w:rPr>
  </w:style>
  <w:style w:type="paragraph" w:styleId="Podnaslov">
    <w:name w:val="Subtitle"/>
    <w:basedOn w:val="Navaden"/>
    <w:link w:val="PodnaslovZnak"/>
    <w:qFormat/>
    <w:rsid w:val="001962E1"/>
    <w:pPr>
      <w:jc w:val="center"/>
    </w:pPr>
    <w:rPr>
      <w:b/>
      <w:i/>
      <w:sz w:val="24"/>
      <w:szCs w:val="24"/>
      <w:u w:val="single"/>
      <w:lang w:val="x-none"/>
    </w:rPr>
  </w:style>
  <w:style w:type="character" w:customStyle="1" w:styleId="PodnaslovZnak">
    <w:name w:val="Podnaslov Znak"/>
    <w:link w:val="Podnaslov"/>
    <w:locked/>
    <w:rsid w:val="001962E1"/>
    <w:rPr>
      <w:rFonts w:ascii="Arial" w:hAnsi="Arial" w:cs="Times New Roman"/>
      <w:b/>
      <w:i/>
      <w:sz w:val="24"/>
      <w:szCs w:val="24"/>
      <w:u w:val="single"/>
      <w:lang w:val="x-none" w:eastAsia="sl-SI"/>
    </w:rPr>
  </w:style>
  <w:style w:type="paragraph" w:styleId="Telobesedila-zamik">
    <w:name w:val="Body Text Indent"/>
    <w:basedOn w:val="Navaden"/>
    <w:link w:val="Telobesedila-zamikZnak"/>
    <w:rsid w:val="001962E1"/>
    <w:pPr>
      <w:numPr>
        <w:ilvl w:val="12"/>
      </w:numPr>
      <w:ind w:left="283"/>
      <w:jc w:val="both"/>
    </w:pPr>
    <w:rPr>
      <w:sz w:val="20"/>
      <w:szCs w:val="20"/>
      <w:lang w:val="x-none"/>
    </w:rPr>
  </w:style>
  <w:style w:type="character" w:customStyle="1" w:styleId="Telobesedila-zamikZnak">
    <w:name w:val="Telo besedila - zamik Znak"/>
    <w:link w:val="Telobesedila-zamik"/>
    <w:locked/>
    <w:rsid w:val="001962E1"/>
    <w:rPr>
      <w:rFonts w:ascii="Arial" w:hAnsi="Arial" w:cs="Times New Roman"/>
      <w:sz w:val="20"/>
      <w:szCs w:val="20"/>
      <w:lang w:val="x-none" w:eastAsia="sl-SI"/>
    </w:rPr>
  </w:style>
  <w:style w:type="paragraph" w:customStyle="1" w:styleId="p6">
    <w:name w:val="p6"/>
    <w:basedOn w:val="Navaden"/>
    <w:rsid w:val="001962E1"/>
    <w:pPr>
      <w:widowControl w:val="0"/>
      <w:tabs>
        <w:tab w:val="left" w:pos="440"/>
      </w:tabs>
      <w:spacing w:line="200" w:lineRule="auto"/>
      <w:ind w:left="1008" w:hanging="432"/>
    </w:pPr>
    <w:rPr>
      <w:rFonts w:ascii="Times New Roman" w:hAnsi="Times New Roman"/>
      <w:sz w:val="24"/>
      <w:szCs w:val="20"/>
    </w:rPr>
  </w:style>
  <w:style w:type="paragraph" w:styleId="Telobesedila-zamik2">
    <w:name w:val="Body Text Indent 2"/>
    <w:basedOn w:val="Navaden"/>
    <w:link w:val="Telobesedila-zamik2Znak"/>
    <w:rsid w:val="001962E1"/>
    <w:pPr>
      <w:ind w:left="283"/>
      <w:jc w:val="both"/>
    </w:pPr>
    <w:rPr>
      <w:b/>
      <w:sz w:val="20"/>
      <w:szCs w:val="20"/>
      <w:lang w:val="x-none"/>
    </w:rPr>
  </w:style>
  <w:style w:type="character" w:customStyle="1" w:styleId="Telobesedila-zamik2Znak">
    <w:name w:val="Telo besedila - zamik 2 Znak"/>
    <w:link w:val="Telobesedila-zamik2"/>
    <w:locked/>
    <w:rsid w:val="001962E1"/>
    <w:rPr>
      <w:rFonts w:ascii="Arial" w:hAnsi="Arial" w:cs="Times New Roman"/>
      <w:b/>
      <w:sz w:val="20"/>
      <w:szCs w:val="20"/>
      <w:lang w:val="x-none" w:eastAsia="sl-SI"/>
    </w:rPr>
  </w:style>
  <w:style w:type="paragraph" w:customStyle="1" w:styleId="BodyText210">
    <w:name w:val="Body Text 21"/>
    <w:basedOn w:val="Navaden"/>
    <w:rsid w:val="001962E1"/>
    <w:pPr>
      <w:jc w:val="both"/>
    </w:pPr>
    <w:rPr>
      <w:rFonts w:ascii="Times New Roman" w:hAnsi="Times New Roman"/>
      <w:sz w:val="24"/>
      <w:szCs w:val="20"/>
    </w:rPr>
  </w:style>
  <w:style w:type="paragraph" w:customStyle="1" w:styleId="Slog3">
    <w:name w:val="Slog3"/>
    <w:basedOn w:val="Navaden"/>
    <w:rsid w:val="001962E1"/>
    <w:pPr>
      <w:jc w:val="both"/>
    </w:pPr>
    <w:rPr>
      <w:rFonts w:ascii="Times New Roman" w:hAnsi="Times New Roman"/>
      <w:sz w:val="24"/>
      <w:szCs w:val="24"/>
    </w:rPr>
  </w:style>
  <w:style w:type="paragraph" w:customStyle="1" w:styleId="Slog2">
    <w:name w:val="Slog2"/>
    <w:basedOn w:val="Navaden"/>
    <w:rsid w:val="001962E1"/>
    <w:pPr>
      <w:pBdr>
        <w:top w:val="single" w:sz="4" w:space="1" w:color="auto"/>
        <w:left w:val="single" w:sz="4" w:space="4" w:color="auto"/>
        <w:bottom w:val="single" w:sz="4" w:space="1" w:color="auto"/>
        <w:right w:val="single" w:sz="4" w:space="4" w:color="auto"/>
      </w:pBdr>
      <w:ind w:left="720"/>
      <w:jc w:val="both"/>
    </w:pPr>
    <w:rPr>
      <w:rFonts w:ascii="Times New Roman" w:hAnsi="Times New Roman"/>
      <w:b/>
      <w:sz w:val="24"/>
      <w:szCs w:val="24"/>
    </w:rPr>
  </w:style>
  <w:style w:type="character" w:styleId="tevilkastrani">
    <w:name w:val="page number"/>
    <w:uiPriority w:val="99"/>
    <w:rsid w:val="001962E1"/>
    <w:rPr>
      <w:rFonts w:cs="Times New Roman"/>
    </w:rPr>
  </w:style>
  <w:style w:type="paragraph" w:styleId="Telobesedila-zamik3">
    <w:name w:val="Body Text Indent 3"/>
    <w:basedOn w:val="Navaden"/>
    <w:link w:val="Telobesedila-zamik3Znak"/>
    <w:rsid w:val="001962E1"/>
    <w:pPr>
      <w:spacing w:after="120"/>
      <w:ind w:left="283"/>
    </w:pPr>
    <w:rPr>
      <w:sz w:val="16"/>
      <w:szCs w:val="16"/>
      <w:lang w:val="x-none"/>
    </w:rPr>
  </w:style>
  <w:style w:type="character" w:customStyle="1" w:styleId="Telobesedila-zamik3Znak">
    <w:name w:val="Telo besedila - zamik 3 Znak"/>
    <w:link w:val="Telobesedila-zamik3"/>
    <w:locked/>
    <w:rsid w:val="001962E1"/>
    <w:rPr>
      <w:rFonts w:ascii="Arial" w:hAnsi="Arial" w:cs="Times New Roman"/>
      <w:sz w:val="16"/>
      <w:szCs w:val="16"/>
      <w:lang w:val="x-none" w:eastAsia="sl-SI"/>
    </w:rPr>
  </w:style>
  <w:style w:type="paragraph" w:styleId="Golobesedilo">
    <w:name w:val="Plain Text"/>
    <w:basedOn w:val="Navaden"/>
    <w:link w:val="GolobesediloZnak"/>
    <w:rsid w:val="001962E1"/>
    <w:rPr>
      <w:rFonts w:ascii="Courier New" w:hAnsi="Courier New"/>
      <w:sz w:val="20"/>
      <w:szCs w:val="20"/>
      <w:lang w:val="x-none"/>
    </w:rPr>
  </w:style>
  <w:style w:type="character" w:customStyle="1" w:styleId="GolobesediloZnak">
    <w:name w:val="Golo besedilo Znak"/>
    <w:link w:val="Golobesedilo"/>
    <w:locked/>
    <w:rsid w:val="001962E1"/>
    <w:rPr>
      <w:rFonts w:ascii="Courier New" w:hAnsi="Courier New" w:cs="Times New Roman"/>
      <w:sz w:val="20"/>
      <w:szCs w:val="20"/>
      <w:lang w:val="x-none" w:eastAsia="sl-SI"/>
    </w:rPr>
  </w:style>
  <w:style w:type="character" w:customStyle="1" w:styleId="ZnakZnak11">
    <w:name w:val="Znak Znak11"/>
    <w:rsid w:val="001962E1"/>
    <w:rPr>
      <w:rFonts w:ascii="SL Dutch" w:hAnsi="SL Dutch"/>
      <w:sz w:val="20"/>
      <w:lang w:val="en-GB" w:eastAsia="sl-SI"/>
    </w:rPr>
  </w:style>
  <w:style w:type="character" w:styleId="SledenaHiperpovezava">
    <w:name w:val="FollowedHyperlink"/>
    <w:uiPriority w:val="99"/>
    <w:rsid w:val="001962E1"/>
    <w:rPr>
      <w:rFonts w:cs="Times New Roman"/>
      <w:color w:val="800080"/>
      <w:u w:val="single"/>
    </w:rPr>
  </w:style>
  <w:style w:type="paragraph" w:customStyle="1" w:styleId="Default">
    <w:name w:val="Default"/>
    <w:rsid w:val="001962E1"/>
    <w:pPr>
      <w:autoSpaceDE w:val="0"/>
      <w:autoSpaceDN w:val="0"/>
      <w:adjustRightInd w:val="0"/>
      <w:spacing w:line="276" w:lineRule="auto"/>
      <w:ind w:right="6"/>
      <w:jc w:val="both"/>
    </w:pPr>
    <w:rPr>
      <w:rFonts w:cs="Arial"/>
      <w:color w:val="000000"/>
      <w:sz w:val="24"/>
      <w:szCs w:val="24"/>
    </w:rPr>
  </w:style>
  <w:style w:type="character" w:customStyle="1" w:styleId="ZgradbadokumentaZnak">
    <w:name w:val="Zgradba dokumenta Znak"/>
    <w:link w:val="Zgradbadokumenta"/>
    <w:semiHidden/>
    <w:locked/>
    <w:rsid w:val="001962E1"/>
    <w:rPr>
      <w:rFonts w:ascii="Tahoma" w:hAnsi="Tahoma" w:cs="Times New Roman"/>
      <w:sz w:val="20"/>
      <w:szCs w:val="20"/>
      <w:shd w:val="clear" w:color="auto" w:fill="000080"/>
      <w:lang w:val="x-none" w:eastAsia="sl-SI"/>
    </w:rPr>
  </w:style>
  <w:style w:type="paragraph" w:styleId="Zgradbadokumenta">
    <w:name w:val="Document Map"/>
    <w:basedOn w:val="Navaden"/>
    <w:link w:val="ZgradbadokumentaZnak"/>
    <w:semiHidden/>
    <w:rsid w:val="001962E1"/>
    <w:pPr>
      <w:shd w:val="clear" w:color="auto" w:fill="000080"/>
    </w:pPr>
    <w:rPr>
      <w:rFonts w:ascii="Tahoma" w:hAnsi="Tahoma"/>
      <w:sz w:val="20"/>
      <w:szCs w:val="20"/>
      <w:lang w:val="x-none"/>
    </w:rPr>
  </w:style>
  <w:style w:type="paragraph" w:customStyle="1" w:styleId="Style3">
    <w:name w:val="Style3"/>
    <w:basedOn w:val="Navaden"/>
    <w:rsid w:val="001962E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rFonts w:cs="Calibri"/>
      <w:b/>
      <w:sz w:val="23"/>
      <w:szCs w:val="23"/>
    </w:rPr>
  </w:style>
  <w:style w:type="paragraph" w:customStyle="1" w:styleId="Odstavekseznama1">
    <w:name w:val="Odstavek seznama1"/>
    <w:basedOn w:val="Navaden"/>
    <w:uiPriority w:val="34"/>
    <w:qFormat/>
    <w:rsid w:val="001962E1"/>
    <w:pPr>
      <w:ind w:left="720"/>
    </w:pPr>
  </w:style>
  <w:style w:type="character" w:customStyle="1" w:styleId="ZadevapripombeZnak">
    <w:name w:val="Zadeva pripombe Znak"/>
    <w:semiHidden/>
    <w:rsid w:val="001962E1"/>
    <w:rPr>
      <w:rFonts w:ascii="Calibri" w:hAnsi="Calibri" w:cs="Times New Roman"/>
      <w:b/>
      <w:bCs/>
      <w:sz w:val="20"/>
      <w:szCs w:val="20"/>
    </w:rPr>
  </w:style>
  <w:style w:type="character" w:customStyle="1" w:styleId="cardtext1">
    <w:name w:val="cardtext1"/>
    <w:rsid w:val="001962E1"/>
    <w:rPr>
      <w:b/>
    </w:rPr>
  </w:style>
  <w:style w:type="character" w:customStyle="1" w:styleId="Bodytext9pt">
    <w:name w:val="Body text + 9 pt"/>
    <w:rsid w:val="001962E1"/>
    <w:rPr>
      <w:sz w:val="18"/>
      <w:shd w:val="clear" w:color="auto" w:fill="FFFFFF"/>
    </w:rPr>
  </w:style>
  <w:style w:type="character" w:customStyle="1" w:styleId="Bodytext109pt25">
    <w:name w:val="Body text (10) + 9 pt25"/>
    <w:rsid w:val="001962E1"/>
    <w:rPr>
      <w:rFonts w:ascii="Arial Unicode MS" w:eastAsia="Times New Roman"/>
      <w:noProof/>
      <w:sz w:val="18"/>
      <w:shd w:val="clear" w:color="auto" w:fill="FFFFFF"/>
    </w:rPr>
  </w:style>
  <w:style w:type="character" w:customStyle="1" w:styleId="Heading5">
    <w:name w:val="Heading #5"/>
    <w:link w:val="Heading51"/>
    <w:locked/>
    <w:rsid w:val="001962E1"/>
    <w:rPr>
      <w:b/>
      <w:shd w:val="clear" w:color="auto" w:fill="FFFFFF"/>
    </w:rPr>
  </w:style>
  <w:style w:type="paragraph" w:customStyle="1" w:styleId="Heading51">
    <w:name w:val="Heading #51"/>
    <w:basedOn w:val="Navaden"/>
    <w:link w:val="Heading5"/>
    <w:rsid w:val="001962E1"/>
    <w:pPr>
      <w:shd w:val="clear" w:color="auto" w:fill="FFFFFF"/>
      <w:spacing w:before="300" w:after="300" w:line="240" w:lineRule="atLeast"/>
      <w:outlineLvl w:val="4"/>
    </w:pPr>
    <w:rPr>
      <w:b/>
      <w:sz w:val="20"/>
      <w:szCs w:val="20"/>
      <w:lang w:val="x-none" w:eastAsia="x-none"/>
    </w:rPr>
  </w:style>
  <w:style w:type="paragraph" w:customStyle="1" w:styleId="NaslovTOC1">
    <w:name w:val="Naslov TOC1"/>
    <w:basedOn w:val="Naslov1"/>
    <w:next w:val="Navaden"/>
    <w:semiHidden/>
    <w:rsid w:val="001962E1"/>
    <w:pPr>
      <w:keepLines/>
      <w:spacing w:before="480" w:after="0"/>
      <w:outlineLvl w:val="9"/>
    </w:pPr>
    <w:rPr>
      <w:color w:val="365F91"/>
      <w:kern w:val="0"/>
      <w:sz w:val="28"/>
      <w:szCs w:val="28"/>
    </w:rPr>
  </w:style>
  <w:style w:type="paragraph" w:styleId="Kazalovsebine1">
    <w:name w:val="toc 1"/>
    <w:basedOn w:val="Navaden"/>
    <w:next w:val="Navaden"/>
    <w:autoRedefine/>
    <w:uiPriority w:val="39"/>
    <w:qFormat/>
    <w:rsid w:val="003B5E4A"/>
    <w:pPr>
      <w:tabs>
        <w:tab w:val="left" w:pos="440"/>
        <w:tab w:val="right" w:leader="dot" w:pos="9062"/>
      </w:tabs>
    </w:pPr>
    <w:rPr>
      <w:rFonts w:asciiTheme="majorHAnsi" w:hAnsiTheme="majorHAnsi"/>
    </w:rPr>
  </w:style>
  <w:style w:type="paragraph" w:styleId="Kazalovsebine2">
    <w:name w:val="toc 2"/>
    <w:basedOn w:val="Navaden"/>
    <w:next w:val="Navaden"/>
    <w:autoRedefine/>
    <w:uiPriority w:val="39"/>
    <w:qFormat/>
    <w:rsid w:val="008B39A8"/>
    <w:pPr>
      <w:tabs>
        <w:tab w:val="left" w:pos="660"/>
        <w:tab w:val="right" w:leader="dot" w:pos="9062"/>
      </w:tabs>
      <w:ind w:left="221"/>
    </w:pPr>
  </w:style>
  <w:style w:type="paragraph" w:styleId="Kazalovsebine3">
    <w:name w:val="toc 3"/>
    <w:basedOn w:val="Navaden"/>
    <w:next w:val="Navaden"/>
    <w:autoRedefine/>
    <w:uiPriority w:val="39"/>
    <w:qFormat/>
    <w:rsid w:val="001962E1"/>
    <w:pPr>
      <w:spacing w:after="100"/>
      <w:ind w:left="440"/>
    </w:pPr>
  </w:style>
  <w:style w:type="paragraph" w:styleId="Kazalovsebine4">
    <w:name w:val="toc 4"/>
    <w:basedOn w:val="Navaden"/>
    <w:next w:val="Navaden"/>
    <w:autoRedefine/>
    <w:uiPriority w:val="39"/>
    <w:rsid w:val="001962E1"/>
    <w:pPr>
      <w:spacing w:after="100"/>
      <w:ind w:left="660"/>
    </w:pPr>
  </w:style>
  <w:style w:type="paragraph" w:styleId="Kazalovsebine5">
    <w:name w:val="toc 5"/>
    <w:basedOn w:val="Navaden"/>
    <w:next w:val="Navaden"/>
    <w:autoRedefine/>
    <w:uiPriority w:val="39"/>
    <w:rsid w:val="001962E1"/>
    <w:pPr>
      <w:spacing w:after="100"/>
      <w:ind w:left="880"/>
    </w:pPr>
  </w:style>
  <w:style w:type="paragraph" w:styleId="Kazalovsebine6">
    <w:name w:val="toc 6"/>
    <w:basedOn w:val="Navaden"/>
    <w:next w:val="Navaden"/>
    <w:autoRedefine/>
    <w:uiPriority w:val="39"/>
    <w:rsid w:val="001962E1"/>
    <w:pPr>
      <w:spacing w:after="100"/>
      <w:ind w:left="1100"/>
    </w:pPr>
  </w:style>
  <w:style w:type="paragraph" w:styleId="Kazalovsebine7">
    <w:name w:val="toc 7"/>
    <w:basedOn w:val="Navaden"/>
    <w:next w:val="Navaden"/>
    <w:autoRedefine/>
    <w:uiPriority w:val="39"/>
    <w:rsid w:val="001962E1"/>
    <w:pPr>
      <w:spacing w:after="100"/>
      <w:ind w:left="1320"/>
    </w:pPr>
  </w:style>
  <w:style w:type="paragraph" w:styleId="Kazalovsebine8">
    <w:name w:val="toc 8"/>
    <w:basedOn w:val="Navaden"/>
    <w:next w:val="Navaden"/>
    <w:autoRedefine/>
    <w:uiPriority w:val="39"/>
    <w:rsid w:val="001962E1"/>
    <w:pPr>
      <w:spacing w:after="100"/>
      <w:ind w:left="1540"/>
    </w:pPr>
  </w:style>
  <w:style w:type="paragraph" w:styleId="Kazalovsebine9">
    <w:name w:val="toc 9"/>
    <w:basedOn w:val="Navaden"/>
    <w:next w:val="Navaden"/>
    <w:autoRedefine/>
    <w:uiPriority w:val="39"/>
    <w:rsid w:val="001962E1"/>
    <w:pPr>
      <w:spacing w:after="100"/>
      <w:ind w:left="1760"/>
    </w:pPr>
  </w:style>
  <w:style w:type="paragraph" w:styleId="HTML-oblikovano">
    <w:name w:val="HTML Preformatted"/>
    <w:basedOn w:val="Navaden"/>
    <w:link w:val="HTML-oblikovanoZnak"/>
    <w:rsid w:val="001962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lang w:val="x-none"/>
    </w:rPr>
  </w:style>
  <w:style w:type="character" w:customStyle="1" w:styleId="HTML-oblikovanoZnak">
    <w:name w:val="HTML-oblikovano Znak"/>
    <w:link w:val="HTML-oblikovano"/>
    <w:locked/>
    <w:rsid w:val="001962E1"/>
    <w:rPr>
      <w:rFonts w:ascii="Courier New" w:hAnsi="Courier New" w:cs="Courier New"/>
      <w:color w:val="000000"/>
      <w:lang w:val="x-none" w:eastAsia="sl-SI"/>
    </w:rPr>
  </w:style>
  <w:style w:type="paragraph" w:customStyle="1" w:styleId="ListParagraph1">
    <w:name w:val="List Paragraph1"/>
    <w:basedOn w:val="Navaden"/>
    <w:rsid w:val="00995E73"/>
    <w:pPr>
      <w:ind w:left="720"/>
    </w:pPr>
  </w:style>
  <w:style w:type="table" w:styleId="Tabelamrea">
    <w:name w:val="Table Grid"/>
    <w:basedOn w:val="Navadnatabela"/>
    <w:rsid w:val="002D46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rsid w:val="0028083F"/>
    <w:pPr>
      <w:spacing w:line="276" w:lineRule="auto"/>
      <w:ind w:right="6"/>
      <w:jc w:val="both"/>
    </w:pPr>
    <w:rPr>
      <w:lang w:eastAsia="en-US"/>
    </w:rPr>
  </w:style>
  <w:style w:type="character" w:styleId="Pripombasklic">
    <w:name w:val="annotation reference"/>
    <w:rsid w:val="0028083F"/>
    <w:rPr>
      <w:sz w:val="16"/>
      <w:szCs w:val="16"/>
    </w:rPr>
  </w:style>
  <w:style w:type="character" w:customStyle="1" w:styleId="Naslov1Znak1">
    <w:name w:val="Naslov 1 Znak1"/>
    <w:aliases w:val="SKLOP_AZ Znak1"/>
    <w:uiPriority w:val="99"/>
    <w:rsid w:val="003F4DC8"/>
    <w:rPr>
      <w:rFonts w:ascii="Cambria" w:eastAsia="Times New Roman" w:hAnsi="Cambria" w:cs="Times New Roman"/>
      <w:b/>
      <w:bCs/>
      <w:color w:val="365F91"/>
      <w:sz w:val="28"/>
      <w:szCs w:val="28"/>
    </w:rPr>
  </w:style>
  <w:style w:type="paragraph" w:styleId="Navaden-zamik">
    <w:name w:val="Normal Indent"/>
    <w:basedOn w:val="Navaden"/>
    <w:uiPriority w:val="99"/>
    <w:unhideWhenUsed/>
    <w:rsid w:val="003F4DC8"/>
    <w:pPr>
      <w:ind w:left="708"/>
    </w:pPr>
    <w:rPr>
      <w:rFonts w:ascii="Times New Roman" w:eastAsia="Times New Roman" w:hAnsi="Times New Roman"/>
      <w:sz w:val="24"/>
      <w:szCs w:val="24"/>
    </w:rPr>
  </w:style>
  <w:style w:type="character" w:customStyle="1" w:styleId="GlavaZnak1">
    <w:name w:val="Glava Znak1"/>
    <w:aliases w:val="Char Znak1,Glava Znak Znak Znak Znak Znak1,Glava Znak Znak,Glava Znak Znak Znak Znak Znak Znak,Glava Znak Znak Znak Znak1,Glava Znak Znak Znak Znak Znak Znak Znak Znak Znak Znak Znak Znak Znak Zn Znak Znak,Glava - napis Znak1"/>
    <w:rsid w:val="003F4DC8"/>
  </w:style>
  <w:style w:type="character" w:customStyle="1" w:styleId="NogaZnak1">
    <w:name w:val="Noga Znak1"/>
    <w:aliases w:val="Footer-PR Znak1"/>
    <w:semiHidden/>
    <w:rsid w:val="003F4DC8"/>
  </w:style>
  <w:style w:type="paragraph" w:styleId="Oznaenseznam3">
    <w:name w:val="List Bullet 3"/>
    <w:basedOn w:val="Navaden"/>
    <w:autoRedefine/>
    <w:unhideWhenUsed/>
    <w:rsid w:val="003F4DC8"/>
    <w:pPr>
      <w:numPr>
        <w:numId w:val="1"/>
      </w:numPr>
    </w:pPr>
    <w:rPr>
      <w:rFonts w:ascii="SLO_Swiss" w:eastAsia="Times New Roman" w:hAnsi="SLO_Swiss"/>
      <w:sz w:val="20"/>
      <w:szCs w:val="20"/>
    </w:rPr>
  </w:style>
  <w:style w:type="character" w:customStyle="1" w:styleId="TelobesedilaZnak1">
    <w:name w:val="Telo besedila Znak1"/>
    <w:aliases w:val="notranji text Znak2,notranji text Znak Znak Znak Znak Znak Znak,Telo besedila1 Znak Znak1,notranji text Znak Znak Znak Znak Znak2,Telo besedila1 Znak Znak Znak Znak Znak Znak1,Telo besedila1 Znak Znak Znak Znak"/>
    <w:semiHidden/>
    <w:rsid w:val="003F4DC8"/>
  </w:style>
  <w:style w:type="character" w:customStyle="1" w:styleId="Telobesedila-zamik2Znak1">
    <w:name w:val="Telo besedila - zamik 2 Znak1"/>
    <w:aliases w:val="Znak Znak1"/>
    <w:semiHidden/>
    <w:rsid w:val="003F4DC8"/>
  </w:style>
  <w:style w:type="paragraph" w:customStyle="1" w:styleId="Srednjesenenje1poudarek11">
    <w:name w:val="Srednje senčenje 1 – poudarek 11"/>
    <w:uiPriority w:val="1"/>
    <w:qFormat/>
    <w:rsid w:val="003F4DC8"/>
    <w:pPr>
      <w:spacing w:line="276" w:lineRule="auto"/>
    </w:pPr>
    <w:rPr>
      <w:rFonts w:ascii="Times New Roman" w:eastAsia="Times New Roman" w:hAnsi="Times New Roman"/>
      <w:sz w:val="24"/>
      <w:szCs w:val="24"/>
    </w:rPr>
  </w:style>
  <w:style w:type="paragraph" w:customStyle="1" w:styleId="Srednjamrea1poudarek22">
    <w:name w:val="Srednja mreža 1 – poudarek 22"/>
    <w:basedOn w:val="Navaden"/>
    <w:uiPriority w:val="34"/>
    <w:qFormat/>
    <w:rsid w:val="003F4DC8"/>
    <w:pPr>
      <w:ind w:left="708"/>
    </w:pPr>
    <w:rPr>
      <w:rFonts w:ascii="Times New Roman" w:eastAsia="Times New Roman" w:hAnsi="Times New Roman"/>
      <w:sz w:val="24"/>
      <w:szCs w:val="24"/>
    </w:rPr>
  </w:style>
  <w:style w:type="character" w:customStyle="1" w:styleId="xxxChar">
    <w:name w:val="_xxx Char"/>
    <w:link w:val="xxx"/>
    <w:locked/>
    <w:rsid w:val="003F4DC8"/>
    <w:rPr>
      <w:rFonts w:ascii="Swis721 Cn BT" w:eastAsia="Times New Roman" w:hAnsi="Swis721 Cn BT" w:cs="Arial"/>
      <w:noProof/>
      <w:sz w:val="20"/>
      <w:szCs w:val="20"/>
    </w:rPr>
  </w:style>
  <w:style w:type="paragraph" w:customStyle="1" w:styleId="xxx">
    <w:name w:val="_xxx"/>
    <w:basedOn w:val="Navaden"/>
    <w:link w:val="xxxChar"/>
    <w:qFormat/>
    <w:rsid w:val="003F4DC8"/>
    <w:pPr>
      <w:numPr>
        <w:ilvl w:val="2"/>
        <w:numId w:val="2"/>
      </w:numPr>
    </w:pPr>
    <w:rPr>
      <w:rFonts w:ascii="Swis721 Cn BT" w:eastAsia="Times New Roman" w:hAnsi="Swis721 Cn BT" w:cs="Arial"/>
      <w:noProof/>
      <w:sz w:val="20"/>
      <w:szCs w:val="20"/>
    </w:rPr>
  </w:style>
  <w:style w:type="character" w:customStyle="1" w:styleId="----Char">
    <w:name w:val="---- Char"/>
    <w:link w:val="----"/>
    <w:locked/>
    <w:rsid w:val="003F4DC8"/>
    <w:rPr>
      <w:rFonts w:ascii="Swis721 Cn BT" w:eastAsia="Times New Roman" w:hAnsi="Swis721 Cn BT" w:cs="Arial"/>
      <w:noProof/>
      <w:sz w:val="20"/>
      <w:szCs w:val="20"/>
    </w:rPr>
  </w:style>
  <w:style w:type="paragraph" w:customStyle="1" w:styleId="----">
    <w:name w:val="----"/>
    <w:basedOn w:val="Navaden"/>
    <w:link w:val="----Char"/>
    <w:qFormat/>
    <w:rsid w:val="003F4DC8"/>
    <w:pPr>
      <w:numPr>
        <w:ilvl w:val="1"/>
        <w:numId w:val="3"/>
      </w:numPr>
      <w:tabs>
        <w:tab w:val="left" w:pos="1418"/>
        <w:tab w:val="right" w:pos="7371"/>
        <w:tab w:val="left" w:pos="7513"/>
      </w:tabs>
    </w:pPr>
    <w:rPr>
      <w:rFonts w:ascii="Swis721 Cn BT" w:eastAsia="Times New Roman" w:hAnsi="Swis721 Cn BT" w:cs="Arial"/>
      <w:noProof/>
      <w:sz w:val="20"/>
      <w:szCs w:val="20"/>
    </w:rPr>
  </w:style>
  <w:style w:type="paragraph" w:customStyle="1" w:styleId="Brezrazmikov1">
    <w:name w:val="Brez razmikov1"/>
    <w:uiPriority w:val="1"/>
    <w:qFormat/>
    <w:rsid w:val="003F4DC8"/>
    <w:pPr>
      <w:spacing w:line="276" w:lineRule="auto"/>
    </w:pPr>
    <w:rPr>
      <w:rFonts w:eastAsia="Times New Roman"/>
      <w:lang w:eastAsia="en-US"/>
    </w:rPr>
  </w:style>
  <w:style w:type="paragraph" w:customStyle="1" w:styleId="ReportBullet">
    <w:name w:val="Report Bullet"/>
    <w:basedOn w:val="Navaden-zamik"/>
    <w:rsid w:val="003F4DC8"/>
    <w:pPr>
      <w:tabs>
        <w:tab w:val="left" w:pos="2160"/>
      </w:tabs>
      <w:spacing w:before="120" w:after="40"/>
      <w:ind w:left="0"/>
    </w:pPr>
    <w:rPr>
      <w:rFonts w:ascii="Arial" w:hAnsi="Arial"/>
      <w:sz w:val="20"/>
      <w:szCs w:val="20"/>
      <w:lang w:val="en-GB"/>
    </w:rPr>
  </w:style>
  <w:style w:type="character" w:customStyle="1" w:styleId="SubtleEmphasis1">
    <w:name w:val="Subtle Emphasis1"/>
    <w:uiPriority w:val="19"/>
    <w:qFormat/>
    <w:rsid w:val="003F4DC8"/>
    <w:rPr>
      <w:i/>
      <w:iCs/>
      <w:color w:val="808080"/>
    </w:rPr>
  </w:style>
  <w:style w:type="character" w:customStyle="1" w:styleId="IntenseReference1">
    <w:name w:val="Intense Reference1"/>
    <w:uiPriority w:val="32"/>
    <w:qFormat/>
    <w:rsid w:val="003F4DC8"/>
    <w:rPr>
      <w:b/>
      <w:bCs/>
      <w:smallCaps/>
      <w:color w:val="C0504D"/>
      <w:spacing w:val="5"/>
      <w:u w:val="single"/>
    </w:rPr>
  </w:style>
  <w:style w:type="table" w:customStyle="1" w:styleId="Tabelamrea1">
    <w:name w:val="Tabela – mreža1"/>
    <w:basedOn w:val="Navadnatabela"/>
    <w:next w:val="Tabelamrea"/>
    <w:uiPriority w:val="59"/>
    <w:rsid w:val="003F4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uiPriority w:val="99"/>
    <w:rsid w:val="00033C84"/>
    <w:rPr>
      <w:vertAlign w:val="superscript"/>
    </w:rPr>
  </w:style>
  <w:style w:type="paragraph" w:customStyle="1" w:styleId="Standard">
    <w:name w:val="Standard"/>
    <w:rsid w:val="00CF4D4F"/>
    <w:pPr>
      <w:widowControl w:val="0"/>
      <w:suppressAutoHyphens/>
      <w:overflowPunct w:val="0"/>
      <w:autoSpaceDE w:val="0"/>
      <w:autoSpaceDN w:val="0"/>
      <w:spacing w:line="276" w:lineRule="auto"/>
      <w:jc w:val="both"/>
      <w:textAlignment w:val="baseline"/>
    </w:pPr>
    <w:rPr>
      <w:rFonts w:ascii="Times New Roman" w:eastAsia="Times New Roman" w:hAnsi="Times New Roman" w:cs="Calibri"/>
      <w:kern w:val="3"/>
      <w:sz w:val="24"/>
      <w:lang w:eastAsia="zh-CN"/>
    </w:rPr>
  </w:style>
  <w:style w:type="paragraph" w:customStyle="1" w:styleId="BodyText22">
    <w:name w:val="Body Text 22"/>
    <w:basedOn w:val="Navaden"/>
    <w:rsid w:val="0055160E"/>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Century Schoolbook" w:eastAsia="Times New Roman" w:hAnsi="Century Schoolbook"/>
      <w:b/>
      <w:sz w:val="24"/>
      <w:szCs w:val="20"/>
    </w:rPr>
  </w:style>
  <w:style w:type="paragraph" w:customStyle="1" w:styleId="ColorfulList-Accent11">
    <w:name w:val="Colorful List - Accent 11"/>
    <w:basedOn w:val="Navaden"/>
    <w:qFormat/>
    <w:rsid w:val="0055160E"/>
    <w:pPr>
      <w:spacing w:line="260" w:lineRule="atLeast"/>
      <w:ind w:left="708"/>
    </w:pPr>
    <w:rPr>
      <w:rFonts w:eastAsia="Times New Roman"/>
      <w:sz w:val="20"/>
      <w:szCs w:val="24"/>
    </w:rPr>
  </w:style>
  <w:style w:type="paragraph" w:customStyle="1" w:styleId="Barvniseznampoudarek11">
    <w:name w:val="Barvni seznam – poudarek 11"/>
    <w:basedOn w:val="Navaden"/>
    <w:uiPriority w:val="72"/>
    <w:qFormat/>
    <w:rsid w:val="00720AD3"/>
    <w:pPr>
      <w:ind w:left="720"/>
      <w:contextualSpacing/>
    </w:pPr>
    <w:rPr>
      <w:rFonts w:eastAsia="Times New Roman"/>
      <w:sz w:val="24"/>
      <w:szCs w:val="24"/>
    </w:rPr>
  </w:style>
  <w:style w:type="paragraph" w:customStyle="1" w:styleId="Slog4">
    <w:name w:val="Slog4"/>
    <w:basedOn w:val="Naslov1"/>
    <w:autoRedefine/>
    <w:qFormat/>
    <w:rsid w:val="00F77602"/>
    <w:pPr>
      <w:numPr>
        <w:numId w:val="5"/>
      </w:numPr>
      <w:pBdr>
        <w:top w:val="single" w:sz="4" w:space="1" w:color="auto"/>
        <w:bottom w:val="single" w:sz="4" w:space="1" w:color="auto"/>
      </w:pBdr>
      <w:spacing w:before="0" w:after="0"/>
      <w:jc w:val="center"/>
    </w:pPr>
    <w:rPr>
      <w:rFonts w:eastAsia="Times New Roman" w:cs="Arial"/>
      <w:kern w:val="28"/>
      <w:sz w:val="28"/>
      <w:szCs w:val="28"/>
      <w:shd w:val="clear" w:color="auto" w:fill="C6D9F1"/>
    </w:rPr>
  </w:style>
  <w:style w:type="paragraph" w:styleId="NaslovTOC">
    <w:name w:val="TOC Heading"/>
    <w:basedOn w:val="Naslov1"/>
    <w:next w:val="Navaden"/>
    <w:uiPriority w:val="39"/>
    <w:qFormat/>
    <w:rsid w:val="00903054"/>
    <w:pPr>
      <w:keepLines/>
      <w:spacing w:before="480" w:after="0"/>
      <w:outlineLvl w:val="9"/>
    </w:pPr>
    <w:rPr>
      <w:rFonts w:eastAsia="Times New Roman"/>
      <w:color w:val="365F91"/>
      <w:kern w:val="0"/>
      <w:sz w:val="28"/>
      <w:szCs w:val="28"/>
      <w:lang w:val="sl-SI"/>
    </w:rPr>
  </w:style>
  <w:style w:type="paragraph" w:customStyle="1" w:styleId="Slog5">
    <w:name w:val="Slog5"/>
    <w:basedOn w:val="Naslov2MK"/>
    <w:link w:val="Slog5Znak"/>
    <w:autoRedefine/>
    <w:qFormat/>
    <w:rsid w:val="00552B34"/>
    <w:pPr>
      <w:pBdr>
        <w:bottom w:val="single" w:sz="4" w:space="1" w:color="auto"/>
      </w:pBdr>
      <w:tabs>
        <w:tab w:val="clear" w:pos="1080"/>
      </w:tabs>
      <w:spacing w:line="276" w:lineRule="auto"/>
      <w:ind w:left="360" w:firstLine="0"/>
      <w:outlineLvl w:val="1"/>
    </w:pPr>
    <w:rPr>
      <w:rFonts w:ascii="Calibri" w:hAnsi="Calibri" w:cs="Calibri"/>
      <w:color w:val="5F497A"/>
      <w:sz w:val="23"/>
      <w:szCs w:val="23"/>
    </w:rPr>
  </w:style>
  <w:style w:type="paragraph" w:customStyle="1" w:styleId="Slog6">
    <w:name w:val="Slog6"/>
    <w:basedOn w:val="Slog5"/>
    <w:link w:val="Slog6Znak"/>
    <w:qFormat/>
    <w:rsid w:val="00552B34"/>
  </w:style>
  <w:style w:type="paragraph" w:customStyle="1" w:styleId="Slog7">
    <w:name w:val="Slog7"/>
    <w:basedOn w:val="Naslov"/>
    <w:qFormat/>
    <w:rsid w:val="00F72DD9"/>
    <w:pPr>
      <w:numPr>
        <w:numId w:val="4"/>
      </w:numPr>
      <w:outlineLvl w:val="0"/>
    </w:pPr>
    <w:rPr>
      <w:rFonts w:ascii="Calibri" w:hAnsi="Calibri" w:cs="Calibri"/>
      <w:color w:val="5F497A"/>
      <w:sz w:val="28"/>
      <w:szCs w:val="28"/>
      <w:lang w:val="sl-SI"/>
    </w:rPr>
  </w:style>
  <w:style w:type="paragraph" w:customStyle="1" w:styleId="Slog8">
    <w:name w:val="Slog8"/>
    <w:basedOn w:val="Slog4"/>
    <w:qFormat/>
    <w:rsid w:val="007D32A0"/>
    <w:pPr>
      <w:shd w:val="clear" w:color="auto" w:fill="C6D9F1"/>
    </w:pPr>
    <w:rPr>
      <w:lang w:val="sl-SI"/>
    </w:rPr>
  </w:style>
  <w:style w:type="paragraph" w:customStyle="1" w:styleId="Slog9">
    <w:name w:val="Slog9"/>
    <w:basedOn w:val="Slog8"/>
    <w:qFormat/>
    <w:rsid w:val="007D32A0"/>
    <w:rPr>
      <w:sz w:val="24"/>
      <w:szCs w:val="24"/>
    </w:rPr>
  </w:style>
  <w:style w:type="paragraph" w:customStyle="1" w:styleId="Priloge">
    <w:name w:val="Priloge"/>
    <w:basedOn w:val="Navaden"/>
    <w:link w:val="PrilogeZnak"/>
    <w:qFormat/>
    <w:rsid w:val="00FF1942"/>
    <w:pPr>
      <w:tabs>
        <w:tab w:val="right" w:pos="2556"/>
        <w:tab w:val="right" w:pos="5609"/>
      </w:tabs>
      <w:jc w:val="right"/>
    </w:pPr>
    <w:rPr>
      <w:rFonts w:cs="Calibri"/>
      <w:b/>
      <w:color w:val="5F497A"/>
      <w:sz w:val="23"/>
      <w:szCs w:val="23"/>
    </w:rPr>
  </w:style>
  <w:style w:type="paragraph" w:customStyle="1" w:styleId="Slog10">
    <w:name w:val="Slog10"/>
    <w:basedOn w:val="Slog6"/>
    <w:link w:val="Slog10Znak"/>
    <w:qFormat/>
    <w:rsid w:val="006F1FA2"/>
    <w:pPr>
      <w:pBdr>
        <w:top w:val="single" w:sz="4" w:space="1" w:color="auto"/>
        <w:left w:val="single" w:sz="4" w:space="31" w:color="auto"/>
        <w:right w:val="single" w:sz="4" w:space="4" w:color="auto"/>
      </w:pBdr>
      <w:shd w:val="clear" w:color="auto" w:fill="E5DFEC"/>
      <w:ind w:left="720"/>
      <w:outlineLvl w:val="9"/>
    </w:pPr>
    <w:rPr>
      <w:color w:val="auto"/>
    </w:rPr>
  </w:style>
  <w:style w:type="character" w:customStyle="1" w:styleId="PrilogeZnak">
    <w:name w:val="Priloge Znak"/>
    <w:link w:val="Priloge"/>
    <w:rsid w:val="00FF1942"/>
    <w:rPr>
      <w:rFonts w:cs="Calibri"/>
      <w:b/>
      <w:color w:val="5F497A"/>
      <w:sz w:val="23"/>
      <w:szCs w:val="23"/>
      <w:lang w:eastAsia="en-US"/>
    </w:rPr>
  </w:style>
  <w:style w:type="paragraph" w:styleId="Odstavekseznama">
    <w:name w:val="List Paragraph"/>
    <w:basedOn w:val="Naslov3"/>
    <w:link w:val="OdstavekseznamaZnak"/>
    <w:uiPriority w:val="34"/>
    <w:qFormat/>
    <w:rsid w:val="00914689"/>
    <w:pPr>
      <w:contextualSpacing/>
    </w:pPr>
    <w:rPr>
      <w:rFonts w:ascii="Arial" w:hAnsi="Arial"/>
      <w:sz w:val="22"/>
    </w:rPr>
  </w:style>
  <w:style w:type="character" w:customStyle="1" w:styleId="Naslov2MKZnak1">
    <w:name w:val="Naslov 2 MK Znak1"/>
    <w:link w:val="Naslov2MK"/>
    <w:rsid w:val="00E37D68"/>
    <w:rPr>
      <w:rFonts w:ascii="Arial" w:hAnsi="Arial" w:cs="Arial"/>
      <w:b/>
      <w:sz w:val="22"/>
      <w:szCs w:val="22"/>
    </w:rPr>
  </w:style>
  <w:style w:type="character" w:customStyle="1" w:styleId="Slog5Znak">
    <w:name w:val="Slog5 Znak"/>
    <w:link w:val="Slog5"/>
    <w:rsid w:val="00E37D68"/>
    <w:rPr>
      <w:rFonts w:ascii="Arial" w:hAnsi="Arial" w:cs="Calibri"/>
      <w:b/>
      <w:color w:val="5F497A"/>
      <w:sz w:val="23"/>
      <w:szCs w:val="23"/>
    </w:rPr>
  </w:style>
  <w:style w:type="character" w:customStyle="1" w:styleId="Slog6Znak">
    <w:name w:val="Slog6 Znak"/>
    <w:basedOn w:val="Slog5Znak"/>
    <w:link w:val="Slog6"/>
    <w:rsid w:val="00E37D68"/>
    <w:rPr>
      <w:rFonts w:ascii="Arial" w:hAnsi="Arial" w:cs="Calibri"/>
      <w:b/>
      <w:color w:val="5F497A"/>
      <w:sz w:val="23"/>
      <w:szCs w:val="23"/>
    </w:rPr>
  </w:style>
  <w:style w:type="character" w:customStyle="1" w:styleId="Slog10Znak">
    <w:name w:val="Slog10 Znak"/>
    <w:link w:val="Slog10"/>
    <w:rsid w:val="006F1FA2"/>
    <w:rPr>
      <w:rFonts w:ascii="Arial" w:hAnsi="Arial" w:cs="Calibri"/>
      <w:b/>
      <w:color w:val="5F497A"/>
      <w:sz w:val="23"/>
      <w:szCs w:val="23"/>
      <w:shd w:val="clear" w:color="auto" w:fill="E5DFEC"/>
    </w:rPr>
  </w:style>
  <w:style w:type="paragraph" w:customStyle="1" w:styleId="ZnakZnakZnak">
    <w:name w:val="Znak Znak Znak"/>
    <w:basedOn w:val="Navaden"/>
    <w:rsid w:val="002330AC"/>
    <w:pPr>
      <w:spacing w:after="160" w:line="240" w:lineRule="exact"/>
    </w:pPr>
    <w:rPr>
      <w:rFonts w:ascii="Tahoma" w:eastAsia="Times New Roman" w:hAnsi="Tahoma"/>
      <w:sz w:val="20"/>
      <w:szCs w:val="20"/>
      <w:lang w:val="en-US"/>
    </w:rPr>
  </w:style>
  <w:style w:type="numbering" w:customStyle="1" w:styleId="WW8Num8">
    <w:name w:val="WW8Num8"/>
    <w:basedOn w:val="Brezseznama"/>
    <w:rsid w:val="00F035FC"/>
    <w:pPr>
      <w:numPr>
        <w:numId w:val="6"/>
      </w:numPr>
    </w:pPr>
  </w:style>
  <w:style w:type="paragraph" w:customStyle="1" w:styleId="Naslov2RD">
    <w:name w:val="Naslov 2 RD"/>
    <w:basedOn w:val="Naslov2MK"/>
    <w:link w:val="Naslov2RDZnak"/>
    <w:rsid w:val="00F035FC"/>
    <w:pPr>
      <w:widowControl w:val="0"/>
      <w:tabs>
        <w:tab w:val="clear" w:pos="1080"/>
      </w:tabs>
      <w:suppressAutoHyphens/>
      <w:autoSpaceDN w:val="0"/>
      <w:spacing w:line="276" w:lineRule="auto"/>
      <w:ind w:left="0" w:firstLine="0"/>
      <w:jc w:val="both"/>
    </w:pPr>
    <w:rPr>
      <w:rFonts w:ascii="Calibri" w:eastAsia="Times New Roman" w:hAnsi="Calibri" w:cs="Calibri"/>
      <w:kern w:val="3"/>
      <w:lang w:eastAsia="zh-CN"/>
    </w:rPr>
  </w:style>
  <w:style w:type="paragraph" w:customStyle="1" w:styleId="Naslov22RD">
    <w:name w:val="Naslov 22 RD"/>
    <w:basedOn w:val="Standard"/>
    <w:rsid w:val="00F035FC"/>
    <w:rPr>
      <w:rFonts w:ascii="Calibri" w:hAnsi="Calibri"/>
      <w:sz w:val="22"/>
    </w:rPr>
  </w:style>
  <w:style w:type="paragraph" w:customStyle="1" w:styleId="Naslov44RD">
    <w:name w:val="Naslov 44 RD"/>
    <w:basedOn w:val="Standard"/>
    <w:rsid w:val="00F035FC"/>
    <w:pPr>
      <w:numPr>
        <w:numId w:val="7"/>
      </w:numPr>
    </w:pPr>
    <w:rPr>
      <w:rFonts w:ascii="Calibri" w:hAnsi="Calibri"/>
      <w:b/>
      <w:sz w:val="22"/>
    </w:rPr>
  </w:style>
  <w:style w:type="paragraph" w:customStyle="1" w:styleId="ZnakZnak2ZnakZnakZnakZnak">
    <w:name w:val="Znak Znak2 Znak Znak Znak Znak"/>
    <w:basedOn w:val="Navaden"/>
    <w:rsid w:val="00076161"/>
    <w:pPr>
      <w:spacing w:after="160" w:line="240" w:lineRule="exact"/>
    </w:pPr>
    <w:rPr>
      <w:rFonts w:ascii="Tahoma" w:eastAsia="Times New Roman" w:hAnsi="Tahoma"/>
      <w:sz w:val="20"/>
      <w:szCs w:val="20"/>
      <w:lang w:val="en-US"/>
    </w:rPr>
  </w:style>
  <w:style w:type="table" w:customStyle="1" w:styleId="Tabelamrea2">
    <w:name w:val="Tabela – mreža2"/>
    <w:basedOn w:val="Navadnatabela"/>
    <w:next w:val="Tabelamrea"/>
    <w:rsid w:val="00663588"/>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6971EE"/>
    <w:rPr>
      <w:color w:val="808080"/>
    </w:rPr>
  </w:style>
  <w:style w:type="paragraph" w:customStyle="1" w:styleId="ZnakZnak2ZnakZnakZnakZnak0">
    <w:name w:val="Znak Znak2 Znak Znak Znak Znak"/>
    <w:basedOn w:val="Navaden"/>
    <w:rsid w:val="00632CE4"/>
    <w:pPr>
      <w:spacing w:after="160" w:line="240" w:lineRule="exact"/>
    </w:pPr>
    <w:rPr>
      <w:rFonts w:ascii="Tahoma" w:eastAsia="Times New Roman" w:hAnsi="Tahoma"/>
      <w:sz w:val="20"/>
      <w:szCs w:val="20"/>
      <w:lang w:val="en-US"/>
    </w:rPr>
  </w:style>
  <w:style w:type="paragraph" w:customStyle="1" w:styleId="ZnakZnak2ZnakZnakZnakZnak1">
    <w:name w:val="Znak Znak2 Znak Znak Znak Znak"/>
    <w:basedOn w:val="Navaden"/>
    <w:rsid w:val="00433737"/>
    <w:pPr>
      <w:spacing w:after="160" w:line="240" w:lineRule="exact"/>
    </w:pPr>
    <w:rPr>
      <w:rFonts w:ascii="Tahoma" w:eastAsia="Times New Roman" w:hAnsi="Tahoma"/>
      <w:sz w:val="20"/>
      <w:szCs w:val="20"/>
      <w:lang w:val="en-US"/>
    </w:rPr>
  </w:style>
  <w:style w:type="character" w:styleId="Poudarek">
    <w:name w:val="Emphasis"/>
    <w:basedOn w:val="Privzetapisavaodstavka"/>
    <w:qFormat/>
    <w:locked/>
    <w:rsid w:val="00410D02"/>
    <w:rPr>
      <w:i/>
      <w:iCs/>
    </w:rPr>
  </w:style>
  <w:style w:type="numbering" w:customStyle="1" w:styleId="Slogjavnonaroilo">
    <w:name w:val="Slog javno naročilo"/>
    <w:basedOn w:val="Brezseznama"/>
    <w:uiPriority w:val="99"/>
    <w:rsid w:val="00A753BB"/>
    <w:pPr>
      <w:numPr>
        <w:numId w:val="9"/>
      </w:numPr>
    </w:pPr>
  </w:style>
  <w:style w:type="paragraph" w:styleId="Stvarnokazalo1">
    <w:name w:val="index 1"/>
    <w:basedOn w:val="Navaden"/>
    <w:next w:val="Navaden"/>
    <w:autoRedefine/>
    <w:rsid w:val="00FE6940"/>
    <w:pPr>
      <w:ind w:left="220" w:hanging="220"/>
    </w:pPr>
    <w:rPr>
      <w:rFonts w:asciiTheme="minorHAnsi" w:hAnsiTheme="minorHAnsi"/>
      <w:sz w:val="18"/>
      <w:szCs w:val="18"/>
    </w:rPr>
  </w:style>
  <w:style w:type="paragraph" w:styleId="Stvarnokazalo2">
    <w:name w:val="index 2"/>
    <w:basedOn w:val="Navaden"/>
    <w:next w:val="Navaden"/>
    <w:autoRedefine/>
    <w:rsid w:val="00FE6940"/>
    <w:pPr>
      <w:ind w:left="440" w:hanging="220"/>
    </w:pPr>
    <w:rPr>
      <w:rFonts w:asciiTheme="minorHAnsi" w:hAnsiTheme="minorHAnsi"/>
      <w:sz w:val="18"/>
      <w:szCs w:val="18"/>
    </w:rPr>
  </w:style>
  <w:style w:type="paragraph" w:styleId="Stvarnokazalo3">
    <w:name w:val="index 3"/>
    <w:basedOn w:val="Navaden"/>
    <w:next w:val="Navaden"/>
    <w:autoRedefine/>
    <w:rsid w:val="00FE6940"/>
    <w:pPr>
      <w:ind w:left="660" w:hanging="220"/>
    </w:pPr>
    <w:rPr>
      <w:rFonts w:asciiTheme="minorHAnsi" w:hAnsiTheme="minorHAnsi"/>
      <w:sz w:val="18"/>
      <w:szCs w:val="18"/>
    </w:rPr>
  </w:style>
  <w:style w:type="paragraph" w:styleId="Stvarnokazalo4">
    <w:name w:val="index 4"/>
    <w:basedOn w:val="Navaden"/>
    <w:next w:val="Navaden"/>
    <w:autoRedefine/>
    <w:rsid w:val="00FE6940"/>
    <w:pPr>
      <w:ind w:left="880" w:hanging="220"/>
    </w:pPr>
    <w:rPr>
      <w:rFonts w:asciiTheme="minorHAnsi" w:hAnsiTheme="minorHAnsi"/>
      <w:sz w:val="18"/>
      <w:szCs w:val="18"/>
    </w:rPr>
  </w:style>
  <w:style w:type="paragraph" w:styleId="Stvarnokazalo5">
    <w:name w:val="index 5"/>
    <w:basedOn w:val="Navaden"/>
    <w:next w:val="Navaden"/>
    <w:autoRedefine/>
    <w:rsid w:val="00FE6940"/>
    <w:pPr>
      <w:ind w:left="1100" w:hanging="220"/>
    </w:pPr>
    <w:rPr>
      <w:rFonts w:asciiTheme="minorHAnsi" w:hAnsiTheme="minorHAnsi"/>
      <w:sz w:val="18"/>
      <w:szCs w:val="18"/>
    </w:rPr>
  </w:style>
  <w:style w:type="paragraph" w:styleId="Stvarnokazalo6">
    <w:name w:val="index 6"/>
    <w:basedOn w:val="Navaden"/>
    <w:next w:val="Navaden"/>
    <w:autoRedefine/>
    <w:rsid w:val="00FE6940"/>
    <w:pPr>
      <w:ind w:left="1320" w:hanging="220"/>
    </w:pPr>
    <w:rPr>
      <w:rFonts w:asciiTheme="minorHAnsi" w:hAnsiTheme="minorHAnsi"/>
      <w:sz w:val="18"/>
      <w:szCs w:val="18"/>
    </w:rPr>
  </w:style>
  <w:style w:type="paragraph" w:styleId="Stvarnokazalo7">
    <w:name w:val="index 7"/>
    <w:basedOn w:val="Navaden"/>
    <w:next w:val="Navaden"/>
    <w:autoRedefine/>
    <w:rsid w:val="00FE6940"/>
    <w:pPr>
      <w:ind w:left="1540" w:hanging="220"/>
    </w:pPr>
    <w:rPr>
      <w:rFonts w:asciiTheme="minorHAnsi" w:hAnsiTheme="minorHAnsi"/>
      <w:sz w:val="18"/>
      <w:szCs w:val="18"/>
    </w:rPr>
  </w:style>
  <w:style w:type="paragraph" w:styleId="Stvarnokazalo8">
    <w:name w:val="index 8"/>
    <w:basedOn w:val="Navaden"/>
    <w:next w:val="Navaden"/>
    <w:autoRedefine/>
    <w:rsid w:val="00FE6940"/>
    <w:pPr>
      <w:ind w:left="1760" w:hanging="220"/>
    </w:pPr>
    <w:rPr>
      <w:rFonts w:asciiTheme="minorHAnsi" w:hAnsiTheme="minorHAnsi"/>
      <w:sz w:val="18"/>
      <w:szCs w:val="18"/>
    </w:rPr>
  </w:style>
  <w:style w:type="paragraph" w:styleId="Stvarnokazalo9">
    <w:name w:val="index 9"/>
    <w:basedOn w:val="Navaden"/>
    <w:next w:val="Navaden"/>
    <w:autoRedefine/>
    <w:rsid w:val="00FE6940"/>
    <w:pPr>
      <w:ind w:left="1980" w:hanging="220"/>
    </w:pPr>
    <w:rPr>
      <w:rFonts w:asciiTheme="minorHAnsi" w:hAnsiTheme="minorHAnsi"/>
      <w:sz w:val="18"/>
      <w:szCs w:val="18"/>
    </w:rPr>
  </w:style>
  <w:style w:type="paragraph" w:styleId="Stvarnokazalo-naslov">
    <w:name w:val="index heading"/>
    <w:basedOn w:val="Navaden"/>
    <w:next w:val="Stvarnokazalo1"/>
    <w:rsid w:val="00FE6940"/>
    <w:pPr>
      <w:spacing w:before="240" w:after="120"/>
      <w:jc w:val="center"/>
    </w:pPr>
    <w:rPr>
      <w:rFonts w:asciiTheme="minorHAnsi" w:hAnsiTheme="minorHAnsi"/>
      <w:b/>
      <w:bCs/>
      <w:sz w:val="26"/>
      <w:szCs w:val="26"/>
    </w:rPr>
  </w:style>
  <w:style w:type="paragraph" w:customStyle="1" w:styleId="javnanaroilapodnaslov">
    <w:name w:val="javna naročila podnaslov"/>
    <w:basedOn w:val="Naslov2"/>
    <w:link w:val="javnanaroilapodnaslovZnak"/>
    <w:autoRedefine/>
    <w:qFormat/>
    <w:rsid w:val="00981901"/>
    <w:pPr>
      <w:framePr w:wrap="notBeside" w:vAnchor="text" w:hAnchor="text" w:y="1"/>
      <w:numPr>
        <w:numId w:val="36"/>
      </w:numPr>
      <w:spacing w:before="0" w:after="0"/>
      <w:ind w:left="0" w:right="-218" w:firstLine="11"/>
    </w:pPr>
    <w:rPr>
      <w:rFonts w:ascii="Arial" w:hAnsi="Arial" w:cs="Arial"/>
      <w:sz w:val="24"/>
      <w:u w:val="single"/>
    </w:rPr>
  </w:style>
  <w:style w:type="character" w:customStyle="1" w:styleId="Naslov2RDZnak">
    <w:name w:val="Naslov 2 RD Znak"/>
    <w:basedOn w:val="Naslov2MKZnak1"/>
    <w:link w:val="Naslov2RD"/>
    <w:rsid w:val="00FE6940"/>
    <w:rPr>
      <w:rFonts w:ascii="Arial" w:eastAsia="Times New Roman" w:hAnsi="Arial" w:cs="Calibri"/>
      <w:b/>
      <w:kern w:val="3"/>
      <w:sz w:val="22"/>
      <w:szCs w:val="22"/>
      <w:lang w:eastAsia="zh-CN"/>
    </w:rPr>
  </w:style>
  <w:style w:type="character" w:customStyle="1" w:styleId="javnanaroilapodnaslovZnak">
    <w:name w:val="javna naročila podnaslov Znak"/>
    <w:basedOn w:val="Naslov2RDZnak"/>
    <w:link w:val="javnanaroilapodnaslov"/>
    <w:rsid w:val="00981901"/>
    <w:rPr>
      <w:rFonts w:ascii="Arial" w:eastAsia="Times New Roman" w:hAnsi="Arial" w:cs="Arial"/>
      <w:b/>
      <w:bCs/>
      <w:i/>
      <w:iCs/>
      <w:kern w:val="3"/>
      <w:sz w:val="24"/>
      <w:szCs w:val="28"/>
      <w:u w:val="single"/>
      <w:lang w:val="x-none" w:eastAsia="zh-CN"/>
    </w:rPr>
  </w:style>
  <w:style w:type="paragraph" w:customStyle="1" w:styleId="Javnonaroilo-naslov1">
    <w:name w:val="Javno naročilo - naslov 1"/>
    <w:basedOn w:val="Naslov1"/>
    <w:link w:val="Javnonaroilo-naslov1Znak"/>
    <w:qFormat/>
    <w:rsid w:val="00953C15"/>
    <w:pPr>
      <w:numPr>
        <w:numId w:val="0"/>
      </w:numPr>
    </w:pPr>
    <w:rPr>
      <w:rFonts w:cs="Arial"/>
    </w:rPr>
  </w:style>
  <w:style w:type="numbering" w:customStyle="1" w:styleId="Slog11">
    <w:name w:val="Slog11"/>
    <w:uiPriority w:val="99"/>
    <w:rsid w:val="00900CA9"/>
    <w:pPr>
      <w:numPr>
        <w:numId w:val="11"/>
      </w:numPr>
    </w:pPr>
  </w:style>
  <w:style w:type="character" w:customStyle="1" w:styleId="Javnonaroilo-naslov1Znak">
    <w:name w:val="Javno naročilo - naslov 1 Znak"/>
    <w:basedOn w:val="Naslov1Znak"/>
    <w:link w:val="Javnonaroilo-naslov1"/>
    <w:rsid w:val="00900CA9"/>
    <w:rPr>
      <w:rFonts w:ascii="Arial" w:hAnsi="Arial" w:cs="Arial"/>
      <w:b/>
      <w:bCs/>
      <w:kern w:val="32"/>
      <w:sz w:val="32"/>
      <w:szCs w:val="32"/>
      <w:lang w:val="x-none"/>
    </w:rPr>
  </w:style>
  <w:style w:type="paragraph" w:customStyle="1" w:styleId="javnanaroila-naslov3">
    <w:name w:val="javna naročila - naslov 3"/>
    <w:basedOn w:val="Naslov2"/>
    <w:link w:val="javnanaroila-naslov3Znak"/>
    <w:qFormat/>
    <w:rsid w:val="00953C15"/>
    <w:rPr>
      <w:rFonts w:ascii="Arial" w:hAnsi="Arial" w:cs="Arial"/>
      <w:b w:val="0"/>
      <w:sz w:val="22"/>
    </w:rPr>
  </w:style>
  <w:style w:type="character" w:customStyle="1" w:styleId="javnanaroila-naslov3Znak">
    <w:name w:val="javna naročila - naslov 3 Znak"/>
    <w:basedOn w:val="Privzetapisavaodstavka"/>
    <w:link w:val="javnanaroila-naslov3"/>
    <w:rsid w:val="00953C15"/>
    <w:rPr>
      <w:rFonts w:cs="Arial"/>
      <w:bCs/>
      <w:i/>
      <w:iCs/>
      <w:szCs w:val="28"/>
      <w:lang w:val="x-none"/>
    </w:rPr>
  </w:style>
  <w:style w:type="paragraph" w:customStyle="1" w:styleId="javnonaroilo-besedilo">
    <w:name w:val="javno naročilo - besedilo"/>
    <w:qFormat/>
    <w:rsid w:val="00CE3668"/>
    <w:pPr>
      <w:ind w:left="360" w:hanging="360"/>
    </w:pPr>
    <w:rPr>
      <w:rFonts w:eastAsia="Times New Roman" w:cs="Arial"/>
      <w:noProof/>
      <w:szCs w:val="20"/>
    </w:rPr>
  </w:style>
  <w:style w:type="table" w:customStyle="1" w:styleId="Tabelamrea3">
    <w:name w:val="Tabela – mreža3"/>
    <w:basedOn w:val="Navadnatabela"/>
    <w:next w:val="Tabelamrea"/>
    <w:rsid w:val="00E06B2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12">
    <w:name w:val="Slog12"/>
    <w:basedOn w:val="Privzetapisavaodstavka"/>
    <w:uiPriority w:val="1"/>
    <w:qFormat/>
    <w:rsid w:val="003628EC"/>
    <w:rPr>
      <w:rFonts w:cs="Arial"/>
      <w:lang w:val="sl-SI"/>
    </w:rPr>
  </w:style>
  <w:style w:type="paragraph" w:customStyle="1" w:styleId="javnonaroilo-merila">
    <w:name w:val="javno naročilo - merila"/>
    <w:basedOn w:val="Navaden"/>
    <w:link w:val="javnonaroilo-merilaZnak"/>
    <w:qFormat/>
    <w:rsid w:val="00DF0EC1"/>
    <w:pPr>
      <w:numPr>
        <w:numId w:val="17"/>
      </w:numPr>
      <w:jc w:val="both"/>
    </w:pPr>
    <w:rPr>
      <w:rFonts w:cs="Arial"/>
    </w:rPr>
  </w:style>
  <w:style w:type="character" w:customStyle="1" w:styleId="javnonaroilo-merilaZnak">
    <w:name w:val="javno naročilo - merila Znak"/>
    <w:basedOn w:val="Privzetapisavaodstavka"/>
    <w:link w:val="javnonaroilo-merila"/>
    <w:rsid w:val="00DF0EC1"/>
    <w:rPr>
      <w:rFonts w:cs="Arial"/>
    </w:rPr>
  </w:style>
  <w:style w:type="paragraph" w:customStyle="1" w:styleId="javnanaroila-tokovanje">
    <w:name w:val="javna naročila - točkovanje"/>
    <w:basedOn w:val="Navaden"/>
    <w:link w:val="javnanaroila-tokovanjeZnak"/>
    <w:qFormat/>
    <w:rsid w:val="00A07109"/>
    <w:pPr>
      <w:numPr>
        <w:numId w:val="18"/>
      </w:numPr>
    </w:pPr>
    <w:rPr>
      <w:lang w:eastAsia="en-US"/>
    </w:rPr>
  </w:style>
  <w:style w:type="character" w:customStyle="1" w:styleId="javnanaroila-tokovanjeZnak">
    <w:name w:val="javna naročila - točkovanje Znak"/>
    <w:basedOn w:val="Privzetapisavaodstavka"/>
    <w:link w:val="javnanaroila-tokovanje"/>
    <w:rsid w:val="00A07109"/>
    <w:rPr>
      <w:lang w:eastAsia="en-US"/>
    </w:rPr>
  </w:style>
  <w:style w:type="paragraph" w:customStyle="1" w:styleId="Slog13">
    <w:name w:val="Slog13"/>
    <w:basedOn w:val="Odstavekseznama"/>
    <w:link w:val="Slog13Znak"/>
    <w:qFormat/>
    <w:rsid w:val="009A2748"/>
    <w:pPr>
      <w:numPr>
        <w:ilvl w:val="0"/>
        <w:numId w:val="19"/>
      </w:numPr>
      <w:jc w:val="both"/>
    </w:pPr>
    <w:rPr>
      <w:rFonts w:cs="Arial"/>
    </w:rPr>
  </w:style>
  <w:style w:type="paragraph" w:customStyle="1" w:styleId="Slog14">
    <w:name w:val="Slog14"/>
    <w:basedOn w:val="Navaden"/>
    <w:link w:val="Slog14Znak"/>
    <w:qFormat/>
    <w:rsid w:val="009A2748"/>
    <w:pPr>
      <w:ind w:left="360" w:hanging="360"/>
    </w:pPr>
  </w:style>
  <w:style w:type="character" w:customStyle="1" w:styleId="OdstavekseznamaZnak">
    <w:name w:val="Odstavek seznama Znak"/>
    <w:basedOn w:val="Naslov3Znak"/>
    <w:link w:val="Odstavekseznama"/>
    <w:uiPriority w:val="34"/>
    <w:qFormat/>
    <w:rsid w:val="009A2748"/>
    <w:rPr>
      <w:rFonts w:ascii="Cambria" w:hAnsi="Cambria"/>
      <w:b/>
      <w:bCs/>
      <w:sz w:val="26"/>
      <w:szCs w:val="26"/>
      <w:lang w:val="x-none"/>
    </w:rPr>
  </w:style>
  <w:style w:type="character" w:customStyle="1" w:styleId="Slog13Znak">
    <w:name w:val="Slog13 Znak"/>
    <w:basedOn w:val="OdstavekseznamaZnak"/>
    <w:link w:val="Slog13"/>
    <w:rsid w:val="009A2748"/>
    <w:rPr>
      <w:rFonts w:ascii="Cambria" w:hAnsi="Cambria" w:cs="Arial"/>
      <w:b/>
      <w:bCs/>
      <w:sz w:val="26"/>
      <w:szCs w:val="26"/>
      <w:lang w:val="x-none"/>
    </w:rPr>
  </w:style>
  <w:style w:type="paragraph" w:customStyle="1" w:styleId="Slog15">
    <w:name w:val="Slog15"/>
    <w:basedOn w:val="Navaden"/>
    <w:link w:val="Slog15Znak"/>
    <w:qFormat/>
    <w:rsid w:val="00E2419D"/>
    <w:pPr>
      <w:numPr>
        <w:numId w:val="20"/>
      </w:numPr>
      <w:jc w:val="both"/>
    </w:pPr>
    <w:rPr>
      <w:rFonts w:cs="Arial"/>
    </w:rPr>
  </w:style>
  <w:style w:type="character" w:customStyle="1" w:styleId="Slog14Znak">
    <w:name w:val="Slog14 Znak"/>
    <w:basedOn w:val="Privzetapisavaodstavka"/>
    <w:link w:val="Slog14"/>
    <w:rsid w:val="009A2748"/>
  </w:style>
  <w:style w:type="paragraph" w:customStyle="1" w:styleId="Slog16">
    <w:name w:val="Slog16"/>
    <w:basedOn w:val="Navaden"/>
    <w:link w:val="Slog16Znak"/>
    <w:qFormat/>
    <w:rsid w:val="00585100"/>
    <w:pPr>
      <w:numPr>
        <w:numId w:val="21"/>
      </w:numPr>
    </w:pPr>
    <w:rPr>
      <w:rFonts w:cs="Arial"/>
    </w:rPr>
  </w:style>
  <w:style w:type="character" w:customStyle="1" w:styleId="Slog15Znak">
    <w:name w:val="Slog15 Znak"/>
    <w:basedOn w:val="Privzetapisavaodstavka"/>
    <w:link w:val="Slog15"/>
    <w:rsid w:val="00E2419D"/>
    <w:rPr>
      <w:rFonts w:cs="Arial"/>
    </w:rPr>
  </w:style>
  <w:style w:type="paragraph" w:customStyle="1" w:styleId="Slog17">
    <w:name w:val="Slog17"/>
    <w:basedOn w:val="Navaden"/>
    <w:link w:val="Slog17Znak"/>
    <w:qFormat/>
    <w:rsid w:val="00585100"/>
    <w:pPr>
      <w:numPr>
        <w:numId w:val="22"/>
      </w:numPr>
    </w:pPr>
    <w:rPr>
      <w:rFonts w:cs="Arial"/>
    </w:rPr>
  </w:style>
  <w:style w:type="character" w:customStyle="1" w:styleId="Slog16Znak">
    <w:name w:val="Slog16 Znak"/>
    <w:basedOn w:val="Privzetapisavaodstavka"/>
    <w:link w:val="Slog16"/>
    <w:rsid w:val="00585100"/>
    <w:rPr>
      <w:rFonts w:cs="Arial"/>
    </w:rPr>
  </w:style>
  <w:style w:type="character" w:customStyle="1" w:styleId="Slog17Znak">
    <w:name w:val="Slog17 Znak"/>
    <w:basedOn w:val="Privzetapisavaodstavka"/>
    <w:link w:val="Slog17"/>
    <w:rsid w:val="00585100"/>
    <w:rPr>
      <w:rFonts w:cs="Arial"/>
    </w:rPr>
  </w:style>
  <w:style w:type="paragraph" w:customStyle="1" w:styleId="Slog18">
    <w:name w:val="Slog18"/>
    <w:basedOn w:val="Navaden"/>
    <w:link w:val="Slog18Znak"/>
    <w:qFormat/>
    <w:rsid w:val="009B3EC1"/>
    <w:pPr>
      <w:numPr>
        <w:numId w:val="23"/>
      </w:numPr>
      <w:tabs>
        <w:tab w:val="left" w:pos="1728"/>
        <w:tab w:val="left" w:pos="7200"/>
      </w:tabs>
      <w:jc w:val="both"/>
    </w:pPr>
    <w:rPr>
      <w:rFonts w:eastAsia="Times New Roman" w:cs="Arial"/>
    </w:rPr>
  </w:style>
  <w:style w:type="paragraph" w:customStyle="1" w:styleId="Slog19">
    <w:name w:val="Slog19"/>
    <w:basedOn w:val="Navaden"/>
    <w:link w:val="Slog19Znak"/>
    <w:qFormat/>
    <w:rsid w:val="004E2534"/>
    <w:pPr>
      <w:numPr>
        <w:numId w:val="24"/>
      </w:numPr>
      <w:tabs>
        <w:tab w:val="left" w:pos="1728"/>
        <w:tab w:val="left" w:pos="7200"/>
      </w:tabs>
      <w:jc w:val="both"/>
    </w:pPr>
    <w:rPr>
      <w:rFonts w:eastAsia="Times New Roman" w:cs="Arial"/>
    </w:rPr>
  </w:style>
  <w:style w:type="character" w:customStyle="1" w:styleId="Slog18Znak">
    <w:name w:val="Slog18 Znak"/>
    <w:basedOn w:val="Privzetapisavaodstavka"/>
    <w:link w:val="Slog18"/>
    <w:rsid w:val="009B3EC1"/>
    <w:rPr>
      <w:rFonts w:eastAsia="Times New Roman" w:cs="Arial"/>
    </w:rPr>
  </w:style>
  <w:style w:type="character" w:customStyle="1" w:styleId="Slog19Znak">
    <w:name w:val="Slog19 Znak"/>
    <w:basedOn w:val="Privzetapisavaodstavka"/>
    <w:link w:val="Slog19"/>
    <w:rsid w:val="004E2534"/>
    <w:rPr>
      <w:rFonts w:eastAsia="Times New Roman" w:cs="Arial"/>
    </w:rPr>
  </w:style>
  <w:style w:type="paragraph" w:customStyle="1" w:styleId="Slog20">
    <w:name w:val="Slog20"/>
    <w:basedOn w:val="Navaden"/>
    <w:link w:val="Slog20Znak"/>
    <w:qFormat/>
    <w:rsid w:val="00D12D6B"/>
    <w:pPr>
      <w:numPr>
        <w:numId w:val="25"/>
      </w:numPr>
      <w:tabs>
        <w:tab w:val="left" w:pos="1728"/>
        <w:tab w:val="left" w:pos="7200"/>
      </w:tabs>
    </w:pPr>
    <w:rPr>
      <w:rFonts w:eastAsia="Times New Roman" w:cs="Arial"/>
    </w:rPr>
  </w:style>
  <w:style w:type="character" w:customStyle="1" w:styleId="Slog20Znak">
    <w:name w:val="Slog20 Znak"/>
    <w:basedOn w:val="Privzetapisavaodstavka"/>
    <w:link w:val="Slog20"/>
    <w:rsid w:val="00D12D6B"/>
    <w:rPr>
      <w:rFonts w:eastAsia="Times New Roman" w:cs="Arial"/>
    </w:rPr>
  </w:style>
  <w:style w:type="paragraph" w:customStyle="1" w:styleId="Slog21">
    <w:name w:val="Slog21"/>
    <w:basedOn w:val="Navaden"/>
    <w:link w:val="Slog21Znak"/>
    <w:qFormat/>
    <w:rsid w:val="00B16456"/>
    <w:pPr>
      <w:numPr>
        <w:numId w:val="27"/>
      </w:numPr>
      <w:jc w:val="both"/>
    </w:pPr>
    <w:rPr>
      <w:rFonts w:cs="Arial"/>
    </w:rPr>
  </w:style>
  <w:style w:type="paragraph" w:customStyle="1" w:styleId="Slog22">
    <w:name w:val="Slog22"/>
    <w:basedOn w:val="Navaden"/>
    <w:link w:val="Slog22Znak"/>
    <w:qFormat/>
    <w:rsid w:val="00B16456"/>
    <w:pPr>
      <w:numPr>
        <w:numId w:val="28"/>
      </w:numPr>
      <w:jc w:val="both"/>
    </w:pPr>
    <w:rPr>
      <w:rFonts w:cs="Arial"/>
    </w:rPr>
  </w:style>
  <w:style w:type="character" w:customStyle="1" w:styleId="Slog21Znak">
    <w:name w:val="Slog21 Znak"/>
    <w:basedOn w:val="Privzetapisavaodstavka"/>
    <w:link w:val="Slog21"/>
    <w:rsid w:val="00B16456"/>
    <w:rPr>
      <w:rFonts w:cs="Arial"/>
    </w:rPr>
  </w:style>
  <w:style w:type="paragraph" w:customStyle="1" w:styleId="Slog23">
    <w:name w:val="Slog23"/>
    <w:basedOn w:val="Navaden"/>
    <w:link w:val="Slog23Znak"/>
    <w:qFormat/>
    <w:rsid w:val="00B5581D"/>
    <w:pPr>
      <w:numPr>
        <w:numId w:val="29"/>
      </w:numPr>
      <w:autoSpaceDE w:val="0"/>
      <w:autoSpaceDN w:val="0"/>
      <w:adjustRightInd w:val="0"/>
      <w:jc w:val="both"/>
    </w:pPr>
    <w:rPr>
      <w:rFonts w:cs="Arial"/>
    </w:rPr>
  </w:style>
  <w:style w:type="character" w:customStyle="1" w:styleId="Slog22Znak">
    <w:name w:val="Slog22 Znak"/>
    <w:basedOn w:val="Privzetapisavaodstavka"/>
    <w:link w:val="Slog22"/>
    <w:rsid w:val="00B16456"/>
    <w:rPr>
      <w:rFonts w:cs="Arial"/>
    </w:rPr>
  </w:style>
  <w:style w:type="paragraph" w:customStyle="1" w:styleId="Slog24">
    <w:name w:val="Slog24"/>
    <w:basedOn w:val="Navaden"/>
    <w:link w:val="Slog24Znak"/>
    <w:qFormat/>
    <w:rsid w:val="00A40A92"/>
    <w:pPr>
      <w:numPr>
        <w:numId w:val="30"/>
      </w:numPr>
      <w:jc w:val="both"/>
    </w:pPr>
    <w:rPr>
      <w:rFonts w:cs="Arial"/>
    </w:rPr>
  </w:style>
  <w:style w:type="character" w:customStyle="1" w:styleId="Slog23Znak">
    <w:name w:val="Slog23 Znak"/>
    <w:basedOn w:val="Privzetapisavaodstavka"/>
    <w:link w:val="Slog23"/>
    <w:rsid w:val="00B5581D"/>
    <w:rPr>
      <w:rFonts w:cs="Arial"/>
    </w:rPr>
  </w:style>
  <w:style w:type="paragraph" w:customStyle="1" w:styleId="Slog25">
    <w:name w:val="Slog25"/>
    <w:basedOn w:val="Navaden"/>
    <w:link w:val="Slog25Znak"/>
    <w:qFormat/>
    <w:rsid w:val="00815348"/>
    <w:pPr>
      <w:numPr>
        <w:numId w:val="31"/>
      </w:numPr>
    </w:pPr>
    <w:rPr>
      <w:rFonts w:cs="Arial"/>
    </w:rPr>
  </w:style>
  <w:style w:type="character" w:customStyle="1" w:styleId="Slog24Znak">
    <w:name w:val="Slog24 Znak"/>
    <w:basedOn w:val="Privzetapisavaodstavka"/>
    <w:link w:val="Slog24"/>
    <w:rsid w:val="00A40A92"/>
    <w:rPr>
      <w:rFonts w:cs="Arial"/>
    </w:rPr>
  </w:style>
  <w:style w:type="character" w:customStyle="1" w:styleId="Slog25Znak">
    <w:name w:val="Slog25 Znak"/>
    <w:basedOn w:val="Privzetapisavaodstavka"/>
    <w:link w:val="Slog25"/>
    <w:rsid w:val="00815348"/>
    <w:rPr>
      <w:rFonts w:cs="Arial"/>
    </w:rPr>
  </w:style>
  <w:style w:type="paragraph" w:customStyle="1" w:styleId="Slog26">
    <w:name w:val="Slog26"/>
    <w:basedOn w:val="Navaden"/>
    <w:link w:val="Slog26Znak"/>
    <w:qFormat/>
    <w:rsid w:val="000D5E5B"/>
    <w:pPr>
      <w:numPr>
        <w:numId w:val="32"/>
      </w:numPr>
    </w:pPr>
  </w:style>
  <w:style w:type="paragraph" w:customStyle="1" w:styleId="Slog27">
    <w:name w:val="Slog27"/>
    <w:basedOn w:val="Navaden"/>
    <w:link w:val="Slog27Znak"/>
    <w:qFormat/>
    <w:rsid w:val="00630F77"/>
    <w:pPr>
      <w:numPr>
        <w:numId w:val="33"/>
      </w:numPr>
      <w:jc w:val="both"/>
    </w:pPr>
  </w:style>
  <w:style w:type="character" w:customStyle="1" w:styleId="Slog26Znak">
    <w:name w:val="Slog26 Znak"/>
    <w:basedOn w:val="Privzetapisavaodstavka"/>
    <w:link w:val="Slog26"/>
    <w:rsid w:val="000D5E5B"/>
  </w:style>
  <w:style w:type="paragraph" w:customStyle="1" w:styleId="Slog28">
    <w:name w:val="Slog28"/>
    <w:basedOn w:val="Navaden"/>
    <w:link w:val="Slog28Znak"/>
    <w:qFormat/>
    <w:rsid w:val="00F21A8D"/>
    <w:pPr>
      <w:numPr>
        <w:numId w:val="34"/>
      </w:numPr>
      <w:jc w:val="both"/>
    </w:pPr>
    <w:rPr>
      <w:rFonts w:cs="Arial"/>
    </w:rPr>
  </w:style>
  <w:style w:type="character" w:customStyle="1" w:styleId="Slog27Znak">
    <w:name w:val="Slog27 Znak"/>
    <w:basedOn w:val="Privzetapisavaodstavka"/>
    <w:link w:val="Slog27"/>
    <w:rsid w:val="00630F77"/>
  </w:style>
  <w:style w:type="character" w:customStyle="1" w:styleId="Slog28Znak">
    <w:name w:val="Slog28 Znak"/>
    <w:basedOn w:val="Privzetapisavaodstavka"/>
    <w:link w:val="Slog28"/>
    <w:rsid w:val="00F21A8D"/>
    <w:rPr>
      <w:rFonts w:cs="Arial"/>
    </w:rPr>
  </w:style>
  <w:style w:type="table" w:customStyle="1" w:styleId="Tabelamrea31">
    <w:name w:val="Tabela – mreža31"/>
    <w:basedOn w:val="Navadnatabela"/>
    <w:next w:val="Tabelamrea"/>
    <w:rsid w:val="00CB0F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2">
    <w:name w:val="Tabela – mreža32"/>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9E6E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29">
    <w:name w:val="Slog29"/>
    <w:basedOn w:val="Navaden"/>
    <w:link w:val="Slog29Znak"/>
    <w:qFormat/>
    <w:rsid w:val="0077297B"/>
    <w:pPr>
      <w:jc w:val="both"/>
    </w:pPr>
    <w:rPr>
      <w:rFonts w:cs="Arial"/>
    </w:rPr>
  </w:style>
  <w:style w:type="paragraph" w:customStyle="1" w:styleId="Slog30">
    <w:name w:val="Slog30"/>
    <w:basedOn w:val="Navaden"/>
    <w:link w:val="Slog30Znak"/>
    <w:qFormat/>
    <w:rsid w:val="000A6651"/>
    <w:pPr>
      <w:numPr>
        <w:numId w:val="35"/>
      </w:numPr>
    </w:pPr>
    <w:rPr>
      <w:rFonts w:cs="Arial"/>
      <w:b/>
    </w:rPr>
  </w:style>
  <w:style w:type="character" w:customStyle="1" w:styleId="Slog29Znak">
    <w:name w:val="Slog29 Znak"/>
    <w:basedOn w:val="Privzetapisavaodstavka"/>
    <w:link w:val="Slog29"/>
    <w:rsid w:val="0077297B"/>
    <w:rPr>
      <w:rFonts w:cs="Arial"/>
    </w:rPr>
  </w:style>
  <w:style w:type="character" w:customStyle="1" w:styleId="Slog30Znak">
    <w:name w:val="Slog30 Znak"/>
    <w:basedOn w:val="Privzetapisavaodstavka"/>
    <w:link w:val="Slog30"/>
    <w:rsid w:val="000A6651"/>
    <w:rPr>
      <w:rFonts w:cs="Arial"/>
      <w:b/>
    </w:rPr>
  </w:style>
  <w:style w:type="paragraph" w:customStyle="1" w:styleId="Slog31">
    <w:name w:val="Slog31"/>
    <w:basedOn w:val="Navaden"/>
    <w:link w:val="Slog31Znak"/>
    <w:qFormat/>
    <w:rsid w:val="00910EA6"/>
    <w:pPr>
      <w:numPr>
        <w:numId w:val="37"/>
      </w:numPr>
    </w:pPr>
  </w:style>
  <w:style w:type="character" w:customStyle="1" w:styleId="Slog31Znak">
    <w:name w:val="Slog31 Znak"/>
    <w:basedOn w:val="Privzetapisavaodstavka"/>
    <w:link w:val="Slog31"/>
    <w:rsid w:val="00910EA6"/>
  </w:style>
  <w:style w:type="paragraph" w:customStyle="1" w:styleId="Slog32">
    <w:name w:val="Slog32"/>
    <w:basedOn w:val="Navaden"/>
    <w:link w:val="Slog32Znak"/>
    <w:qFormat/>
    <w:rsid w:val="007A61B1"/>
    <w:pPr>
      <w:numPr>
        <w:numId w:val="38"/>
      </w:numPr>
      <w:jc w:val="both"/>
    </w:pPr>
    <w:rPr>
      <w:rFonts w:eastAsia="Times New Roman" w:cs="Arial"/>
    </w:rPr>
  </w:style>
  <w:style w:type="character" w:customStyle="1" w:styleId="Slog32Znak">
    <w:name w:val="Slog32 Znak"/>
    <w:basedOn w:val="Privzetapisavaodstavka"/>
    <w:link w:val="Slog32"/>
    <w:rsid w:val="007A61B1"/>
    <w:rPr>
      <w:rFonts w:eastAsia="Times New Roman" w:cs="Arial"/>
    </w:rPr>
  </w:style>
  <w:style w:type="paragraph" w:customStyle="1" w:styleId="Slog33">
    <w:name w:val="Slog33"/>
    <w:basedOn w:val="Navaden"/>
    <w:link w:val="Slog33Znak"/>
    <w:qFormat/>
    <w:rsid w:val="003809E6"/>
    <w:pPr>
      <w:numPr>
        <w:numId w:val="39"/>
      </w:numPr>
      <w:jc w:val="both"/>
    </w:pPr>
  </w:style>
  <w:style w:type="character" w:customStyle="1" w:styleId="Slog33Znak">
    <w:name w:val="Slog33 Znak"/>
    <w:basedOn w:val="Privzetapisavaodstavka"/>
    <w:link w:val="Slog33"/>
    <w:rsid w:val="003809E6"/>
  </w:style>
  <w:style w:type="character" w:customStyle="1" w:styleId="Naslov2Znak1">
    <w:name w:val="Naslov 2 Znak1"/>
    <w:rsid w:val="002F071C"/>
    <w:rPr>
      <w:rFonts w:ascii="Arial" w:hAnsi="Arial" w:cs="Arial"/>
      <w:b/>
      <w:bCs/>
      <w:i/>
      <w:iCs/>
      <w:sz w:val="28"/>
      <w:szCs w:val="28"/>
      <w:lang w:val="sl-SI" w:eastAsia="sl-SI" w:bidi="ar-SA"/>
    </w:rPr>
  </w:style>
  <w:style w:type="paragraph" w:customStyle="1" w:styleId="CharCharChar1">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ZnakZnakZnak0">
    <w:name w:val="Znak Znak Znak"/>
    <w:basedOn w:val="Navaden"/>
    <w:rsid w:val="002F071C"/>
    <w:pPr>
      <w:spacing w:after="160" w:line="240" w:lineRule="exact"/>
    </w:pPr>
    <w:rPr>
      <w:rFonts w:ascii="Tahoma" w:eastAsia="Times New Roman" w:hAnsi="Tahoma"/>
      <w:sz w:val="20"/>
      <w:szCs w:val="20"/>
      <w:lang w:val="en-US" w:eastAsia="en-US"/>
    </w:rPr>
  </w:style>
  <w:style w:type="paragraph" w:customStyle="1" w:styleId="BodyText31">
    <w:name w:val="Body Text 31"/>
    <w:basedOn w:val="Navaden"/>
    <w:rsid w:val="002F071C"/>
    <w:pPr>
      <w:jc w:val="both"/>
    </w:pPr>
    <w:rPr>
      <w:rFonts w:ascii="Times New Roman" w:eastAsia="Times New Roman" w:hAnsi="Times New Roman"/>
      <w:sz w:val="24"/>
      <w:szCs w:val="20"/>
      <w:lang w:val="en-GB"/>
    </w:rPr>
  </w:style>
  <w:style w:type="paragraph" w:customStyle="1" w:styleId="xl67">
    <w:name w:val="xl67"/>
    <w:basedOn w:val="Navaden"/>
    <w:rsid w:val="002F071C"/>
    <w:pPr>
      <w:spacing w:before="100" w:beforeAutospacing="1" w:after="100" w:afterAutospacing="1"/>
      <w:jc w:val="center"/>
    </w:pPr>
    <w:rPr>
      <w:rFonts w:ascii="Times New Roman" w:eastAsia="Times New Roman" w:hAnsi="Times New Roman"/>
    </w:rPr>
  </w:style>
  <w:style w:type="paragraph" w:customStyle="1" w:styleId="CharCharZnakZnakCharCharZnakZnakCharCharZnakZnakCharChar">
    <w:name w:val="Char Char Znak Znak Char Char Znak Znak Char Char Znak Znak Char Char"/>
    <w:basedOn w:val="Navaden"/>
    <w:semiHidden/>
    <w:rsid w:val="002F071C"/>
    <w:pPr>
      <w:spacing w:after="160" w:line="240" w:lineRule="exact"/>
    </w:pPr>
    <w:rPr>
      <w:rFonts w:ascii="Times New Roman" w:eastAsia="Times New Roman" w:hAnsi="Times New Roman"/>
      <w:i/>
      <w:sz w:val="24"/>
      <w:szCs w:val="24"/>
      <w:lang w:val="en-US" w:eastAsia="en-US"/>
    </w:rPr>
  </w:style>
  <w:style w:type="table" w:customStyle="1" w:styleId="Tabelamrea9">
    <w:name w:val="Tabela – mreža9"/>
    <w:basedOn w:val="Navadnatabela"/>
    <w:next w:val="Tabelamrea"/>
    <w:rsid w:val="002F07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rsid w:val="002F071C"/>
    <w:pPr>
      <w:overflowPunct w:val="0"/>
      <w:autoSpaceDE w:val="0"/>
      <w:autoSpaceDN w:val="0"/>
      <w:adjustRightInd w:val="0"/>
      <w:textAlignment w:val="baseline"/>
    </w:pPr>
    <w:rPr>
      <w:rFonts w:ascii="Arial Narrow" w:eastAsia="Times New Roman" w:hAnsi="Arial Narrow"/>
      <w:sz w:val="24"/>
      <w:szCs w:val="20"/>
    </w:rPr>
  </w:style>
  <w:style w:type="paragraph" w:customStyle="1" w:styleId="Telobesedila31">
    <w:name w:val="Telo besedila 31"/>
    <w:basedOn w:val="Navaden"/>
    <w:rsid w:val="002F071C"/>
    <w:pPr>
      <w:tabs>
        <w:tab w:val="left" w:pos="4752"/>
      </w:tabs>
      <w:overflowPunct w:val="0"/>
      <w:autoSpaceDE w:val="0"/>
      <w:autoSpaceDN w:val="0"/>
      <w:adjustRightInd w:val="0"/>
      <w:jc w:val="both"/>
      <w:textAlignment w:val="baseline"/>
    </w:pPr>
    <w:rPr>
      <w:rFonts w:ascii="Arial Narrow" w:eastAsia="Times New Roman" w:hAnsi="Arial Narrow"/>
      <w:sz w:val="24"/>
      <w:szCs w:val="20"/>
    </w:rPr>
  </w:style>
  <w:style w:type="paragraph" w:customStyle="1" w:styleId="bodytext310">
    <w:name w:val="bodytext31"/>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Preoblikovanobesedilo">
    <w:name w:val="Preoblikovano besedilo"/>
    <w:basedOn w:val="Navaden"/>
    <w:rsid w:val="002F071C"/>
    <w:pPr>
      <w:widowControl w:val="0"/>
      <w:suppressAutoHyphens/>
    </w:pPr>
    <w:rPr>
      <w:rFonts w:ascii="Courier New" w:eastAsia="Courier New" w:hAnsi="Courier New" w:cs="Courier New"/>
      <w:sz w:val="20"/>
      <w:szCs w:val="20"/>
      <w:lang w:bidi="sl-SI"/>
    </w:rPr>
  </w:style>
  <w:style w:type="paragraph" w:customStyle="1" w:styleId="Telobesedila310">
    <w:name w:val="Telo besedila 31"/>
    <w:basedOn w:val="Navaden"/>
    <w:rsid w:val="002F071C"/>
    <w:pPr>
      <w:suppressAutoHyphens/>
      <w:jc w:val="both"/>
    </w:pPr>
    <w:rPr>
      <w:rFonts w:eastAsia="Times New Roman" w:cs="Arial"/>
      <w:szCs w:val="24"/>
      <w:lang w:eastAsia="ar-SA"/>
    </w:rPr>
  </w:style>
  <w:style w:type="paragraph" w:customStyle="1" w:styleId="Telobesedila-zamik21">
    <w:name w:val="Telo besedila - zamik 21"/>
    <w:basedOn w:val="Navaden"/>
    <w:rsid w:val="002F071C"/>
    <w:pPr>
      <w:suppressAutoHyphens/>
      <w:ind w:left="708"/>
      <w:jc w:val="both"/>
    </w:pPr>
    <w:rPr>
      <w:rFonts w:eastAsia="Times New Roman" w:cs="Arial"/>
      <w:color w:val="000000"/>
      <w:szCs w:val="24"/>
      <w:lang w:eastAsia="ar-SA"/>
    </w:rPr>
  </w:style>
  <w:style w:type="paragraph" w:customStyle="1" w:styleId="Vsebinatabele">
    <w:name w:val="Vsebina tabele"/>
    <w:basedOn w:val="Navaden"/>
    <w:rsid w:val="002F071C"/>
    <w:pPr>
      <w:suppressLineNumbers/>
      <w:suppressAutoHyphens/>
    </w:pPr>
    <w:rPr>
      <w:rFonts w:ascii="Times New Roman" w:eastAsia="Times New Roman" w:hAnsi="Times New Roman"/>
      <w:sz w:val="24"/>
      <w:szCs w:val="24"/>
      <w:lang w:eastAsia="ar-SA"/>
    </w:rPr>
  </w:style>
  <w:style w:type="paragraph" w:styleId="Brezrazmikov">
    <w:name w:val="No Spacing"/>
    <w:qFormat/>
    <w:rsid w:val="002F071C"/>
    <w:rPr>
      <w:rFonts w:ascii="Calibri" w:hAnsi="Calibri"/>
      <w:lang w:eastAsia="en-US"/>
    </w:rPr>
  </w:style>
  <w:style w:type="paragraph" w:customStyle="1" w:styleId="naslov0">
    <w:name w:val="naslov"/>
    <w:basedOn w:val="Navaden"/>
    <w:rsid w:val="002F071C"/>
    <w:pPr>
      <w:overflowPunct w:val="0"/>
      <w:autoSpaceDE w:val="0"/>
      <w:autoSpaceDN w:val="0"/>
      <w:adjustRightInd w:val="0"/>
      <w:jc w:val="both"/>
      <w:textAlignment w:val="baseline"/>
    </w:pPr>
    <w:rPr>
      <w:rFonts w:eastAsia="Times New Roman" w:cs="Arial"/>
      <w:sz w:val="24"/>
      <w:szCs w:val="20"/>
      <w:lang w:eastAsia="en-US"/>
    </w:rPr>
  </w:style>
  <w:style w:type="paragraph" w:customStyle="1" w:styleId="CharCharChar10">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CharChar">
    <w:name w:val="Char Char"/>
    <w:basedOn w:val="Navaden"/>
    <w:rsid w:val="002F071C"/>
    <w:rPr>
      <w:rFonts w:ascii="Times New Roman" w:eastAsia="Times New Roman" w:hAnsi="Times New Roman"/>
      <w:sz w:val="24"/>
      <w:szCs w:val="20"/>
      <w:lang w:val="pl-PL" w:eastAsia="pl-PL"/>
    </w:rPr>
  </w:style>
  <w:style w:type="character" w:customStyle="1" w:styleId="ZnakZnak5">
    <w:name w:val="Znak Znak5"/>
    <w:rsid w:val="002F071C"/>
    <w:rPr>
      <w:rFonts w:ascii="Arial" w:hAnsi="Arial" w:cs="Arial"/>
      <w:b/>
      <w:bCs/>
      <w:i/>
      <w:iCs/>
      <w:sz w:val="28"/>
      <w:szCs w:val="28"/>
      <w:lang w:val="sl-SI" w:eastAsia="sl-SI" w:bidi="ar-SA"/>
    </w:rPr>
  </w:style>
  <w:style w:type="paragraph" w:customStyle="1" w:styleId="msonormal0">
    <w:name w:val="msonormal"/>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font5">
    <w:name w:val="font5"/>
    <w:basedOn w:val="Navaden"/>
    <w:rsid w:val="002F071C"/>
    <w:pPr>
      <w:spacing w:before="100" w:beforeAutospacing="1" w:after="100" w:afterAutospacing="1"/>
    </w:pPr>
    <w:rPr>
      <w:rFonts w:eastAsia="Times New Roman" w:cs="Arial"/>
      <w:sz w:val="18"/>
      <w:szCs w:val="18"/>
    </w:rPr>
  </w:style>
  <w:style w:type="paragraph" w:customStyle="1" w:styleId="font6">
    <w:name w:val="font6"/>
    <w:basedOn w:val="Navaden"/>
    <w:rsid w:val="002F071C"/>
    <w:pPr>
      <w:spacing w:before="100" w:beforeAutospacing="1" w:after="100" w:afterAutospacing="1"/>
    </w:pPr>
    <w:rPr>
      <w:rFonts w:eastAsia="Times New Roman" w:cs="Arial"/>
      <w:sz w:val="18"/>
      <w:szCs w:val="18"/>
    </w:rPr>
  </w:style>
  <w:style w:type="paragraph" w:customStyle="1" w:styleId="xl65">
    <w:name w:val="xl65"/>
    <w:basedOn w:val="Navaden"/>
    <w:rsid w:val="002F071C"/>
    <w:pPr>
      <w:spacing w:before="100" w:beforeAutospacing="1" w:after="100" w:afterAutospacing="1"/>
    </w:pPr>
    <w:rPr>
      <w:rFonts w:eastAsia="Times New Roman" w:cs="Arial"/>
      <w:b/>
      <w:bCs/>
      <w:sz w:val="18"/>
      <w:szCs w:val="18"/>
    </w:rPr>
  </w:style>
  <w:style w:type="paragraph" w:customStyle="1" w:styleId="xl66">
    <w:name w:val="xl66"/>
    <w:basedOn w:val="Navaden"/>
    <w:rsid w:val="002F071C"/>
    <w:pPr>
      <w:spacing w:before="100" w:beforeAutospacing="1" w:after="100" w:afterAutospacing="1"/>
      <w:jc w:val="center"/>
    </w:pPr>
    <w:rPr>
      <w:rFonts w:eastAsia="Times New Roman" w:cs="Arial"/>
      <w:b/>
      <w:bCs/>
      <w:sz w:val="18"/>
      <w:szCs w:val="18"/>
    </w:rPr>
  </w:style>
  <w:style w:type="paragraph" w:customStyle="1" w:styleId="xl68">
    <w:name w:val="xl68"/>
    <w:basedOn w:val="Navaden"/>
    <w:rsid w:val="002F071C"/>
    <w:pPr>
      <w:spacing w:before="100" w:beforeAutospacing="1" w:after="100" w:afterAutospacing="1"/>
    </w:pPr>
    <w:rPr>
      <w:rFonts w:eastAsia="Times New Roman" w:cs="Arial"/>
      <w:b/>
      <w:bCs/>
      <w:sz w:val="18"/>
      <w:szCs w:val="18"/>
    </w:rPr>
  </w:style>
  <w:style w:type="paragraph" w:customStyle="1" w:styleId="xl69">
    <w:name w:val="xl69"/>
    <w:basedOn w:val="Navaden"/>
    <w:rsid w:val="002F071C"/>
    <w:pPr>
      <w:spacing w:before="100" w:beforeAutospacing="1" w:after="100" w:afterAutospacing="1"/>
    </w:pPr>
    <w:rPr>
      <w:rFonts w:eastAsia="Times New Roman" w:cs="Arial"/>
      <w:sz w:val="18"/>
      <w:szCs w:val="18"/>
    </w:rPr>
  </w:style>
  <w:style w:type="paragraph" w:customStyle="1" w:styleId="xl70">
    <w:name w:val="xl70"/>
    <w:basedOn w:val="Navaden"/>
    <w:rsid w:val="002F071C"/>
    <w:pPr>
      <w:spacing w:before="100" w:beforeAutospacing="1" w:after="100" w:afterAutospacing="1"/>
      <w:jc w:val="center"/>
    </w:pPr>
    <w:rPr>
      <w:rFonts w:eastAsia="Times New Roman" w:cs="Arial"/>
      <w:sz w:val="18"/>
      <w:szCs w:val="18"/>
    </w:rPr>
  </w:style>
  <w:style w:type="paragraph" w:customStyle="1" w:styleId="xl71">
    <w:name w:val="xl71"/>
    <w:basedOn w:val="Navaden"/>
    <w:rsid w:val="002F071C"/>
    <w:pPr>
      <w:spacing w:before="100" w:beforeAutospacing="1" w:after="100" w:afterAutospacing="1"/>
    </w:pPr>
    <w:rPr>
      <w:rFonts w:eastAsia="Times New Roman" w:cs="Arial"/>
      <w:sz w:val="18"/>
      <w:szCs w:val="18"/>
    </w:rPr>
  </w:style>
  <w:style w:type="paragraph" w:customStyle="1" w:styleId="xl72">
    <w:name w:val="xl72"/>
    <w:basedOn w:val="Navaden"/>
    <w:rsid w:val="002F071C"/>
    <w:pPr>
      <w:spacing w:before="100" w:beforeAutospacing="1" w:after="100" w:afterAutospacing="1"/>
    </w:pPr>
    <w:rPr>
      <w:rFonts w:eastAsia="Times New Roman" w:cs="Arial"/>
      <w:sz w:val="18"/>
      <w:szCs w:val="18"/>
    </w:rPr>
  </w:style>
  <w:style w:type="paragraph" w:customStyle="1" w:styleId="xl73">
    <w:name w:val="xl73"/>
    <w:basedOn w:val="Navaden"/>
    <w:rsid w:val="002F071C"/>
    <w:pPr>
      <w:pBdr>
        <w:top w:val="single" w:sz="8" w:space="0" w:color="auto"/>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4">
    <w:name w:val="xl74"/>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5">
    <w:name w:val="xl75"/>
    <w:basedOn w:val="Navaden"/>
    <w:rsid w:val="002F071C"/>
    <w:pPr>
      <w:pBdr>
        <w:top w:val="single" w:sz="8"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76">
    <w:name w:val="xl76"/>
    <w:basedOn w:val="Navaden"/>
    <w:rsid w:val="002F071C"/>
    <w:pPr>
      <w:pBdr>
        <w:top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7">
    <w:name w:val="xl77"/>
    <w:basedOn w:val="Navaden"/>
    <w:rsid w:val="002F071C"/>
    <w:pPr>
      <w:pBdr>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8">
    <w:name w:val="xl78"/>
    <w:basedOn w:val="Navaden"/>
    <w:rsid w:val="002F071C"/>
    <w:pPr>
      <w:pBdr>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9">
    <w:name w:val="xl79"/>
    <w:basedOn w:val="Navaden"/>
    <w:rsid w:val="002F071C"/>
    <w:pP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80">
    <w:name w:val="xl80"/>
    <w:basedOn w:val="Navaden"/>
    <w:rsid w:val="002F071C"/>
    <w:pPr>
      <w:shd w:val="clear" w:color="000000" w:fill="C0C0C0"/>
      <w:spacing w:before="100" w:beforeAutospacing="1" w:after="100" w:afterAutospacing="1"/>
      <w:textAlignment w:val="top"/>
    </w:pPr>
    <w:rPr>
      <w:rFonts w:eastAsia="Times New Roman" w:cs="Arial"/>
      <w:b/>
      <w:bCs/>
      <w:sz w:val="18"/>
      <w:szCs w:val="18"/>
    </w:rPr>
  </w:style>
  <w:style w:type="paragraph" w:customStyle="1" w:styleId="xl81">
    <w:name w:val="xl81"/>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2">
    <w:name w:val="xl82"/>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3">
    <w:name w:val="xl83"/>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4">
    <w:name w:val="xl8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5">
    <w:name w:val="xl85"/>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6">
    <w:name w:val="xl8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7">
    <w:name w:val="xl8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88">
    <w:name w:val="xl8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9">
    <w:name w:val="xl8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0">
    <w:name w:val="xl90"/>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1">
    <w:name w:val="xl91"/>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2">
    <w:name w:val="xl92"/>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3">
    <w:name w:val="xl93"/>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4">
    <w:name w:val="xl9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95">
    <w:name w:val="xl95"/>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6">
    <w:name w:val="xl96"/>
    <w:basedOn w:val="Navaden"/>
    <w:rsid w:val="002F071C"/>
    <w:pPr>
      <w:spacing w:before="100" w:beforeAutospacing="1" w:after="100" w:afterAutospacing="1"/>
      <w:textAlignment w:val="top"/>
    </w:pPr>
    <w:rPr>
      <w:rFonts w:eastAsia="Times New Roman" w:cs="Arial"/>
      <w:sz w:val="18"/>
      <w:szCs w:val="18"/>
    </w:rPr>
  </w:style>
  <w:style w:type="paragraph" w:customStyle="1" w:styleId="xl97">
    <w:name w:val="xl97"/>
    <w:basedOn w:val="Navaden"/>
    <w:rsid w:val="002F071C"/>
    <w:pPr>
      <w:spacing w:before="100" w:beforeAutospacing="1" w:after="100" w:afterAutospacing="1"/>
      <w:jc w:val="center"/>
      <w:textAlignment w:val="top"/>
    </w:pPr>
    <w:rPr>
      <w:rFonts w:eastAsia="Times New Roman" w:cs="Arial"/>
      <w:sz w:val="18"/>
      <w:szCs w:val="18"/>
    </w:rPr>
  </w:style>
  <w:style w:type="paragraph" w:customStyle="1" w:styleId="xl98">
    <w:name w:val="xl98"/>
    <w:basedOn w:val="Navaden"/>
    <w:rsid w:val="002F071C"/>
    <w:pPr>
      <w:spacing w:before="100" w:beforeAutospacing="1" w:after="100" w:afterAutospacing="1"/>
      <w:textAlignment w:val="top"/>
    </w:pPr>
    <w:rPr>
      <w:rFonts w:eastAsia="Times New Roman" w:cs="Arial"/>
      <w:sz w:val="18"/>
      <w:szCs w:val="18"/>
    </w:rPr>
  </w:style>
  <w:style w:type="paragraph" w:customStyle="1" w:styleId="xl99">
    <w:name w:val="xl99"/>
    <w:basedOn w:val="Navaden"/>
    <w:rsid w:val="002F071C"/>
    <w:pPr>
      <w:spacing w:before="100" w:beforeAutospacing="1" w:after="100" w:afterAutospacing="1"/>
      <w:textAlignment w:val="top"/>
    </w:pPr>
    <w:rPr>
      <w:rFonts w:eastAsia="Times New Roman" w:cs="Arial"/>
      <w:sz w:val="18"/>
      <w:szCs w:val="18"/>
    </w:rPr>
  </w:style>
  <w:style w:type="paragraph" w:customStyle="1" w:styleId="xl100">
    <w:name w:val="xl100"/>
    <w:basedOn w:val="Navaden"/>
    <w:rsid w:val="002F071C"/>
    <w:pPr>
      <w:pBdr>
        <w:top w:val="single" w:sz="8" w:space="0" w:color="auto"/>
        <w:left w:val="single" w:sz="8"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1">
    <w:name w:val="xl101"/>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2">
    <w:name w:val="xl102"/>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3">
    <w:name w:val="xl103"/>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4">
    <w:name w:val="xl10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5">
    <w:name w:val="xl105"/>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6">
    <w:name w:val="xl106"/>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7">
    <w:name w:val="xl107"/>
    <w:basedOn w:val="Navaden"/>
    <w:rsid w:val="002F071C"/>
    <w:pPr>
      <w:pBdr>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8">
    <w:name w:val="xl108"/>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09">
    <w:name w:val="xl109"/>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0">
    <w:name w:val="xl110"/>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11">
    <w:name w:val="xl111"/>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12">
    <w:name w:val="xl112"/>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13">
    <w:name w:val="xl113"/>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4">
    <w:name w:val="xl11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15">
    <w:name w:val="xl115"/>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116">
    <w:name w:val="xl11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117">
    <w:name w:val="xl11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FF0000"/>
      <w:sz w:val="18"/>
      <w:szCs w:val="18"/>
    </w:rPr>
  </w:style>
  <w:style w:type="paragraph" w:customStyle="1" w:styleId="xl118">
    <w:name w:val="xl11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19">
    <w:name w:val="xl11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120">
    <w:name w:val="xl120"/>
    <w:basedOn w:val="Navaden"/>
    <w:rsid w:val="002F071C"/>
    <w:pPr>
      <w:pBdr>
        <w:top w:val="single" w:sz="4" w:space="0" w:color="auto"/>
        <w:left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1">
    <w:name w:val="xl121"/>
    <w:basedOn w:val="Navaden"/>
    <w:rsid w:val="002F071C"/>
    <w:pPr>
      <w:pBdr>
        <w:top w:val="single" w:sz="4" w:space="0" w:color="auto"/>
        <w:left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22">
    <w:name w:val="xl122"/>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23">
    <w:name w:val="xl123"/>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24">
    <w:name w:val="xl124"/>
    <w:basedOn w:val="Navaden"/>
    <w:rsid w:val="002F071C"/>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5">
    <w:name w:val="xl125"/>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sz w:val="18"/>
      <w:szCs w:val="18"/>
    </w:rPr>
  </w:style>
  <w:style w:type="paragraph" w:customStyle="1" w:styleId="xl126">
    <w:name w:val="xl126"/>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18"/>
      <w:szCs w:val="18"/>
    </w:rPr>
  </w:style>
  <w:style w:type="paragraph" w:customStyle="1" w:styleId="xl127">
    <w:name w:val="xl127"/>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 w:val="18"/>
      <w:szCs w:val="18"/>
    </w:rPr>
  </w:style>
  <w:style w:type="paragraph" w:customStyle="1" w:styleId="xl128">
    <w:name w:val="xl128"/>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29">
    <w:name w:val="xl129"/>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0">
    <w:name w:val="xl130"/>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1">
    <w:name w:val="xl131"/>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Arial"/>
      <w:sz w:val="18"/>
      <w:szCs w:val="18"/>
    </w:rPr>
  </w:style>
  <w:style w:type="paragraph" w:customStyle="1" w:styleId="xl132">
    <w:name w:val="xl132"/>
    <w:basedOn w:val="Navaden"/>
    <w:rsid w:val="002F071C"/>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3">
    <w:name w:val="xl133"/>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4">
    <w:name w:val="xl134"/>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5">
    <w:name w:val="xl135"/>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6">
    <w:name w:val="xl136"/>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37">
    <w:name w:val="xl137"/>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8">
    <w:name w:val="xl138"/>
    <w:basedOn w:val="Navaden"/>
    <w:rsid w:val="002F071C"/>
    <w:pPr>
      <w:pBdr>
        <w:top w:val="single" w:sz="8" w:space="0" w:color="auto"/>
        <w:left w:val="single" w:sz="4" w:space="0" w:color="auto"/>
        <w:right w:val="single" w:sz="8" w:space="0" w:color="auto"/>
      </w:pBdr>
      <w:shd w:val="clear" w:color="000000" w:fill="C0C0C0"/>
      <w:spacing w:before="100" w:beforeAutospacing="1" w:after="100" w:afterAutospacing="1"/>
      <w:jc w:val="right"/>
      <w:textAlignment w:val="top"/>
    </w:pPr>
    <w:rPr>
      <w:rFonts w:eastAsia="Times New Roman" w:cs="Arial"/>
      <w:sz w:val="18"/>
      <w:szCs w:val="18"/>
    </w:rPr>
  </w:style>
  <w:style w:type="paragraph" w:customStyle="1" w:styleId="xl139">
    <w:name w:val="xl139"/>
    <w:basedOn w:val="Navaden"/>
    <w:rsid w:val="002F071C"/>
    <w:pPr>
      <w:spacing w:before="100" w:beforeAutospacing="1" w:after="100" w:afterAutospacing="1"/>
    </w:pPr>
    <w:rPr>
      <w:rFonts w:eastAsia="Times New Roman" w:cs="Arial"/>
      <w:sz w:val="24"/>
      <w:szCs w:val="24"/>
    </w:rPr>
  </w:style>
  <w:style w:type="paragraph" w:customStyle="1" w:styleId="Slog34">
    <w:name w:val="Slog34"/>
    <w:basedOn w:val="Navaden"/>
    <w:link w:val="Slog34Znak"/>
    <w:qFormat/>
    <w:rsid w:val="008C1B23"/>
    <w:pPr>
      <w:numPr>
        <w:numId w:val="40"/>
      </w:numPr>
    </w:pPr>
    <w:rPr>
      <w:rFonts w:eastAsia="Times New Roman" w:cs="Arial"/>
    </w:rPr>
  </w:style>
  <w:style w:type="paragraph" w:customStyle="1" w:styleId="Slog35">
    <w:name w:val="Slog35"/>
    <w:basedOn w:val="Navaden"/>
    <w:link w:val="Slog35Znak"/>
    <w:qFormat/>
    <w:rsid w:val="00880117"/>
    <w:pPr>
      <w:numPr>
        <w:numId w:val="41"/>
      </w:numPr>
    </w:pPr>
    <w:rPr>
      <w:rFonts w:eastAsia="Times New Roman" w:cs="Arial"/>
    </w:rPr>
  </w:style>
  <w:style w:type="character" w:customStyle="1" w:styleId="Slog34Znak">
    <w:name w:val="Slog34 Znak"/>
    <w:basedOn w:val="Privzetapisavaodstavka"/>
    <w:link w:val="Slog34"/>
    <w:rsid w:val="008C1B23"/>
    <w:rPr>
      <w:rFonts w:eastAsia="Times New Roman" w:cs="Arial"/>
    </w:rPr>
  </w:style>
  <w:style w:type="paragraph" w:customStyle="1" w:styleId="Slog36">
    <w:name w:val="Slog36"/>
    <w:basedOn w:val="Navaden"/>
    <w:link w:val="Slog36Znak"/>
    <w:qFormat/>
    <w:rsid w:val="00A525CE"/>
    <w:pPr>
      <w:numPr>
        <w:numId w:val="42"/>
      </w:numPr>
    </w:pPr>
    <w:rPr>
      <w:rFonts w:cs="Arial"/>
    </w:rPr>
  </w:style>
  <w:style w:type="character" w:customStyle="1" w:styleId="Slog35Znak">
    <w:name w:val="Slog35 Znak"/>
    <w:basedOn w:val="Privzetapisavaodstavka"/>
    <w:link w:val="Slog35"/>
    <w:rsid w:val="00880117"/>
    <w:rPr>
      <w:rFonts w:eastAsia="Times New Roman" w:cs="Arial"/>
    </w:rPr>
  </w:style>
  <w:style w:type="paragraph" w:customStyle="1" w:styleId="Slog37">
    <w:name w:val="Slog37"/>
    <w:basedOn w:val="Navaden"/>
    <w:link w:val="Slog37Znak"/>
    <w:qFormat/>
    <w:rsid w:val="00DD76E7"/>
    <w:pPr>
      <w:numPr>
        <w:numId w:val="43"/>
      </w:numPr>
    </w:pPr>
    <w:rPr>
      <w:rFonts w:cs="Arial"/>
    </w:rPr>
  </w:style>
  <w:style w:type="character" w:customStyle="1" w:styleId="Slog36Znak">
    <w:name w:val="Slog36 Znak"/>
    <w:basedOn w:val="Privzetapisavaodstavka"/>
    <w:link w:val="Slog36"/>
    <w:rsid w:val="00A525CE"/>
    <w:rPr>
      <w:rFonts w:cs="Arial"/>
    </w:rPr>
  </w:style>
  <w:style w:type="paragraph" w:customStyle="1" w:styleId="Slog38">
    <w:name w:val="Slog38"/>
    <w:basedOn w:val="Navaden"/>
    <w:link w:val="Slog38Znak"/>
    <w:qFormat/>
    <w:rsid w:val="00DD76E7"/>
    <w:pPr>
      <w:numPr>
        <w:numId w:val="44"/>
      </w:numPr>
    </w:pPr>
    <w:rPr>
      <w:rFonts w:cs="Arial"/>
    </w:rPr>
  </w:style>
  <w:style w:type="character" w:customStyle="1" w:styleId="Slog37Znak">
    <w:name w:val="Slog37 Znak"/>
    <w:basedOn w:val="Privzetapisavaodstavka"/>
    <w:link w:val="Slog37"/>
    <w:rsid w:val="00DD76E7"/>
    <w:rPr>
      <w:rFonts w:cs="Arial"/>
    </w:rPr>
  </w:style>
  <w:style w:type="paragraph" w:customStyle="1" w:styleId="Slog39">
    <w:name w:val="Slog39"/>
    <w:basedOn w:val="Navaden"/>
    <w:link w:val="Slog39Znak"/>
    <w:qFormat/>
    <w:rsid w:val="00611683"/>
    <w:pPr>
      <w:numPr>
        <w:numId w:val="45"/>
      </w:numPr>
    </w:pPr>
    <w:rPr>
      <w:rFonts w:cs="Arial"/>
    </w:rPr>
  </w:style>
  <w:style w:type="character" w:customStyle="1" w:styleId="Slog38Znak">
    <w:name w:val="Slog38 Znak"/>
    <w:basedOn w:val="Privzetapisavaodstavka"/>
    <w:link w:val="Slog38"/>
    <w:rsid w:val="00DD76E7"/>
    <w:rPr>
      <w:rFonts w:cs="Arial"/>
    </w:rPr>
  </w:style>
  <w:style w:type="character" w:customStyle="1" w:styleId="Slog39Znak">
    <w:name w:val="Slog39 Znak"/>
    <w:basedOn w:val="Privzetapisavaodstavka"/>
    <w:link w:val="Slog39"/>
    <w:rsid w:val="00611683"/>
    <w:rPr>
      <w:rFonts w:cs="Arial"/>
    </w:rPr>
  </w:style>
  <w:style w:type="table" w:customStyle="1" w:styleId="Tabelamrea10">
    <w:name w:val="Tabela – mreža10"/>
    <w:basedOn w:val="Navadnatabela"/>
    <w:next w:val="Tabelamrea"/>
    <w:rsid w:val="000D6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1104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0F2E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5">
    <w:name w:val="Slog55"/>
    <w:basedOn w:val="Navaden"/>
    <w:link w:val="Slog55Znak"/>
    <w:qFormat/>
    <w:rsid w:val="00E17751"/>
    <w:pPr>
      <w:numPr>
        <w:numId w:val="46"/>
      </w:numPr>
    </w:pPr>
  </w:style>
  <w:style w:type="character" w:customStyle="1" w:styleId="Slog55Znak">
    <w:name w:val="Slog55 Znak"/>
    <w:basedOn w:val="Privzetapisavaodstavka"/>
    <w:link w:val="Slog55"/>
    <w:rsid w:val="00E17751"/>
  </w:style>
  <w:style w:type="paragraph" w:customStyle="1" w:styleId="Slog68">
    <w:name w:val="Slog68"/>
    <w:basedOn w:val="Navaden"/>
    <w:link w:val="Slog68Znak"/>
    <w:qFormat/>
    <w:rsid w:val="004F2288"/>
    <w:pPr>
      <w:numPr>
        <w:numId w:val="47"/>
      </w:numPr>
      <w:tabs>
        <w:tab w:val="left" w:pos="1728"/>
        <w:tab w:val="left" w:pos="7200"/>
      </w:tabs>
      <w:jc w:val="both"/>
    </w:pPr>
    <w:rPr>
      <w:rFonts w:eastAsia="Times New Roman" w:cs="Arial"/>
    </w:rPr>
  </w:style>
  <w:style w:type="character" w:customStyle="1" w:styleId="Slog68Znak">
    <w:name w:val="Slog68 Znak"/>
    <w:basedOn w:val="Privzetapisavaodstavka"/>
    <w:link w:val="Slog68"/>
    <w:rsid w:val="004F2288"/>
    <w:rPr>
      <w:rFonts w:eastAsia="Times New Roman" w:cs="Arial"/>
    </w:rPr>
  </w:style>
  <w:style w:type="paragraph" w:customStyle="1" w:styleId="Slog60">
    <w:name w:val="Slog60"/>
    <w:basedOn w:val="Navaden"/>
    <w:link w:val="Slog60Znak"/>
    <w:qFormat/>
    <w:rsid w:val="00D97A9C"/>
    <w:pPr>
      <w:numPr>
        <w:numId w:val="48"/>
      </w:numPr>
      <w:jc w:val="both"/>
    </w:pPr>
    <w:rPr>
      <w:rFonts w:cs="Arial"/>
    </w:rPr>
  </w:style>
  <w:style w:type="paragraph" w:customStyle="1" w:styleId="Slog61">
    <w:name w:val="Slog61"/>
    <w:basedOn w:val="Navaden"/>
    <w:link w:val="Slog61Znak"/>
    <w:qFormat/>
    <w:rsid w:val="00D97A9C"/>
    <w:pPr>
      <w:numPr>
        <w:numId w:val="49"/>
      </w:numPr>
      <w:jc w:val="both"/>
    </w:pPr>
    <w:rPr>
      <w:rFonts w:cs="Arial"/>
    </w:rPr>
  </w:style>
  <w:style w:type="character" w:customStyle="1" w:styleId="Slog60Znak">
    <w:name w:val="Slog60 Znak"/>
    <w:basedOn w:val="Privzetapisavaodstavka"/>
    <w:link w:val="Slog60"/>
    <w:rsid w:val="00D97A9C"/>
    <w:rPr>
      <w:rFonts w:cs="Arial"/>
    </w:rPr>
  </w:style>
  <w:style w:type="character" w:customStyle="1" w:styleId="Slog61Znak">
    <w:name w:val="Slog61 Znak"/>
    <w:basedOn w:val="Privzetapisavaodstavka"/>
    <w:link w:val="Slog61"/>
    <w:rsid w:val="00D97A9C"/>
    <w:rPr>
      <w:rFonts w:cs="Arial"/>
    </w:rPr>
  </w:style>
  <w:style w:type="paragraph" w:customStyle="1" w:styleId="Slog77">
    <w:name w:val="Slog77"/>
    <w:basedOn w:val="Navaden"/>
    <w:link w:val="Slog77Znak"/>
    <w:qFormat/>
    <w:rsid w:val="00D97A9C"/>
    <w:pPr>
      <w:numPr>
        <w:numId w:val="50"/>
      </w:numPr>
      <w:jc w:val="both"/>
    </w:pPr>
    <w:rPr>
      <w:rFonts w:cs="Arial"/>
    </w:rPr>
  </w:style>
  <w:style w:type="character" w:customStyle="1" w:styleId="Slog77Znak">
    <w:name w:val="Slog77 Znak"/>
    <w:basedOn w:val="Privzetapisavaodstavka"/>
    <w:link w:val="Slog77"/>
    <w:rsid w:val="00D97A9C"/>
    <w:rPr>
      <w:rFonts w:cs="Arial"/>
    </w:rPr>
  </w:style>
  <w:style w:type="paragraph" w:customStyle="1" w:styleId="Slog75">
    <w:name w:val="Slog75"/>
    <w:basedOn w:val="Navaden"/>
    <w:link w:val="Slog75Znak"/>
    <w:qFormat/>
    <w:rsid w:val="00D97A9C"/>
    <w:pPr>
      <w:numPr>
        <w:numId w:val="51"/>
      </w:numPr>
      <w:jc w:val="both"/>
    </w:pPr>
    <w:rPr>
      <w:rFonts w:cs="Arial"/>
    </w:rPr>
  </w:style>
  <w:style w:type="character" w:customStyle="1" w:styleId="Slog75Znak">
    <w:name w:val="Slog75 Znak"/>
    <w:basedOn w:val="Privzetapisavaodstavka"/>
    <w:link w:val="Slog75"/>
    <w:rsid w:val="00D97A9C"/>
    <w:rPr>
      <w:rFonts w:cs="Arial"/>
    </w:rPr>
  </w:style>
  <w:style w:type="paragraph" w:customStyle="1" w:styleId="Slog40">
    <w:name w:val="Slog40"/>
    <w:basedOn w:val="Navaden"/>
    <w:link w:val="Slog40Znak"/>
    <w:qFormat/>
    <w:rsid w:val="00425CDE"/>
    <w:pPr>
      <w:numPr>
        <w:numId w:val="52"/>
      </w:numPr>
      <w:tabs>
        <w:tab w:val="left" w:pos="1728"/>
        <w:tab w:val="left" w:pos="7200"/>
      </w:tabs>
      <w:jc w:val="both"/>
    </w:pPr>
    <w:rPr>
      <w:rFonts w:eastAsia="Times New Roman" w:cs="Arial"/>
    </w:rPr>
  </w:style>
  <w:style w:type="character" w:customStyle="1" w:styleId="Slog40Znak">
    <w:name w:val="Slog40 Znak"/>
    <w:basedOn w:val="Privzetapisavaodstavka"/>
    <w:link w:val="Slog40"/>
    <w:rsid w:val="00425CDE"/>
    <w:rPr>
      <w:rFonts w:eastAsia="Times New Roman" w:cs="Arial"/>
    </w:rPr>
  </w:style>
  <w:style w:type="table" w:customStyle="1" w:styleId="Tabelamrea71">
    <w:name w:val="Tabela – mreža71"/>
    <w:basedOn w:val="Navadnatabela"/>
    <w:next w:val="Tabelamrea"/>
    <w:rsid w:val="00A83A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1">
    <w:name w:val="Slog41"/>
    <w:basedOn w:val="Navaden"/>
    <w:link w:val="Slog41Znak"/>
    <w:qFormat/>
    <w:rsid w:val="00627448"/>
    <w:pPr>
      <w:numPr>
        <w:numId w:val="54"/>
      </w:numPr>
      <w:suppressAutoHyphens/>
      <w:snapToGrid w:val="0"/>
      <w:ind w:left="714" w:hanging="357"/>
    </w:pPr>
    <w:rPr>
      <w:rFonts w:ascii="ITC NovareseBU" w:eastAsia="Times New Roman" w:hAnsi="ITC NovareseBU" w:cs="Arial"/>
      <w:lang w:eastAsia="ar-SA"/>
    </w:rPr>
  </w:style>
  <w:style w:type="character" w:customStyle="1" w:styleId="Slog41Znak">
    <w:name w:val="Slog41 Znak"/>
    <w:basedOn w:val="Privzetapisavaodstavka"/>
    <w:link w:val="Slog41"/>
    <w:rsid w:val="00627448"/>
    <w:rPr>
      <w:rFonts w:ascii="ITC NovareseBU" w:eastAsia="Times New Roman" w:hAnsi="ITC NovareseBU" w:cs="Arial"/>
      <w:lang w:eastAsia="ar-SA"/>
    </w:rPr>
  </w:style>
  <w:style w:type="table" w:customStyle="1" w:styleId="Tabelamrea41">
    <w:name w:val="Tabela – mreža41"/>
    <w:basedOn w:val="Navadnatabela"/>
    <w:next w:val="Tabelamrea"/>
    <w:rsid w:val="002F57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2">
    <w:name w:val="Slog42"/>
    <w:basedOn w:val="Navaden"/>
    <w:link w:val="Slog42Znak"/>
    <w:qFormat/>
    <w:rsid w:val="00D97B27"/>
    <w:pPr>
      <w:numPr>
        <w:numId w:val="55"/>
      </w:numPr>
      <w:jc w:val="both"/>
    </w:pPr>
    <w:rPr>
      <w:rFonts w:asciiTheme="majorHAnsi" w:eastAsia="Times New Roman" w:hAnsiTheme="majorHAnsi" w:cs="Arial"/>
      <w:sz w:val="24"/>
      <w:szCs w:val="24"/>
    </w:rPr>
  </w:style>
  <w:style w:type="character" w:customStyle="1" w:styleId="Slog42Znak">
    <w:name w:val="Slog42 Znak"/>
    <w:basedOn w:val="Privzetapisavaodstavka"/>
    <w:link w:val="Slog42"/>
    <w:rsid w:val="00D97B27"/>
    <w:rPr>
      <w:rFonts w:asciiTheme="majorHAnsi" w:eastAsia="Times New Roman" w:hAnsiTheme="majorHAnsi" w:cs="Arial"/>
      <w:sz w:val="24"/>
      <w:szCs w:val="24"/>
    </w:rPr>
  </w:style>
  <w:style w:type="paragraph" w:customStyle="1" w:styleId="Slog43">
    <w:name w:val="Slog43"/>
    <w:basedOn w:val="Navaden"/>
    <w:link w:val="Slog43Znak"/>
    <w:qFormat/>
    <w:rsid w:val="0096205E"/>
    <w:pPr>
      <w:numPr>
        <w:numId w:val="57"/>
      </w:numPr>
      <w:jc w:val="both"/>
    </w:pPr>
    <w:rPr>
      <w:rFonts w:asciiTheme="majorHAnsi" w:eastAsia="Times New Roman" w:hAnsiTheme="majorHAnsi" w:cs="Arial"/>
      <w:lang w:eastAsia="zh-CN"/>
    </w:rPr>
  </w:style>
  <w:style w:type="character" w:customStyle="1" w:styleId="Slog43Znak">
    <w:name w:val="Slog43 Znak"/>
    <w:basedOn w:val="Privzetapisavaodstavka"/>
    <w:link w:val="Slog43"/>
    <w:rsid w:val="0096205E"/>
    <w:rPr>
      <w:rFonts w:asciiTheme="majorHAnsi" w:eastAsia="Times New Roman" w:hAnsiTheme="majorHAnsi" w:cs="Arial"/>
      <w:lang w:eastAsia="zh-CN"/>
    </w:rPr>
  </w:style>
  <w:style w:type="table" w:customStyle="1" w:styleId="Tabelamrea13">
    <w:name w:val="Tabela – mreža13"/>
    <w:basedOn w:val="Navadnatabela"/>
    <w:next w:val="Tabelamrea"/>
    <w:rsid w:val="002F7E14"/>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4">
    <w:name w:val="Tabela – mreža14"/>
    <w:basedOn w:val="Navadnatabela"/>
    <w:next w:val="Tabelamrea"/>
    <w:rsid w:val="002F7E14"/>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4">
    <w:name w:val="Slog44"/>
    <w:basedOn w:val="Navaden"/>
    <w:link w:val="Slog44Znak"/>
    <w:qFormat/>
    <w:rsid w:val="00F811D0"/>
    <w:pPr>
      <w:numPr>
        <w:numId w:val="58"/>
      </w:numPr>
      <w:tabs>
        <w:tab w:val="left" w:pos="1728"/>
        <w:tab w:val="left" w:pos="7200"/>
      </w:tabs>
      <w:suppressAutoHyphens/>
      <w:jc w:val="both"/>
    </w:pPr>
    <w:rPr>
      <w:rFonts w:asciiTheme="majorHAnsi" w:eastAsia="Times New Roman" w:hAnsiTheme="majorHAnsi" w:cs="Arial"/>
    </w:rPr>
  </w:style>
  <w:style w:type="paragraph" w:customStyle="1" w:styleId="Slog45">
    <w:name w:val="Slog45"/>
    <w:basedOn w:val="Navaden"/>
    <w:link w:val="Slog45Znak"/>
    <w:qFormat/>
    <w:rsid w:val="007D7227"/>
    <w:pPr>
      <w:numPr>
        <w:numId w:val="59"/>
      </w:numPr>
      <w:tabs>
        <w:tab w:val="left" w:pos="1728"/>
        <w:tab w:val="left" w:pos="7200"/>
      </w:tabs>
      <w:suppressAutoHyphens/>
      <w:jc w:val="both"/>
    </w:pPr>
    <w:rPr>
      <w:rFonts w:asciiTheme="majorHAnsi" w:eastAsia="Times New Roman" w:hAnsiTheme="majorHAnsi" w:cs="Arial"/>
    </w:rPr>
  </w:style>
  <w:style w:type="character" w:customStyle="1" w:styleId="Slog44Znak">
    <w:name w:val="Slog44 Znak"/>
    <w:basedOn w:val="Privzetapisavaodstavka"/>
    <w:link w:val="Slog44"/>
    <w:rsid w:val="00F811D0"/>
    <w:rPr>
      <w:rFonts w:asciiTheme="majorHAnsi" w:eastAsia="Times New Roman" w:hAnsiTheme="majorHAnsi" w:cs="Arial"/>
    </w:rPr>
  </w:style>
  <w:style w:type="paragraph" w:customStyle="1" w:styleId="Slog46">
    <w:name w:val="Slog46"/>
    <w:basedOn w:val="Navaden"/>
    <w:link w:val="Slog46Znak"/>
    <w:qFormat/>
    <w:rsid w:val="00EC6093"/>
    <w:pPr>
      <w:numPr>
        <w:numId w:val="60"/>
      </w:numPr>
      <w:tabs>
        <w:tab w:val="left" w:pos="1728"/>
        <w:tab w:val="left" w:pos="7200"/>
      </w:tabs>
      <w:suppressAutoHyphens/>
      <w:jc w:val="both"/>
    </w:pPr>
    <w:rPr>
      <w:rFonts w:asciiTheme="majorHAnsi" w:eastAsia="Times New Roman" w:hAnsiTheme="majorHAnsi" w:cs="Arial"/>
    </w:rPr>
  </w:style>
  <w:style w:type="character" w:customStyle="1" w:styleId="Slog45Znak">
    <w:name w:val="Slog45 Znak"/>
    <w:basedOn w:val="Privzetapisavaodstavka"/>
    <w:link w:val="Slog45"/>
    <w:rsid w:val="007D7227"/>
    <w:rPr>
      <w:rFonts w:asciiTheme="majorHAnsi" w:eastAsia="Times New Roman" w:hAnsiTheme="majorHAnsi" w:cs="Arial"/>
    </w:rPr>
  </w:style>
  <w:style w:type="paragraph" w:customStyle="1" w:styleId="Slog47">
    <w:name w:val="Slog47"/>
    <w:basedOn w:val="Navaden"/>
    <w:link w:val="Slog47Znak"/>
    <w:qFormat/>
    <w:rsid w:val="00EC6093"/>
    <w:pPr>
      <w:numPr>
        <w:numId w:val="61"/>
      </w:numPr>
      <w:tabs>
        <w:tab w:val="left" w:pos="1728"/>
        <w:tab w:val="left" w:pos="7200"/>
      </w:tabs>
      <w:suppressAutoHyphens/>
      <w:jc w:val="both"/>
    </w:pPr>
    <w:rPr>
      <w:rFonts w:asciiTheme="majorHAnsi" w:eastAsia="Times New Roman" w:hAnsiTheme="majorHAnsi" w:cs="Arial"/>
    </w:rPr>
  </w:style>
  <w:style w:type="character" w:customStyle="1" w:styleId="Slog46Znak">
    <w:name w:val="Slog46 Znak"/>
    <w:basedOn w:val="Privzetapisavaodstavka"/>
    <w:link w:val="Slog46"/>
    <w:rsid w:val="00EC6093"/>
    <w:rPr>
      <w:rFonts w:asciiTheme="majorHAnsi" w:eastAsia="Times New Roman" w:hAnsiTheme="majorHAnsi" w:cs="Arial"/>
    </w:rPr>
  </w:style>
  <w:style w:type="character" w:customStyle="1" w:styleId="Slog47Znak">
    <w:name w:val="Slog47 Znak"/>
    <w:basedOn w:val="Privzetapisavaodstavka"/>
    <w:link w:val="Slog47"/>
    <w:rsid w:val="00EC6093"/>
    <w:rPr>
      <w:rFonts w:asciiTheme="majorHAnsi" w:eastAsia="Times New Roman" w:hAnsiTheme="majorHAnsi" w:cs="Arial"/>
    </w:rPr>
  </w:style>
  <w:style w:type="paragraph" w:customStyle="1" w:styleId="Slog48">
    <w:name w:val="Slog48"/>
    <w:basedOn w:val="Navaden"/>
    <w:link w:val="Slog48Znak"/>
    <w:qFormat/>
    <w:rsid w:val="00C451E6"/>
    <w:pPr>
      <w:numPr>
        <w:numId w:val="62"/>
      </w:numPr>
      <w:tabs>
        <w:tab w:val="left" w:pos="1728"/>
        <w:tab w:val="left" w:pos="7200"/>
      </w:tabs>
      <w:jc w:val="both"/>
    </w:pPr>
    <w:rPr>
      <w:rFonts w:asciiTheme="majorHAnsi" w:eastAsia="Times New Roman" w:hAnsiTheme="majorHAnsi" w:cs="Arial"/>
    </w:rPr>
  </w:style>
  <w:style w:type="paragraph" w:customStyle="1" w:styleId="Slog49">
    <w:name w:val="Slog49"/>
    <w:basedOn w:val="Navaden"/>
    <w:link w:val="Slog49Znak"/>
    <w:qFormat/>
    <w:rsid w:val="00C451E6"/>
    <w:pPr>
      <w:numPr>
        <w:numId w:val="63"/>
      </w:numPr>
      <w:tabs>
        <w:tab w:val="left" w:pos="1728"/>
        <w:tab w:val="left" w:pos="7200"/>
      </w:tabs>
      <w:jc w:val="both"/>
    </w:pPr>
    <w:rPr>
      <w:rFonts w:asciiTheme="majorHAnsi" w:eastAsia="Times New Roman" w:hAnsiTheme="majorHAnsi" w:cs="Arial"/>
    </w:rPr>
  </w:style>
  <w:style w:type="character" w:customStyle="1" w:styleId="Slog48Znak">
    <w:name w:val="Slog48 Znak"/>
    <w:basedOn w:val="Privzetapisavaodstavka"/>
    <w:link w:val="Slog48"/>
    <w:rsid w:val="00C451E6"/>
    <w:rPr>
      <w:rFonts w:asciiTheme="majorHAnsi" w:eastAsia="Times New Roman" w:hAnsiTheme="majorHAnsi" w:cs="Arial"/>
    </w:rPr>
  </w:style>
  <w:style w:type="paragraph" w:customStyle="1" w:styleId="Slog50">
    <w:name w:val="Slog50"/>
    <w:basedOn w:val="Navaden"/>
    <w:link w:val="Slog50Znak"/>
    <w:qFormat/>
    <w:rsid w:val="0026588F"/>
    <w:pPr>
      <w:numPr>
        <w:numId w:val="64"/>
      </w:numPr>
      <w:tabs>
        <w:tab w:val="left" w:pos="1728"/>
        <w:tab w:val="left" w:pos="7200"/>
      </w:tabs>
      <w:jc w:val="both"/>
    </w:pPr>
    <w:rPr>
      <w:rFonts w:asciiTheme="majorHAnsi" w:eastAsia="Times New Roman" w:hAnsiTheme="majorHAnsi" w:cs="Arial"/>
    </w:rPr>
  </w:style>
  <w:style w:type="character" w:customStyle="1" w:styleId="Slog49Znak">
    <w:name w:val="Slog49 Znak"/>
    <w:basedOn w:val="Privzetapisavaodstavka"/>
    <w:link w:val="Slog49"/>
    <w:rsid w:val="00C451E6"/>
    <w:rPr>
      <w:rFonts w:asciiTheme="majorHAnsi" w:eastAsia="Times New Roman" w:hAnsiTheme="majorHAnsi" w:cs="Arial"/>
    </w:rPr>
  </w:style>
  <w:style w:type="paragraph" w:customStyle="1" w:styleId="Slog51">
    <w:name w:val="Slog51"/>
    <w:basedOn w:val="Navaden"/>
    <w:link w:val="Slog51Znak"/>
    <w:qFormat/>
    <w:rsid w:val="00D74BD2"/>
    <w:pPr>
      <w:numPr>
        <w:numId w:val="65"/>
      </w:numPr>
      <w:tabs>
        <w:tab w:val="left" w:pos="1728"/>
        <w:tab w:val="left" w:pos="7200"/>
      </w:tabs>
      <w:jc w:val="both"/>
    </w:pPr>
    <w:rPr>
      <w:rFonts w:asciiTheme="majorHAnsi" w:eastAsia="Times New Roman" w:hAnsiTheme="majorHAnsi" w:cs="Arial"/>
    </w:rPr>
  </w:style>
  <w:style w:type="character" w:customStyle="1" w:styleId="Slog50Znak">
    <w:name w:val="Slog50 Znak"/>
    <w:basedOn w:val="Privzetapisavaodstavka"/>
    <w:link w:val="Slog50"/>
    <w:rsid w:val="0026588F"/>
    <w:rPr>
      <w:rFonts w:asciiTheme="majorHAnsi" w:eastAsia="Times New Roman" w:hAnsiTheme="majorHAnsi" w:cs="Arial"/>
    </w:rPr>
  </w:style>
  <w:style w:type="paragraph" w:customStyle="1" w:styleId="Slog52">
    <w:name w:val="Slog52"/>
    <w:basedOn w:val="Navaden"/>
    <w:link w:val="Slog52Znak"/>
    <w:qFormat/>
    <w:rsid w:val="00DF4B20"/>
    <w:pPr>
      <w:numPr>
        <w:numId w:val="66"/>
      </w:numPr>
      <w:jc w:val="both"/>
    </w:pPr>
    <w:rPr>
      <w:rFonts w:asciiTheme="majorHAnsi" w:hAnsiTheme="majorHAnsi" w:cs="Arial"/>
    </w:rPr>
  </w:style>
  <w:style w:type="character" w:customStyle="1" w:styleId="Slog51Znak">
    <w:name w:val="Slog51 Znak"/>
    <w:basedOn w:val="Privzetapisavaodstavka"/>
    <w:link w:val="Slog51"/>
    <w:rsid w:val="00D74BD2"/>
    <w:rPr>
      <w:rFonts w:asciiTheme="majorHAnsi" w:eastAsia="Times New Roman" w:hAnsiTheme="majorHAnsi" w:cs="Arial"/>
    </w:rPr>
  </w:style>
  <w:style w:type="paragraph" w:customStyle="1" w:styleId="Slog53">
    <w:name w:val="Slog53"/>
    <w:basedOn w:val="Navaden"/>
    <w:link w:val="Slog53Znak"/>
    <w:qFormat/>
    <w:rsid w:val="007575F3"/>
    <w:pPr>
      <w:numPr>
        <w:numId w:val="67"/>
      </w:numPr>
      <w:suppressAutoHyphens/>
      <w:snapToGrid w:val="0"/>
    </w:pPr>
    <w:rPr>
      <w:rFonts w:asciiTheme="majorHAnsi" w:eastAsia="Batang" w:hAnsiTheme="majorHAnsi" w:cs="Arial"/>
      <w:lang w:eastAsia="ko-KR"/>
    </w:rPr>
  </w:style>
  <w:style w:type="character" w:customStyle="1" w:styleId="Slog52Znak">
    <w:name w:val="Slog52 Znak"/>
    <w:basedOn w:val="Privzetapisavaodstavka"/>
    <w:link w:val="Slog52"/>
    <w:rsid w:val="00DF4B20"/>
    <w:rPr>
      <w:rFonts w:asciiTheme="majorHAnsi" w:hAnsiTheme="majorHAnsi" w:cs="Arial"/>
    </w:rPr>
  </w:style>
  <w:style w:type="character" w:customStyle="1" w:styleId="Slog53Znak">
    <w:name w:val="Slog53 Znak"/>
    <w:basedOn w:val="Privzetapisavaodstavka"/>
    <w:link w:val="Slog53"/>
    <w:rsid w:val="007575F3"/>
    <w:rPr>
      <w:rFonts w:asciiTheme="majorHAnsi" w:eastAsia="Batang" w:hAnsiTheme="majorHAnsi" w:cs="Arial"/>
      <w:lang w:eastAsia="ko-KR"/>
    </w:rPr>
  </w:style>
  <w:style w:type="paragraph" w:customStyle="1" w:styleId="Slog54">
    <w:name w:val="Slog54"/>
    <w:basedOn w:val="Navaden"/>
    <w:link w:val="Slog54Znak"/>
    <w:qFormat/>
    <w:rsid w:val="00B234BB"/>
    <w:pPr>
      <w:numPr>
        <w:numId w:val="68"/>
      </w:numPr>
      <w:tabs>
        <w:tab w:val="left" w:pos="1728"/>
        <w:tab w:val="left" w:pos="7200"/>
      </w:tabs>
      <w:suppressAutoHyphens/>
      <w:jc w:val="both"/>
    </w:pPr>
    <w:rPr>
      <w:rFonts w:asciiTheme="majorHAnsi" w:hAnsiTheme="majorHAnsi"/>
    </w:rPr>
  </w:style>
  <w:style w:type="paragraph" w:customStyle="1" w:styleId="Slog56">
    <w:name w:val="Slog56"/>
    <w:basedOn w:val="Navaden"/>
    <w:link w:val="Slog56Znak"/>
    <w:qFormat/>
    <w:rsid w:val="000A10C4"/>
    <w:pPr>
      <w:numPr>
        <w:numId w:val="69"/>
      </w:numPr>
      <w:tabs>
        <w:tab w:val="left" w:pos="1728"/>
        <w:tab w:val="left" w:pos="7200"/>
      </w:tabs>
      <w:jc w:val="both"/>
    </w:pPr>
    <w:rPr>
      <w:rFonts w:asciiTheme="majorHAnsi" w:eastAsia="Times New Roman" w:hAnsiTheme="majorHAnsi" w:cs="Arial"/>
    </w:rPr>
  </w:style>
  <w:style w:type="character" w:customStyle="1" w:styleId="Slog54Znak">
    <w:name w:val="Slog54 Znak"/>
    <w:basedOn w:val="Privzetapisavaodstavka"/>
    <w:link w:val="Slog54"/>
    <w:rsid w:val="00B234BB"/>
    <w:rPr>
      <w:rFonts w:asciiTheme="majorHAnsi" w:hAnsiTheme="majorHAnsi"/>
    </w:rPr>
  </w:style>
  <w:style w:type="paragraph" w:customStyle="1" w:styleId="Slog57">
    <w:name w:val="Slog57"/>
    <w:basedOn w:val="Navaden"/>
    <w:link w:val="Slog57Znak"/>
    <w:qFormat/>
    <w:rsid w:val="000A10C4"/>
    <w:pPr>
      <w:numPr>
        <w:numId w:val="70"/>
      </w:numPr>
      <w:tabs>
        <w:tab w:val="left" w:pos="1728"/>
        <w:tab w:val="left" w:pos="7200"/>
      </w:tabs>
      <w:jc w:val="both"/>
    </w:pPr>
    <w:rPr>
      <w:rFonts w:asciiTheme="majorHAnsi" w:eastAsia="Times New Roman" w:hAnsiTheme="majorHAnsi" w:cs="Arial"/>
    </w:rPr>
  </w:style>
  <w:style w:type="character" w:customStyle="1" w:styleId="Slog56Znak">
    <w:name w:val="Slog56 Znak"/>
    <w:basedOn w:val="Privzetapisavaodstavka"/>
    <w:link w:val="Slog56"/>
    <w:rsid w:val="000A10C4"/>
    <w:rPr>
      <w:rFonts w:asciiTheme="majorHAnsi" w:eastAsia="Times New Roman" w:hAnsiTheme="majorHAnsi" w:cs="Arial"/>
    </w:rPr>
  </w:style>
  <w:style w:type="paragraph" w:customStyle="1" w:styleId="Slog58">
    <w:name w:val="Slog58"/>
    <w:basedOn w:val="Navaden"/>
    <w:link w:val="Slog58Znak"/>
    <w:qFormat/>
    <w:rsid w:val="00511580"/>
    <w:pPr>
      <w:numPr>
        <w:numId w:val="71"/>
      </w:numPr>
      <w:tabs>
        <w:tab w:val="left" w:pos="1728"/>
        <w:tab w:val="left" w:pos="7200"/>
      </w:tabs>
      <w:jc w:val="both"/>
    </w:pPr>
    <w:rPr>
      <w:rFonts w:asciiTheme="majorHAnsi" w:eastAsia="Times New Roman" w:hAnsiTheme="majorHAnsi" w:cs="Arial"/>
    </w:rPr>
  </w:style>
  <w:style w:type="character" w:customStyle="1" w:styleId="Slog57Znak">
    <w:name w:val="Slog57 Znak"/>
    <w:basedOn w:val="Privzetapisavaodstavka"/>
    <w:link w:val="Slog57"/>
    <w:rsid w:val="000A10C4"/>
    <w:rPr>
      <w:rFonts w:asciiTheme="majorHAnsi" w:eastAsia="Times New Roman" w:hAnsiTheme="majorHAnsi" w:cs="Arial"/>
    </w:rPr>
  </w:style>
  <w:style w:type="character" w:customStyle="1" w:styleId="Slog58Znak">
    <w:name w:val="Slog58 Znak"/>
    <w:basedOn w:val="Privzetapisavaodstavka"/>
    <w:link w:val="Slog58"/>
    <w:rsid w:val="00511580"/>
    <w:rPr>
      <w:rFonts w:asciiTheme="majorHAnsi" w:eastAsia="Times New Roman" w:hAnsiTheme="majorHAnsi" w:cs="Arial"/>
    </w:rPr>
  </w:style>
  <w:style w:type="table" w:customStyle="1" w:styleId="Tabelamrea15">
    <w:name w:val="Tabela – mreža15"/>
    <w:basedOn w:val="Navadnatabela"/>
    <w:next w:val="Tabelamrea"/>
    <w:rsid w:val="00975E3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6">
    <w:name w:val="Tabela – mreža16"/>
    <w:basedOn w:val="Navadnatabela"/>
    <w:next w:val="Tabelamrea"/>
    <w:rsid w:val="00975E3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9">
    <w:name w:val="Slog59"/>
    <w:basedOn w:val="Navaden"/>
    <w:link w:val="Slog59Znak"/>
    <w:qFormat/>
    <w:rsid w:val="009A7914"/>
    <w:pPr>
      <w:numPr>
        <w:numId w:val="72"/>
      </w:numPr>
      <w:jc w:val="both"/>
    </w:pPr>
    <w:rPr>
      <w:rFonts w:asciiTheme="majorHAnsi" w:hAnsiTheme="majorHAnsi" w:cs="Arial"/>
    </w:rPr>
  </w:style>
  <w:style w:type="character" w:customStyle="1" w:styleId="Slog59Znak">
    <w:name w:val="Slog59 Znak"/>
    <w:basedOn w:val="Privzetapisavaodstavka"/>
    <w:link w:val="Slog59"/>
    <w:rsid w:val="009A7914"/>
    <w:rPr>
      <w:rFonts w:asciiTheme="majorHAnsi" w:hAnsiTheme="majorHAnsi" w:cs="Arial"/>
    </w:rPr>
  </w:style>
  <w:style w:type="table" w:customStyle="1" w:styleId="Tabelamrea131">
    <w:name w:val="Tabela – mreža131"/>
    <w:basedOn w:val="Navadnatabela"/>
    <w:next w:val="Tabelamrea"/>
    <w:rsid w:val="00301791"/>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32">
    <w:name w:val="Tabela – mreža132"/>
    <w:basedOn w:val="Navadnatabela"/>
    <w:next w:val="Tabelamrea"/>
    <w:rsid w:val="007A12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62">
    <w:name w:val="Slog62"/>
    <w:basedOn w:val="Navaden"/>
    <w:link w:val="Slog62Znak"/>
    <w:qFormat/>
    <w:rsid w:val="000305A4"/>
    <w:pPr>
      <w:numPr>
        <w:numId w:val="73"/>
      </w:numPr>
    </w:pPr>
    <w:rPr>
      <w:rFonts w:asciiTheme="majorHAnsi" w:eastAsia="Times New Roman" w:hAnsiTheme="majorHAnsi" w:cs="Arial"/>
    </w:rPr>
  </w:style>
  <w:style w:type="character" w:customStyle="1" w:styleId="Slog62Znak">
    <w:name w:val="Slog62 Znak"/>
    <w:basedOn w:val="Privzetapisavaodstavka"/>
    <w:link w:val="Slog62"/>
    <w:rsid w:val="000305A4"/>
    <w:rPr>
      <w:rFonts w:asciiTheme="majorHAnsi" w:eastAsia="Times New Roman" w:hAnsiTheme="majorHAnsi" w:cs="Arial"/>
    </w:rPr>
  </w:style>
  <w:style w:type="paragraph" w:customStyle="1" w:styleId="Slog63">
    <w:name w:val="Slog63"/>
    <w:basedOn w:val="Navaden"/>
    <w:link w:val="Slog63Znak"/>
    <w:qFormat/>
    <w:rsid w:val="00696388"/>
    <w:pPr>
      <w:tabs>
        <w:tab w:val="left" w:pos="1728"/>
        <w:tab w:val="left" w:pos="7200"/>
      </w:tabs>
      <w:suppressAutoHyphens/>
      <w:ind w:left="720" w:hanging="360"/>
      <w:jc w:val="both"/>
    </w:pPr>
    <w:rPr>
      <w:rFonts w:asciiTheme="majorHAnsi" w:eastAsia="Times New Roman" w:hAnsiTheme="majorHAnsi" w:cs="Arial"/>
      <w:b/>
    </w:rPr>
  </w:style>
  <w:style w:type="character" w:customStyle="1" w:styleId="Slog63Znak">
    <w:name w:val="Slog63 Znak"/>
    <w:basedOn w:val="Privzetapisavaodstavka"/>
    <w:link w:val="Slog63"/>
    <w:rsid w:val="00696388"/>
    <w:rPr>
      <w:rFonts w:asciiTheme="majorHAnsi" w:eastAsia="Times New Roman" w:hAnsiTheme="majorHAnsi" w:cs="Arial"/>
      <w:b/>
    </w:rPr>
  </w:style>
  <w:style w:type="character" w:customStyle="1" w:styleId="Nerazreenaomemba1">
    <w:name w:val="Nerazrešena omemba1"/>
    <w:basedOn w:val="Privzetapisavaodstavka"/>
    <w:uiPriority w:val="99"/>
    <w:semiHidden/>
    <w:unhideWhenUsed/>
    <w:rsid w:val="006234F6"/>
    <w:rPr>
      <w:color w:val="605E5C"/>
      <w:shd w:val="clear" w:color="auto" w:fill="E1DFDD"/>
    </w:rPr>
  </w:style>
  <w:style w:type="paragraph" w:styleId="Revizija">
    <w:name w:val="Revision"/>
    <w:hidden/>
    <w:uiPriority w:val="99"/>
    <w:semiHidden/>
    <w:rsid w:val="00901C4E"/>
  </w:style>
  <w:style w:type="paragraph" w:customStyle="1" w:styleId="Slog64">
    <w:name w:val="Slog64"/>
    <w:basedOn w:val="Navaden"/>
    <w:link w:val="Slog64Znak"/>
    <w:qFormat/>
    <w:rsid w:val="00AE2B7F"/>
    <w:pPr>
      <w:numPr>
        <w:numId w:val="75"/>
      </w:numPr>
    </w:pPr>
    <w:rPr>
      <w:rFonts w:asciiTheme="majorHAnsi" w:eastAsia="Times New Roman" w:hAnsiTheme="majorHAnsi" w:cs="Arial"/>
      <w:color w:val="A96800"/>
    </w:rPr>
  </w:style>
  <w:style w:type="character" w:customStyle="1" w:styleId="Slog64Znak">
    <w:name w:val="Slog64 Znak"/>
    <w:basedOn w:val="Privzetapisavaodstavka"/>
    <w:link w:val="Slog64"/>
    <w:rsid w:val="00AE2B7F"/>
    <w:rPr>
      <w:rFonts w:asciiTheme="majorHAnsi" w:eastAsia="Times New Roman" w:hAnsiTheme="majorHAnsi" w:cs="Arial"/>
      <w:color w:val="A96800"/>
    </w:rPr>
  </w:style>
  <w:style w:type="paragraph" w:customStyle="1" w:styleId="Slog65">
    <w:name w:val="Slog65"/>
    <w:basedOn w:val="Navaden"/>
    <w:link w:val="Slog65Znak"/>
    <w:qFormat/>
    <w:rsid w:val="000032E4"/>
    <w:pPr>
      <w:numPr>
        <w:numId w:val="74"/>
      </w:numPr>
      <w:tabs>
        <w:tab w:val="left" w:pos="1728"/>
        <w:tab w:val="left" w:pos="7200"/>
      </w:tabs>
      <w:suppressAutoHyphens/>
      <w:jc w:val="both"/>
    </w:pPr>
    <w:rPr>
      <w:rFonts w:asciiTheme="majorHAnsi" w:eastAsia="Times New Roman" w:hAnsiTheme="majorHAnsi" w:cs="Arial"/>
      <w:b/>
    </w:rPr>
  </w:style>
  <w:style w:type="character" w:customStyle="1" w:styleId="Slog65Znak">
    <w:name w:val="Slog65 Znak"/>
    <w:basedOn w:val="Privzetapisavaodstavka"/>
    <w:link w:val="Slog65"/>
    <w:rsid w:val="000032E4"/>
    <w:rPr>
      <w:rFonts w:asciiTheme="majorHAnsi" w:eastAsia="Times New Roman" w:hAnsiTheme="majorHAnsi" w:cs="Arial"/>
      <w:b/>
    </w:rPr>
  </w:style>
  <w:style w:type="paragraph" w:customStyle="1" w:styleId="Slog66">
    <w:name w:val="Slog66"/>
    <w:basedOn w:val="Navaden"/>
    <w:link w:val="Slog66Znak"/>
    <w:qFormat/>
    <w:rsid w:val="00B91B89"/>
    <w:pPr>
      <w:numPr>
        <w:numId w:val="76"/>
      </w:numPr>
      <w:tabs>
        <w:tab w:val="left" w:pos="1728"/>
        <w:tab w:val="left" w:pos="7200"/>
      </w:tabs>
      <w:suppressAutoHyphens/>
      <w:jc w:val="both"/>
    </w:pPr>
    <w:rPr>
      <w:rFonts w:asciiTheme="majorHAnsi" w:hAnsiTheme="majorHAnsi" w:cs="Arial"/>
    </w:rPr>
  </w:style>
  <w:style w:type="paragraph" w:customStyle="1" w:styleId="Slog67">
    <w:name w:val="Slog67"/>
    <w:basedOn w:val="Navaden"/>
    <w:link w:val="Slog67Znak"/>
    <w:qFormat/>
    <w:rsid w:val="00B86C7A"/>
    <w:pPr>
      <w:numPr>
        <w:numId w:val="77"/>
      </w:numPr>
      <w:spacing w:line="260" w:lineRule="atLeast"/>
      <w:jc w:val="both"/>
      <w:textAlignment w:val="baseline"/>
    </w:pPr>
    <w:rPr>
      <w:rFonts w:asciiTheme="majorHAnsi" w:eastAsia="Times New Roman" w:hAnsiTheme="majorHAnsi" w:cs="Arial"/>
    </w:rPr>
  </w:style>
  <w:style w:type="character" w:customStyle="1" w:styleId="Slog66Znak">
    <w:name w:val="Slog66 Znak"/>
    <w:basedOn w:val="Privzetapisavaodstavka"/>
    <w:link w:val="Slog66"/>
    <w:rsid w:val="00B91B89"/>
    <w:rPr>
      <w:rFonts w:asciiTheme="majorHAnsi" w:hAnsiTheme="majorHAnsi" w:cs="Arial"/>
    </w:rPr>
  </w:style>
  <w:style w:type="paragraph" w:customStyle="1" w:styleId="Slog69">
    <w:name w:val="Slog69"/>
    <w:basedOn w:val="Navaden"/>
    <w:link w:val="Slog69Znak"/>
    <w:qFormat/>
    <w:rsid w:val="00C95BB9"/>
    <w:pPr>
      <w:numPr>
        <w:numId w:val="78"/>
      </w:numPr>
      <w:jc w:val="both"/>
    </w:pPr>
    <w:rPr>
      <w:rFonts w:asciiTheme="majorHAnsi" w:hAnsiTheme="majorHAnsi" w:cs="Arial"/>
    </w:rPr>
  </w:style>
  <w:style w:type="character" w:customStyle="1" w:styleId="Slog67Znak">
    <w:name w:val="Slog67 Znak"/>
    <w:basedOn w:val="Privzetapisavaodstavka"/>
    <w:link w:val="Slog67"/>
    <w:rsid w:val="00B86C7A"/>
    <w:rPr>
      <w:rFonts w:asciiTheme="majorHAnsi" w:eastAsia="Times New Roman" w:hAnsiTheme="majorHAnsi" w:cs="Arial"/>
    </w:rPr>
  </w:style>
  <w:style w:type="paragraph" w:customStyle="1" w:styleId="Slog70">
    <w:name w:val="Slog70"/>
    <w:basedOn w:val="Navaden"/>
    <w:link w:val="Slog70Znak"/>
    <w:qFormat/>
    <w:rsid w:val="00BC4644"/>
    <w:pPr>
      <w:numPr>
        <w:numId w:val="79"/>
      </w:numPr>
      <w:jc w:val="both"/>
    </w:pPr>
    <w:rPr>
      <w:rFonts w:asciiTheme="majorHAnsi" w:hAnsiTheme="majorHAnsi" w:cs="Arial"/>
    </w:rPr>
  </w:style>
  <w:style w:type="character" w:customStyle="1" w:styleId="Slog69Znak">
    <w:name w:val="Slog69 Znak"/>
    <w:basedOn w:val="Privzetapisavaodstavka"/>
    <w:link w:val="Slog69"/>
    <w:rsid w:val="00C95BB9"/>
    <w:rPr>
      <w:rFonts w:asciiTheme="majorHAnsi" w:hAnsiTheme="majorHAnsi" w:cs="Arial"/>
    </w:rPr>
  </w:style>
  <w:style w:type="character" w:customStyle="1" w:styleId="Slog70Znak">
    <w:name w:val="Slog70 Znak"/>
    <w:basedOn w:val="Privzetapisavaodstavka"/>
    <w:link w:val="Slog70"/>
    <w:rsid w:val="00BC4644"/>
    <w:rPr>
      <w:rFonts w:asciiTheme="majorHAnsi" w:hAnsiTheme="majorHAnsi" w:cs="Arial"/>
    </w:rPr>
  </w:style>
  <w:style w:type="paragraph" w:customStyle="1" w:styleId="Slog71">
    <w:name w:val="Slog71"/>
    <w:basedOn w:val="Navaden"/>
    <w:link w:val="Slog71Znak"/>
    <w:qFormat/>
    <w:rsid w:val="00FE2A72"/>
    <w:pPr>
      <w:numPr>
        <w:numId w:val="80"/>
      </w:numPr>
      <w:jc w:val="both"/>
    </w:pPr>
    <w:rPr>
      <w:rFonts w:asciiTheme="majorHAnsi" w:hAnsiTheme="majorHAnsi" w:cs="Arial"/>
    </w:rPr>
  </w:style>
  <w:style w:type="character" w:customStyle="1" w:styleId="Slog71Znak">
    <w:name w:val="Slog71 Znak"/>
    <w:basedOn w:val="Privzetapisavaodstavka"/>
    <w:link w:val="Slog71"/>
    <w:rsid w:val="00FE2A72"/>
    <w:rPr>
      <w:rFonts w:asciiTheme="majorHAnsi" w:hAnsiTheme="majorHAnsi" w:cs="Arial"/>
    </w:rPr>
  </w:style>
  <w:style w:type="paragraph" w:customStyle="1" w:styleId="Slog72">
    <w:name w:val="Slog72"/>
    <w:basedOn w:val="Navaden"/>
    <w:link w:val="Slog72Znak"/>
    <w:qFormat/>
    <w:rsid w:val="00FC06BF"/>
    <w:pPr>
      <w:numPr>
        <w:numId w:val="16"/>
      </w:numPr>
      <w:jc w:val="both"/>
    </w:pPr>
    <w:rPr>
      <w:rFonts w:asciiTheme="majorHAnsi" w:eastAsia="Times New Roman" w:hAnsiTheme="majorHAnsi" w:cs="Arial"/>
    </w:rPr>
  </w:style>
  <w:style w:type="character" w:customStyle="1" w:styleId="Slog72Znak">
    <w:name w:val="Slog72 Znak"/>
    <w:basedOn w:val="Privzetapisavaodstavka"/>
    <w:link w:val="Slog72"/>
    <w:rsid w:val="00FC06BF"/>
    <w:rPr>
      <w:rFonts w:asciiTheme="majorHAnsi" w:eastAsia="Times New Roman" w:hAnsiTheme="majorHAnsi" w:cs="Arial"/>
    </w:rPr>
  </w:style>
  <w:style w:type="paragraph" w:customStyle="1" w:styleId="Slog73">
    <w:name w:val="Slog73"/>
    <w:basedOn w:val="Navaden"/>
    <w:link w:val="Slog73Znak"/>
    <w:qFormat/>
    <w:rsid w:val="009D18E7"/>
    <w:pPr>
      <w:numPr>
        <w:numId w:val="81"/>
      </w:numPr>
      <w:jc w:val="both"/>
    </w:pPr>
    <w:rPr>
      <w:rFonts w:asciiTheme="majorHAnsi" w:hAnsiTheme="majorHAnsi" w:cs="Arial"/>
    </w:rPr>
  </w:style>
  <w:style w:type="table" w:customStyle="1" w:styleId="Tabelamrea61">
    <w:name w:val="Tabela – mreža61"/>
    <w:basedOn w:val="Navadnatabela"/>
    <w:next w:val="Tabelamrea"/>
    <w:rsid w:val="0002506C"/>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73Znak">
    <w:name w:val="Slog73 Znak"/>
    <w:basedOn w:val="Privzetapisavaodstavka"/>
    <w:link w:val="Slog73"/>
    <w:rsid w:val="009D18E7"/>
    <w:rPr>
      <w:rFonts w:asciiTheme="majorHAnsi" w:hAnsiTheme="majorHAnsi" w:cs="Arial"/>
    </w:rPr>
  </w:style>
  <w:style w:type="paragraph" w:customStyle="1" w:styleId="Slog74">
    <w:name w:val="Slog74"/>
    <w:basedOn w:val="Navaden"/>
    <w:link w:val="Slog74Znak"/>
    <w:qFormat/>
    <w:rsid w:val="00F366BE"/>
    <w:pPr>
      <w:numPr>
        <w:numId w:val="82"/>
      </w:numPr>
      <w:jc w:val="both"/>
    </w:pPr>
    <w:rPr>
      <w:rFonts w:asciiTheme="majorHAnsi" w:hAnsiTheme="majorHAnsi" w:cs="Arial"/>
    </w:rPr>
  </w:style>
  <w:style w:type="paragraph" w:customStyle="1" w:styleId="Slog76">
    <w:name w:val="Slog76"/>
    <w:basedOn w:val="Navaden"/>
    <w:link w:val="Slog76Znak"/>
    <w:qFormat/>
    <w:rsid w:val="00F4447F"/>
    <w:pPr>
      <w:numPr>
        <w:numId w:val="83"/>
      </w:numPr>
      <w:tabs>
        <w:tab w:val="left" w:pos="1728"/>
        <w:tab w:val="left" w:pos="7200"/>
      </w:tabs>
      <w:suppressAutoHyphens/>
      <w:jc w:val="both"/>
    </w:pPr>
    <w:rPr>
      <w:rFonts w:asciiTheme="majorHAnsi" w:hAnsiTheme="majorHAnsi" w:cs="Arial"/>
    </w:rPr>
  </w:style>
  <w:style w:type="character" w:customStyle="1" w:styleId="Slog74Znak">
    <w:name w:val="Slog74 Znak"/>
    <w:basedOn w:val="Privzetapisavaodstavka"/>
    <w:link w:val="Slog74"/>
    <w:rsid w:val="00F366BE"/>
    <w:rPr>
      <w:rFonts w:asciiTheme="majorHAnsi" w:hAnsiTheme="majorHAnsi" w:cs="Arial"/>
    </w:rPr>
  </w:style>
  <w:style w:type="character" w:customStyle="1" w:styleId="Slog76Znak">
    <w:name w:val="Slog76 Znak"/>
    <w:basedOn w:val="Privzetapisavaodstavka"/>
    <w:link w:val="Slog76"/>
    <w:rsid w:val="00F4447F"/>
    <w:rPr>
      <w:rFonts w:asciiTheme="majorHAnsi" w:hAnsiTheme="majorHAnsi" w:cs="Arial"/>
    </w:rPr>
  </w:style>
  <w:style w:type="paragraph" w:customStyle="1" w:styleId="Slog78">
    <w:name w:val="Slog78"/>
    <w:basedOn w:val="Navaden"/>
    <w:link w:val="Slog78Znak"/>
    <w:qFormat/>
    <w:rsid w:val="00AA067C"/>
    <w:pPr>
      <w:numPr>
        <w:numId w:val="84"/>
      </w:numPr>
      <w:tabs>
        <w:tab w:val="left" w:pos="1728"/>
        <w:tab w:val="left" w:pos="7200"/>
      </w:tabs>
      <w:jc w:val="both"/>
    </w:pPr>
    <w:rPr>
      <w:rFonts w:asciiTheme="majorHAnsi" w:eastAsia="Times New Roman" w:hAnsiTheme="majorHAnsi" w:cs="Arial"/>
    </w:rPr>
  </w:style>
  <w:style w:type="paragraph" w:customStyle="1" w:styleId="Slog79">
    <w:name w:val="Slog79"/>
    <w:basedOn w:val="Navaden"/>
    <w:link w:val="Slog79Znak"/>
    <w:qFormat/>
    <w:rsid w:val="002116FD"/>
    <w:pPr>
      <w:numPr>
        <w:numId w:val="85"/>
      </w:numPr>
    </w:pPr>
  </w:style>
  <w:style w:type="character" w:customStyle="1" w:styleId="Slog78Znak">
    <w:name w:val="Slog78 Znak"/>
    <w:basedOn w:val="Privzetapisavaodstavka"/>
    <w:link w:val="Slog78"/>
    <w:rsid w:val="00AA067C"/>
    <w:rPr>
      <w:rFonts w:asciiTheme="majorHAnsi" w:eastAsia="Times New Roman" w:hAnsiTheme="majorHAnsi" w:cs="Arial"/>
    </w:rPr>
  </w:style>
  <w:style w:type="paragraph" w:customStyle="1" w:styleId="Slog80">
    <w:name w:val="Slog80"/>
    <w:basedOn w:val="Navaden"/>
    <w:link w:val="Slog80Znak"/>
    <w:qFormat/>
    <w:rsid w:val="00D71960"/>
    <w:pPr>
      <w:ind w:left="360" w:hanging="360"/>
    </w:pPr>
  </w:style>
  <w:style w:type="character" w:customStyle="1" w:styleId="Slog79Znak">
    <w:name w:val="Slog79 Znak"/>
    <w:basedOn w:val="Privzetapisavaodstavka"/>
    <w:link w:val="Slog79"/>
    <w:rsid w:val="002116FD"/>
  </w:style>
  <w:style w:type="character" w:customStyle="1" w:styleId="Slog80Znak">
    <w:name w:val="Slog80 Znak"/>
    <w:basedOn w:val="Privzetapisavaodstavka"/>
    <w:link w:val="Slog80"/>
    <w:rsid w:val="00D71960"/>
  </w:style>
  <w:style w:type="paragraph" w:customStyle="1" w:styleId="Slog81">
    <w:name w:val="Slog81"/>
    <w:basedOn w:val="Navaden"/>
    <w:link w:val="Slog81Znak"/>
    <w:qFormat/>
    <w:rsid w:val="00DB247F"/>
    <w:pPr>
      <w:tabs>
        <w:tab w:val="left" w:pos="6660"/>
      </w:tabs>
      <w:ind w:left="360" w:hanging="360"/>
      <w:jc w:val="both"/>
    </w:pPr>
    <w:rPr>
      <w:rFonts w:asciiTheme="majorHAnsi" w:hAnsiTheme="majorHAnsi" w:cstheme="majorHAnsi"/>
    </w:rPr>
  </w:style>
  <w:style w:type="paragraph" w:customStyle="1" w:styleId="Slog82">
    <w:name w:val="Slog82"/>
    <w:basedOn w:val="Navaden"/>
    <w:link w:val="Slog82Znak"/>
    <w:qFormat/>
    <w:rsid w:val="00DB247F"/>
    <w:pPr>
      <w:numPr>
        <w:numId w:val="87"/>
      </w:numPr>
      <w:tabs>
        <w:tab w:val="left" w:pos="6660"/>
      </w:tabs>
      <w:jc w:val="both"/>
    </w:pPr>
    <w:rPr>
      <w:rFonts w:asciiTheme="majorHAnsi" w:hAnsiTheme="majorHAnsi" w:cstheme="majorHAnsi"/>
    </w:rPr>
  </w:style>
  <w:style w:type="character" w:customStyle="1" w:styleId="Slog81Znak">
    <w:name w:val="Slog81 Znak"/>
    <w:basedOn w:val="Privzetapisavaodstavka"/>
    <w:link w:val="Slog81"/>
    <w:rsid w:val="00DB247F"/>
    <w:rPr>
      <w:rFonts w:asciiTheme="majorHAnsi" w:hAnsiTheme="majorHAnsi" w:cstheme="majorHAnsi"/>
    </w:rPr>
  </w:style>
  <w:style w:type="character" w:customStyle="1" w:styleId="Slog82Znak">
    <w:name w:val="Slog82 Znak"/>
    <w:basedOn w:val="Privzetapisavaodstavka"/>
    <w:link w:val="Slog82"/>
    <w:rsid w:val="00DB247F"/>
    <w:rPr>
      <w:rFonts w:asciiTheme="majorHAnsi" w:hAnsiTheme="majorHAnsi" w:cstheme="majorHAnsi"/>
    </w:rPr>
  </w:style>
  <w:style w:type="paragraph" w:customStyle="1" w:styleId="Slog83">
    <w:name w:val="Slog83"/>
    <w:basedOn w:val="Navaden"/>
    <w:link w:val="Slog83Znak"/>
    <w:qFormat/>
    <w:rsid w:val="00B12C48"/>
    <w:pPr>
      <w:ind w:left="720" w:hanging="360"/>
      <w:jc w:val="both"/>
    </w:pPr>
    <w:rPr>
      <w:rFonts w:asciiTheme="majorHAnsi" w:hAnsiTheme="majorHAnsi" w:cstheme="majorHAnsi"/>
      <w:b/>
      <w:bCs/>
      <w:noProof/>
      <w:szCs w:val="24"/>
    </w:rPr>
  </w:style>
  <w:style w:type="paragraph" w:customStyle="1" w:styleId="Slog84">
    <w:name w:val="Slog84"/>
    <w:basedOn w:val="Navaden"/>
    <w:link w:val="Slog84Znak"/>
    <w:qFormat/>
    <w:rsid w:val="00B12C48"/>
    <w:pPr>
      <w:ind w:left="720" w:hanging="360"/>
      <w:jc w:val="both"/>
    </w:pPr>
    <w:rPr>
      <w:rFonts w:asciiTheme="majorHAnsi" w:hAnsiTheme="majorHAnsi" w:cstheme="majorHAnsi"/>
      <w:b/>
      <w:bCs/>
      <w:noProof/>
      <w:szCs w:val="24"/>
    </w:rPr>
  </w:style>
  <w:style w:type="character" w:customStyle="1" w:styleId="Slog83Znak">
    <w:name w:val="Slog83 Znak"/>
    <w:basedOn w:val="Privzetapisavaodstavka"/>
    <w:link w:val="Slog83"/>
    <w:rsid w:val="00B12C48"/>
    <w:rPr>
      <w:rFonts w:asciiTheme="majorHAnsi" w:hAnsiTheme="majorHAnsi" w:cstheme="majorHAnsi"/>
      <w:b/>
      <w:bCs/>
      <w:noProof/>
      <w:szCs w:val="24"/>
    </w:rPr>
  </w:style>
  <w:style w:type="paragraph" w:customStyle="1" w:styleId="Slog85">
    <w:name w:val="Slog85"/>
    <w:basedOn w:val="Navaden"/>
    <w:link w:val="Slog85Znak"/>
    <w:qFormat/>
    <w:rsid w:val="00B12C48"/>
    <w:pPr>
      <w:ind w:left="720" w:hanging="360"/>
      <w:jc w:val="both"/>
    </w:pPr>
    <w:rPr>
      <w:rFonts w:asciiTheme="majorHAnsi" w:hAnsiTheme="majorHAnsi" w:cstheme="majorHAnsi"/>
      <w:b/>
      <w:bCs/>
      <w:noProof/>
      <w:szCs w:val="24"/>
    </w:rPr>
  </w:style>
  <w:style w:type="character" w:customStyle="1" w:styleId="Slog84Znak">
    <w:name w:val="Slog84 Znak"/>
    <w:basedOn w:val="Privzetapisavaodstavka"/>
    <w:link w:val="Slog84"/>
    <w:rsid w:val="00B12C48"/>
    <w:rPr>
      <w:rFonts w:asciiTheme="majorHAnsi" w:hAnsiTheme="majorHAnsi" w:cstheme="majorHAnsi"/>
      <w:b/>
      <w:bCs/>
      <w:noProof/>
      <w:szCs w:val="24"/>
    </w:rPr>
  </w:style>
  <w:style w:type="paragraph" w:customStyle="1" w:styleId="Slog86">
    <w:name w:val="Slog86"/>
    <w:basedOn w:val="Navaden"/>
    <w:link w:val="Slog86Znak"/>
    <w:qFormat/>
    <w:rsid w:val="00B12C48"/>
    <w:pPr>
      <w:ind w:left="720" w:hanging="360"/>
      <w:jc w:val="both"/>
    </w:pPr>
    <w:rPr>
      <w:rFonts w:asciiTheme="majorHAnsi" w:hAnsiTheme="majorHAnsi" w:cstheme="majorHAnsi"/>
      <w:b/>
      <w:bCs/>
      <w:noProof/>
      <w:szCs w:val="24"/>
    </w:rPr>
  </w:style>
  <w:style w:type="character" w:customStyle="1" w:styleId="Slog85Znak">
    <w:name w:val="Slog85 Znak"/>
    <w:basedOn w:val="Privzetapisavaodstavka"/>
    <w:link w:val="Slog85"/>
    <w:rsid w:val="00B12C48"/>
    <w:rPr>
      <w:rFonts w:asciiTheme="majorHAnsi" w:hAnsiTheme="majorHAnsi" w:cstheme="majorHAnsi"/>
      <w:b/>
      <w:bCs/>
      <w:noProof/>
      <w:szCs w:val="24"/>
    </w:rPr>
  </w:style>
  <w:style w:type="paragraph" w:customStyle="1" w:styleId="Slog87">
    <w:name w:val="Slog87"/>
    <w:basedOn w:val="Navaden"/>
    <w:link w:val="Slog87Znak"/>
    <w:qFormat/>
    <w:rsid w:val="00B12C48"/>
    <w:pPr>
      <w:numPr>
        <w:numId w:val="88"/>
      </w:numPr>
      <w:jc w:val="both"/>
    </w:pPr>
    <w:rPr>
      <w:rFonts w:asciiTheme="majorHAnsi" w:hAnsiTheme="majorHAnsi" w:cstheme="majorHAnsi"/>
      <w:b/>
      <w:bCs/>
      <w:noProof/>
      <w:szCs w:val="24"/>
    </w:rPr>
  </w:style>
  <w:style w:type="character" w:customStyle="1" w:styleId="Slog86Znak">
    <w:name w:val="Slog86 Znak"/>
    <w:basedOn w:val="Privzetapisavaodstavka"/>
    <w:link w:val="Slog86"/>
    <w:rsid w:val="00B12C48"/>
    <w:rPr>
      <w:rFonts w:asciiTheme="majorHAnsi" w:hAnsiTheme="majorHAnsi" w:cstheme="majorHAnsi"/>
      <w:b/>
      <w:bCs/>
      <w:noProof/>
      <w:szCs w:val="24"/>
    </w:rPr>
  </w:style>
  <w:style w:type="paragraph" w:customStyle="1" w:styleId="Slog88">
    <w:name w:val="Slog88"/>
    <w:basedOn w:val="Navaden"/>
    <w:link w:val="Slog88Znak"/>
    <w:qFormat/>
    <w:rsid w:val="00B12C48"/>
    <w:pPr>
      <w:ind w:left="1440" w:hanging="360"/>
      <w:jc w:val="both"/>
    </w:pPr>
    <w:rPr>
      <w:rFonts w:asciiTheme="majorHAnsi" w:hAnsiTheme="majorHAnsi" w:cstheme="majorHAnsi"/>
      <w:b/>
      <w:bCs/>
      <w:noProof/>
      <w:szCs w:val="24"/>
    </w:rPr>
  </w:style>
  <w:style w:type="character" w:customStyle="1" w:styleId="Slog87Znak">
    <w:name w:val="Slog87 Znak"/>
    <w:basedOn w:val="Privzetapisavaodstavka"/>
    <w:link w:val="Slog87"/>
    <w:rsid w:val="00B12C48"/>
    <w:rPr>
      <w:rFonts w:asciiTheme="majorHAnsi" w:hAnsiTheme="majorHAnsi" w:cstheme="majorHAnsi"/>
      <w:b/>
      <w:bCs/>
      <w:noProof/>
      <w:szCs w:val="24"/>
    </w:rPr>
  </w:style>
  <w:style w:type="paragraph" w:customStyle="1" w:styleId="Slog89">
    <w:name w:val="Slog89"/>
    <w:basedOn w:val="Navaden"/>
    <w:link w:val="Slog89Znak"/>
    <w:qFormat/>
    <w:rsid w:val="00B12C48"/>
    <w:pPr>
      <w:ind w:left="1440" w:hanging="360"/>
      <w:jc w:val="both"/>
    </w:pPr>
    <w:rPr>
      <w:rFonts w:asciiTheme="majorHAnsi" w:hAnsiTheme="majorHAnsi" w:cstheme="majorHAnsi"/>
      <w:b/>
      <w:bCs/>
      <w:noProof/>
      <w:szCs w:val="24"/>
    </w:rPr>
  </w:style>
  <w:style w:type="character" w:customStyle="1" w:styleId="Slog88Znak">
    <w:name w:val="Slog88 Znak"/>
    <w:basedOn w:val="Privzetapisavaodstavka"/>
    <w:link w:val="Slog88"/>
    <w:rsid w:val="00B12C48"/>
    <w:rPr>
      <w:rFonts w:asciiTheme="majorHAnsi" w:hAnsiTheme="majorHAnsi" w:cstheme="majorHAnsi"/>
      <w:b/>
      <w:bCs/>
      <w:noProof/>
      <w:szCs w:val="24"/>
    </w:rPr>
  </w:style>
  <w:style w:type="paragraph" w:customStyle="1" w:styleId="Slog90">
    <w:name w:val="Slog90"/>
    <w:basedOn w:val="Navaden"/>
    <w:link w:val="Slog90Znak"/>
    <w:qFormat/>
    <w:rsid w:val="00B12C48"/>
    <w:pPr>
      <w:ind w:left="1440" w:hanging="360"/>
      <w:jc w:val="both"/>
    </w:pPr>
    <w:rPr>
      <w:rFonts w:asciiTheme="majorHAnsi" w:hAnsiTheme="majorHAnsi" w:cstheme="majorHAnsi"/>
      <w:b/>
      <w:bCs/>
      <w:noProof/>
      <w:szCs w:val="24"/>
    </w:rPr>
  </w:style>
  <w:style w:type="character" w:customStyle="1" w:styleId="Slog89Znak">
    <w:name w:val="Slog89 Znak"/>
    <w:basedOn w:val="Privzetapisavaodstavka"/>
    <w:link w:val="Slog89"/>
    <w:rsid w:val="00B12C48"/>
    <w:rPr>
      <w:rFonts w:asciiTheme="majorHAnsi" w:hAnsiTheme="majorHAnsi" w:cstheme="majorHAnsi"/>
      <w:b/>
      <w:bCs/>
      <w:noProof/>
      <w:szCs w:val="24"/>
    </w:rPr>
  </w:style>
  <w:style w:type="paragraph" w:customStyle="1" w:styleId="Slog91">
    <w:name w:val="Slog91"/>
    <w:basedOn w:val="Navaden"/>
    <w:link w:val="Slog91Znak"/>
    <w:qFormat/>
    <w:rsid w:val="00B12C48"/>
    <w:pPr>
      <w:ind w:left="1440" w:hanging="360"/>
      <w:jc w:val="both"/>
    </w:pPr>
    <w:rPr>
      <w:rFonts w:asciiTheme="majorHAnsi" w:hAnsiTheme="majorHAnsi" w:cstheme="majorHAnsi"/>
      <w:b/>
      <w:bCs/>
      <w:noProof/>
      <w:szCs w:val="24"/>
    </w:rPr>
  </w:style>
  <w:style w:type="character" w:customStyle="1" w:styleId="Slog90Znak">
    <w:name w:val="Slog90 Znak"/>
    <w:basedOn w:val="Privzetapisavaodstavka"/>
    <w:link w:val="Slog90"/>
    <w:rsid w:val="00B12C48"/>
    <w:rPr>
      <w:rFonts w:asciiTheme="majorHAnsi" w:hAnsiTheme="majorHAnsi" w:cstheme="majorHAnsi"/>
      <w:b/>
      <w:bCs/>
      <w:noProof/>
      <w:szCs w:val="24"/>
    </w:rPr>
  </w:style>
  <w:style w:type="paragraph" w:customStyle="1" w:styleId="Slog92">
    <w:name w:val="Slog92"/>
    <w:basedOn w:val="Navaden"/>
    <w:link w:val="Slog92Znak"/>
    <w:qFormat/>
    <w:rsid w:val="00B12C48"/>
    <w:pPr>
      <w:numPr>
        <w:ilvl w:val="1"/>
        <w:numId w:val="88"/>
      </w:numPr>
      <w:jc w:val="both"/>
    </w:pPr>
    <w:rPr>
      <w:rFonts w:asciiTheme="majorHAnsi" w:hAnsiTheme="majorHAnsi" w:cstheme="majorHAnsi"/>
      <w:b/>
      <w:bCs/>
      <w:noProof/>
      <w:szCs w:val="24"/>
    </w:rPr>
  </w:style>
  <w:style w:type="character" w:customStyle="1" w:styleId="Slog91Znak">
    <w:name w:val="Slog91 Znak"/>
    <w:basedOn w:val="Privzetapisavaodstavka"/>
    <w:link w:val="Slog91"/>
    <w:rsid w:val="00B12C48"/>
    <w:rPr>
      <w:rFonts w:asciiTheme="majorHAnsi" w:hAnsiTheme="majorHAnsi" w:cstheme="majorHAnsi"/>
      <w:b/>
      <w:bCs/>
      <w:noProof/>
      <w:szCs w:val="24"/>
    </w:rPr>
  </w:style>
  <w:style w:type="paragraph" w:customStyle="1" w:styleId="Slog93">
    <w:name w:val="Slog93"/>
    <w:basedOn w:val="Navaden"/>
    <w:link w:val="Slog93Znak"/>
    <w:qFormat/>
    <w:rsid w:val="00B12C48"/>
    <w:pPr>
      <w:numPr>
        <w:ilvl w:val="2"/>
        <w:numId w:val="88"/>
      </w:numPr>
      <w:jc w:val="both"/>
    </w:pPr>
    <w:rPr>
      <w:rFonts w:asciiTheme="majorHAnsi" w:hAnsiTheme="majorHAnsi" w:cstheme="majorHAnsi"/>
      <w:b/>
      <w:bCs/>
      <w:noProof/>
      <w:szCs w:val="24"/>
    </w:rPr>
  </w:style>
  <w:style w:type="character" w:customStyle="1" w:styleId="Slog92Znak">
    <w:name w:val="Slog92 Znak"/>
    <w:basedOn w:val="Privzetapisavaodstavka"/>
    <w:link w:val="Slog92"/>
    <w:rsid w:val="00B12C48"/>
    <w:rPr>
      <w:rFonts w:asciiTheme="majorHAnsi" w:hAnsiTheme="majorHAnsi" w:cstheme="majorHAnsi"/>
      <w:b/>
      <w:bCs/>
      <w:noProof/>
      <w:szCs w:val="24"/>
    </w:rPr>
  </w:style>
  <w:style w:type="character" w:customStyle="1" w:styleId="Slog93Znak">
    <w:name w:val="Slog93 Znak"/>
    <w:basedOn w:val="Privzetapisavaodstavka"/>
    <w:link w:val="Slog93"/>
    <w:rsid w:val="00B12C48"/>
    <w:rPr>
      <w:rFonts w:asciiTheme="majorHAnsi" w:hAnsiTheme="majorHAnsi" w:cstheme="majorHAnsi"/>
      <w:b/>
      <w:bCs/>
      <w:noProof/>
      <w:szCs w:val="24"/>
    </w:rPr>
  </w:style>
  <w:style w:type="paragraph" w:customStyle="1" w:styleId="Slog94">
    <w:name w:val="Slog94"/>
    <w:basedOn w:val="Navaden"/>
    <w:link w:val="Slog94Znak"/>
    <w:qFormat/>
    <w:rsid w:val="000F2F27"/>
    <w:pPr>
      <w:numPr>
        <w:numId w:val="89"/>
      </w:numPr>
    </w:pPr>
    <w:rPr>
      <w:rFonts w:asciiTheme="majorHAnsi" w:hAnsiTheme="majorHAnsi" w:cstheme="majorHAnsi"/>
      <w:lang w:eastAsia="en-US"/>
    </w:rPr>
  </w:style>
  <w:style w:type="paragraph" w:customStyle="1" w:styleId="Slog95">
    <w:name w:val="Slog95"/>
    <w:basedOn w:val="Navaden"/>
    <w:link w:val="Slog95Znak"/>
    <w:qFormat/>
    <w:rsid w:val="008D1C1C"/>
    <w:pPr>
      <w:numPr>
        <w:numId w:val="90"/>
      </w:numPr>
      <w:jc w:val="both"/>
    </w:pPr>
    <w:rPr>
      <w:rFonts w:asciiTheme="majorHAnsi" w:hAnsiTheme="majorHAnsi" w:cstheme="majorHAnsi"/>
      <w:color w:val="FF0000"/>
    </w:rPr>
  </w:style>
  <w:style w:type="character" w:customStyle="1" w:styleId="Slog94Znak">
    <w:name w:val="Slog94 Znak"/>
    <w:basedOn w:val="Privzetapisavaodstavka"/>
    <w:link w:val="Slog94"/>
    <w:rsid w:val="000F2F27"/>
    <w:rPr>
      <w:rFonts w:asciiTheme="majorHAnsi" w:hAnsiTheme="majorHAnsi" w:cstheme="majorHAnsi"/>
      <w:lang w:eastAsia="en-US"/>
    </w:rPr>
  </w:style>
  <w:style w:type="paragraph" w:customStyle="1" w:styleId="Slog96">
    <w:name w:val="Slog96"/>
    <w:basedOn w:val="Navaden"/>
    <w:link w:val="Slog96Znak"/>
    <w:qFormat/>
    <w:rsid w:val="00873094"/>
    <w:pPr>
      <w:numPr>
        <w:numId w:val="91"/>
      </w:numPr>
      <w:jc w:val="both"/>
    </w:pPr>
    <w:rPr>
      <w:rFonts w:asciiTheme="majorHAnsi" w:hAnsiTheme="majorHAnsi" w:cstheme="majorHAnsi"/>
      <w:color w:val="FF0000"/>
    </w:rPr>
  </w:style>
  <w:style w:type="character" w:customStyle="1" w:styleId="Slog95Znak">
    <w:name w:val="Slog95 Znak"/>
    <w:basedOn w:val="Privzetapisavaodstavka"/>
    <w:link w:val="Slog95"/>
    <w:rsid w:val="008D1C1C"/>
    <w:rPr>
      <w:rFonts w:asciiTheme="majorHAnsi" w:hAnsiTheme="majorHAnsi" w:cstheme="majorHAnsi"/>
      <w:color w:val="FF0000"/>
    </w:rPr>
  </w:style>
  <w:style w:type="paragraph" w:customStyle="1" w:styleId="Slog97">
    <w:name w:val="Slog97"/>
    <w:basedOn w:val="Navaden"/>
    <w:link w:val="Slog97Znak"/>
    <w:qFormat/>
    <w:rsid w:val="00873094"/>
    <w:pPr>
      <w:numPr>
        <w:numId w:val="92"/>
      </w:numPr>
      <w:jc w:val="both"/>
    </w:pPr>
    <w:rPr>
      <w:rFonts w:asciiTheme="majorHAnsi" w:hAnsiTheme="majorHAnsi" w:cstheme="majorHAnsi"/>
      <w:color w:val="FF0000"/>
    </w:rPr>
  </w:style>
  <w:style w:type="character" w:customStyle="1" w:styleId="Slog96Znak">
    <w:name w:val="Slog96 Znak"/>
    <w:basedOn w:val="Privzetapisavaodstavka"/>
    <w:link w:val="Slog96"/>
    <w:rsid w:val="00873094"/>
    <w:rPr>
      <w:rFonts w:asciiTheme="majorHAnsi" w:hAnsiTheme="majorHAnsi" w:cstheme="majorHAnsi"/>
      <w:color w:val="FF0000"/>
    </w:rPr>
  </w:style>
  <w:style w:type="paragraph" w:customStyle="1" w:styleId="Slog98">
    <w:name w:val="Slog98"/>
    <w:basedOn w:val="Navaden"/>
    <w:link w:val="Slog98Znak"/>
    <w:qFormat/>
    <w:rsid w:val="009A2342"/>
    <w:pPr>
      <w:numPr>
        <w:numId w:val="93"/>
      </w:numPr>
      <w:jc w:val="both"/>
    </w:pPr>
    <w:rPr>
      <w:rFonts w:asciiTheme="majorHAnsi" w:hAnsiTheme="majorHAnsi" w:cstheme="majorHAnsi"/>
    </w:rPr>
  </w:style>
  <w:style w:type="character" w:customStyle="1" w:styleId="Slog97Znak">
    <w:name w:val="Slog97 Znak"/>
    <w:basedOn w:val="Privzetapisavaodstavka"/>
    <w:link w:val="Slog97"/>
    <w:rsid w:val="00873094"/>
    <w:rPr>
      <w:rFonts w:asciiTheme="majorHAnsi" w:hAnsiTheme="majorHAnsi" w:cstheme="majorHAnsi"/>
      <w:color w:val="FF0000"/>
    </w:rPr>
  </w:style>
  <w:style w:type="paragraph" w:customStyle="1" w:styleId="Slog99">
    <w:name w:val="Slog99"/>
    <w:basedOn w:val="Navaden"/>
    <w:link w:val="Slog99Znak"/>
    <w:qFormat/>
    <w:rsid w:val="00F45ABA"/>
    <w:pPr>
      <w:ind w:left="720" w:hanging="360"/>
    </w:pPr>
  </w:style>
  <w:style w:type="character" w:customStyle="1" w:styleId="Slog98Znak">
    <w:name w:val="Slog98 Znak"/>
    <w:basedOn w:val="Privzetapisavaodstavka"/>
    <w:link w:val="Slog98"/>
    <w:rsid w:val="009A2342"/>
    <w:rPr>
      <w:rFonts w:asciiTheme="majorHAnsi" w:hAnsiTheme="majorHAnsi" w:cstheme="majorHAnsi"/>
    </w:rPr>
  </w:style>
  <w:style w:type="paragraph" w:customStyle="1" w:styleId="Slog100">
    <w:name w:val="Slog100"/>
    <w:basedOn w:val="Navaden"/>
    <w:link w:val="Slog100Znak"/>
    <w:qFormat/>
    <w:rsid w:val="00F45ABA"/>
    <w:pPr>
      <w:numPr>
        <w:numId w:val="94"/>
      </w:numPr>
      <w:tabs>
        <w:tab w:val="left" w:pos="1728"/>
        <w:tab w:val="left" w:pos="7200"/>
      </w:tabs>
      <w:jc w:val="both"/>
    </w:pPr>
    <w:rPr>
      <w:rFonts w:asciiTheme="majorHAnsi" w:eastAsia="Times New Roman" w:hAnsiTheme="majorHAnsi" w:cstheme="majorHAnsi"/>
      <w:color w:val="FF0000"/>
    </w:rPr>
  </w:style>
  <w:style w:type="character" w:customStyle="1" w:styleId="Slog99Znak">
    <w:name w:val="Slog99 Znak"/>
    <w:basedOn w:val="Privzetapisavaodstavka"/>
    <w:link w:val="Slog99"/>
    <w:rsid w:val="00F45ABA"/>
  </w:style>
  <w:style w:type="paragraph" w:customStyle="1" w:styleId="Slog101">
    <w:name w:val="Slog101"/>
    <w:basedOn w:val="Navaden"/>
    <w:link w:val="Slog101Znak"/>
    <w:qFormat/>
    <w:rsid w:val="00E26216"/>
    <w:pPr>
      <w:numPr>
        <w:numId w:val="95"/>
      </w:numPr>
      <w:jc w:val="both"/>
    </w:pPr>
    <w:rPr>
      <w:rFonts w:asciiTheme="majorHAnsi" w:eastAsia="Times New Roman" w:hAnsiTheme="majorHAnsi" w:cstheme="majorHAnsi"/>
    </w:rPr>
  </w:style>
  <w:style w:type="character" w:customStyle="1" w:styleId="Slog100Znak">
    <w:name w:val="Slog100 Znak"/>
    <w:basedOn w:val="Privzetapisavaodstavka"/>
    <w:link w:val="Slog100"/>
    <w:rsid w:val="00F45ABA"/>
    <w:rPr>
      <w:rFonts w:asciiTheme="majorHAnsi" w:eastAsia="Times New Roman" w:hAnsiTheme="majorHAnsi" w:cstheme="majorHAnsi"/>
      <w:color w:val="FF0000"/>
    </w:rPr>
  </w:style>
  <w:style w:type="paragraph" w:customStyle="1" w:styleId="Slog102">
    <w:name w:val="Slog102"/>
    <w:basedOn w:val="Navaden"/>
    <w:link w:val="Slog102Znak"/>
    <w:qFormat/>
    <w:rsid w:val="00C94E0D"/>
    <w:pPr>
      <w:numPr>
        <w:numId w:val="96"/>
      </w:numPr>
      <w:jc w:val="both"/>
      <w:textAlignment w:val="baseline"/>
    </w:pPr>
    <w:rPr>
      <w:rFonts w:asciiTheme="majorHAnsi" w:eastAsia="Times New Roman" w:hAnsiTheme="majorHAnsi" w:cstheme="majorHAnsi"/>
    </w:rPr>
  </w:style>
  <w:style w:type="character" w:customStyle="1" w:styleId="Slog101Znak">
    <w:name w:val="Slog101 Znak"/>
    <w:basedOn w:val="Privzetapisavaodstavka"/>
    <w:link w:val="Slog101"/>
    <w:rsid w:val="00E26216"/>
    <w:rPr>
      <w:rFonts w:asciiTheme="majorHAnsi" w:eastAsia="Times New Roman" w:hAnsiTheme="majorHAnsi" w:cstheme="majorHAnsi"/>
    </w:rPr>
  </w:style>
  <w:style w:type="character" w:customStyle="1" w:styleId="Slog102Znak">
    <w:name w:val="Slog102 Znak"/>
    <w:basedOn w:val="Privzetapisavaodstavka"/>
    <w:link w:val="Slog102"/>
    <w:rsid w:val="00C94E0D"/>
    <w:rPr>
      <w:rFonts w:asciiTheme="majorHAnsi" w:eastAsia="Times New Roman" w:hAnsiTheme="majorHAnsi" w:cstheme="majorHAnsi"/>
    </w:rPr>
  </w:style>
  <w:style w:type="paragraph" w:customStyle="1" w:styleId="Slog103">
    <w:name w:val="Slog103"/>
    <w:basedOn w:val="Navaden"/>
    <w:link w:val="Slog103Znak"/>
    <w:qFormat/>
    <w:rsid w:val="00791CAE"/>
    <w:pPr>
      <w:numPr>
        <w:numId w:val="97"/>
      </w:numPr>
      <w:autoSpaceDE w:val="0"/>
      <w:autoSpaceDN w:val="0"/>
      <w:adjustRightInd w:val="0"/>
      <w:jc w:val="both"/>
    </w:pPr>
    <w:rPr>
      <w:rFonts w:asciiTheme="majorHAnsi" w:hAnsiTheme="majorHAnsi" w:cstheme="majorHAnsi"/>
      <w:noProof/>
    </w:rPr>
  </w:style>
  <w:style w:type="character" w:customStyle="1" w:styleId="Slog103Znak">
    <w:name w:val="Slog103 Znak"/>
    <w:basedOn w:val="Privzetapisavaodstavka"/>
    <w:link w:val="Slog103"/>
    <w:rsid w:val="00791CAE"/>
    <w:rPr>
      <w:rFonts w:asciiTheme="majorHAnsi" w:hAnsiTheme="majorHAnsi" w:cstheme="majorHAnsi"/>
      <w:noProof/>
    </w:rPr>
  </w:style>
  <w:style w:type="paragraph" w:customStyle="1" w:styleId="Slog104">
    <w:name w:val="Slog104"/>
    <w:basedOn w:val="Navaden"/>
    <w:link w:val="Slog104Znak"/>
    <w:qFormat/>
    <w:rsid w:val="00791CAE"/>
    <w:pPr>
      <w:numPr>
        <w:numId w:val="98"/>
      </w:numPr>
      <w:jc w:val="both"/>
    </w:pPr>
    <w:rPr>
      <w:rFonts w:asciiTheme="majorHAnsi" w:hAnsiTheme="majorHAnsi" w:cstheme="majorHAnsi"/>
      <w:noProof/>
    </w:rPr>
  </w:style>
  <w:style w:type="character" w:customStyle="1" w:styleId="Slog104Znak">
    <w:name w:val="Slog104 Znak"/>
    <w:basedOn w:val="Privzetapisavaodstavka"/>
    <w:link w:val="Slog104"/>
    <w:rsid w:val="00791CAE"/>
    <w:rPr>
      <w:rFonts w:asciiTheme="majorHAnsi" w:hAnsiTheme="majorHAnsi" w:cstheme="majorHAnsi"/>
      <w:noProof/>
    </w:rPr>
  </w:style>
  <w:style w:type="paragraph" w:customStyle="1" w:styleId="Slog105">
    <w:name w:val="Slog105"/>
    <w:basedOn w:val="Navaden"/>
    <w:link w:val="Slog105Znak"/>
    <w:qFormat/>
    <w:rsid w:val="00791CAE"/>
    <w:pPr>
      <w:numPr>
        <w:numId w:val="99"/>
      </w:numPr>
      <w:jc w:val="both"/>
    </w:pPr>
    <w:rPr>
      <w:rFonts w:asciiTheme="majorHAnsi" w:hAnsiTheme="majorHAnsi" w:cstheme="majorHAnsi"/>
      <w:noProof/>
    </w:rPr>
  </w:style>
  <w:style w:type="character" w:customStyle="1" w:styleId="Slog105Znak">
    <w:name w:val="Slog105 Znak"/>
    <w:basedOn w:val="Privzetapisavaodstavka"/>
    <w:link w:val="Slog105"/>
    <w:rsid w:val="00791CAE"/>
    <w:rPr>
      <w:rFonts w:asciiTheme="majorHAnsi" w:hAnsiTheme="majorHAnsi" w:cstheme="majorHAnsi"/>
      <w:noProof/>
    </w:rPr>
  </w:style>
  <w:style w:type="paragraph" w:customStyle="1" w:styleId="Slog106">
    <w:name w:val="Slog106"/>
    <w:basedOn w:val="Navaden"/>
    <w:link w:val="Slog106Znak"/>
    <w:qFormat/>
    <w:rsid w:val="00791CAE"/>
    <w:pPr>
      <w:numPr>
        <w:numId w:val="100"/>
      </w:numPr>
      <w:jc w:val="both"/>
    </w:pPr>
    <w:rPr>
      <w:rFonts w:asciiTheme="majorHAnsi" w:hAnsiTheme="majorHAnsi" w:cstheme="majorHAnsi"/>
      <w:noProof/>
    </w:rPr>
  </w:style>
  <w:style w:type="character" w:customStyle="1" w:styleId="Slog106Znak">
    <w:name w:val="Slog106 Znak"/>
    <w:basedOn w:val="Privzetapisavaodstavka"/>
    <w:link w:val="Slog106"/>
    <w:rsid w:val="00791CAE"/>
    <w:rPr>
      <w:rFonts w:asciiTheme="majorHAnsi" w:hAnsiTheme="majorHAnsi" w:cstheme="majorHAnsi"/>
      <w:noProof/>
    </w:rPr>
  </w:style>
  <w:style w:type="paragraph" w:customStyle="1" w:styleId="Slog107">
    <w:name w:val="Slog107"/>
    <w:basedOn w:val="Navaden"/>
    <w:link w:val="Slog107Znak"/>
    <w:qFormat/>
    <w:rsid w:val="00791CAE"/>
    <w:pPr>
      <w:numPr>
        <w:numId w:val="101"/>
      </w:numPr>
      <w:jc w:val="both"/>
    </w:pPr>
    <w:rPr>
      <w:rFonts w:asciiTheme="majorHAnsi" w:hAnsiTheme="majorHAnsi" w:cstheme="majorHAnsi"/>
      <w:noProof/>
    </w:rPr>
  </w:style>
  <w:style w:type="character" w:customStyle="1" w:styleId="Slog107Znak">
    <w:name w:val="Slog107 Znak"/>
    <w:basedOn w:val="Privzetapisavaodstavka"/>
    <w:link w:val="Slog107"/>
    <w:rsid w:val="00791CAE"/>
    <w:rPr>
      <w:rFonts w:asciiTheme="majorHAnsi" w:hAnsiTheme="majorHAnsi" w:cstheme="majorHAnsi"/>
      <w:noProof/>
    </w:rPr>
  </w:style>
  <w:style w:type="paragraph" w:customStyle="1" w:styleId="Slog108">
    <w:name w:val="Slog108"/>
    <w:basedOn w:val="Navaden"/>
    <w:link w:val="Slog108Znak"/>
    <w:qFormat/>
    <w:rsid w:val="0075076A"/>
    <w:pPr>
      <w:numPr>
        <w:numId w:val="102"/>
      </w:numPr>
      <w:jc w:val="both"/>
    </w:pPr>
    <w:rPr>
      <w:rFonts w:asciiTheme="majorHAnsi" w:hAnsiTheme="majorHAnsi" w:cstheme="majorHAnsi"/>
      <w:noProof/>
    </w:rPr>
  </w:style>
  <w:style w:type="character" w:customStyle="1" w:styleId="Slog108Znak">
    <w:name w:val="Slog108 Znak"/>
    <w:basedOn w:val="Privzetapisavaodstavka"/>
    <w:link w:val="Slog108"/>
    <w:rsid w:val="0075076A"/>
    <w:rPr>
      <w:rFonts w:asciiTheme="majorHAnsi" w:hAnsiTheme="majorHAnsi" w:cstheme="majorHAnsi"/>
      <w:noProof/>
    </w:rPr>
  </w:style>
  <w:style w:type="paragraph" w:customStyle="1" w:styleId="Slog109">
    <w:name w:val="Slog109"/>
    <w:basedOn w:val="Navaden"/>
    <w:link w:val="Slog109Znak"/>
    <w:qFormat/>
    <w:rsid w:val="0075076A"/>
    <w:pPr>
      <w:numPr>
        <w:numId w:val="103"/>
      </w:numPr>
      <w:jc w:val="both"/>
    </w:pPr>
    <w:rPr>
      <w:rFonts w:asciiTheme="majorHAnsi" w:hAnsiTheme="majorHAnsi" w:cstheme="majorHAnsi"/>
      <w:noProof/>
    </w:rPr>
  </w:style>
  <w:style w:type="character" w:customStyle="1" w:styleId="Slog109Znak">
    <w:name w:val="Slog109 Znak"/>
    <w:basedOn w:val="Privzetapisavaodstavka"/>
    <w:link w:val="Slog109"/>
    <w:rsid w:val="0075076A"/>
    <w:rPr>
      <w:rFonts w:asciiTheme="majorHAnsi" w:hAnsiTheme="majorHAnsi" w:cstheme="majorHAnsi"/>
      <w:noProof/>
    </w:rPr>
  </w:style>
  <w:style w:type="paragraph" w:customStyle="1" w:styleId="Slog110">
    <w:name w:val="Slog110"/>
    <w:basedOn w:val="Navaden"/>
    <w:link w:val="Slog110Znak"/>
    <w:qFormat/>
    <w:rsid w:val="0075076A"/>
    <w:pPr>
      <w:numPr>
        <w:numId w:val="104"/>
      </w:numPr>
      <w:jc w:val="both"/>
    </w:pPr>
    <w:rPr>
      <w:rFonts w:asciiTheme="majorHAnsi" w:hAnsiTheme="majorHAnsi" w:cstheme="majorHAnsi"/>
      <w:noProof/>
    </w:rPr>
  </w:style>
  <w:style w:type="character" w:customStyle="1" w:styleId="Slog110Znak">
    <w:name w:val="Slog110 Znak"/>
    <w:basedOn w:val="Privzetapisavaodstavka"/>
    <w:link w:val="Slog110"/>
    <w:rsid w:val="0075076A"/>
    <w:rPr>
      <w:rFonts w:asciiTheme="majorHAnsi" w:hAnsiTheme="majorHAnsi" w:cstheme="majorHAnsi"/>
      <w:noProof/>
    </w:rPr>
  </w:style>
  <w:style w:type="paragraph" w:customStyle="1" w:styleId="Slog111">
    <w:name w:val="Slog111"/>
    <w:basedOn w:val="Navaden"/>
    <w:link w:val="Slog111Znak"/>
    <w:qFormat/>
    <w:rsid w:val="0075076A"/>
    <w:pPr>
      <w:numPr>
        <w:numId w:val="105"/>
      </w:numPr>
      <w:jc w:val="both"/>
    </w:pPr>
    <w:rPr>
      <w:rFonts w:asciiTheme="majorHAnsi" w:hAnsiTheme="majorHAnsi" w:cstheme="majorHAnsi"/>
      <w:noProof/>
    </w:rPr>
  </w:style>
  <w:style w:type="character" w:customStyle="1" w:styleId="Slog111Znak">
    <w:name w:val="Slog111 Znak"/>
    <w:basedOn w:val="Privzetapisavaodstavka"/>
    <w:link w:val="Slog111"/>
    <w:rsid w:val="0075076A"/>
    <w:rPr>
      <w:rFonts w:asciiTheme="majorHAnsi" w:hAnsiTheme="majorHAnsi" w:cstheme="majorHAnsi"/>
      <w:noProof/>
    </w:rPr>
  </w:style>
  <w:style w:type="paragraph" w:customStyle="1" w:styleId="Slog112">
    <w:name w:val="Slog112"/>
    <w:basedOn w:val="Navaden"/>
    <w:link w:val="Slog112Znak"/>
    <w:qFormat/>
    <w:rsid w:val="0075076A"/>
    <w:pPr>
      <w:numPr>
        <w:numId w:val="106"/>
      </w:numPr>
      <w:jc w:val="both"/>
    </w:pPr>
    <w:rPr>
      <w:rFonts w:asciiTheme="majorHAnsi" w:hAnsiTheme="majorHAnsi" w:cstheme="majorHAnsi"/>
      <w:noProof/>
    </w:rPr>
  </w:style>
  <w:style w:type="character" w:customStyle="1" w:styleId="Slog112Znak">
    <w:name w:val="Slog112 Znak"/>
    <w:basedOn w:val="Privzetapisavaodstavka"/>
    <w:link w:val="Slog112"/>
    <w:rsid w:val="0075076A"/>
    <w:rPr>
      <w:rFonts w:asciiTheme="majorHAnsi" w:hAnsiTheme="majorHAnsi" w:cstheme="majorHAnsi"/>
      <w:noProof/>
    </w:rPr>
  </w:style>
  <w:style w:type="paragraph" w:customStyle="1" w:styleId="Slog113">
    <w:name w:val="Slog113"/>
    <w:basedOn w:val="Navaden"/>
    <w:link w:val="Slog113Znak"/>
    <w:qFormat/>
    <w:rsid w:val="0075076A"/>
    <w:pPr>
      <w:numPr>
        <w:numId w:val="107"/>
      </w:numPr>
      <w:jc w:val="both"/>
    </w:pPr>
    <w:rPr>
      <w:rFonts w:asciiTheme="majorHAnsi" w:hAnsiTheme="majorHAnsi" w:cstheme="majorHAnsi"/>
      <w:noProof/>
    </w:rPr>
  </w:style>
  <w:style w:type="character" w:customStyle="1" w:styleId="Slog113Znak">
    <w:name w:val="Slog113 Znak"/>
    <w:basedOn w:val="Privzetapisavaodstavka"/>
    <w:link w:val="Slog113"/>
    <w:rsid w:val="0075076A"/>
    <w:rPr>
      <w:rFonts w:asciiTheme="majorHAnsi" w:hAnsiTheme="majorHAnsi" w:cstheme="majorHAnsi"/>
      <w:noProof/>
    </w:rPr>
  </w:style>
  <w:style w:type="paragraph" w:customStyle="1" w:styleId="Slog114">
    <w:name w:val="Slog114"/>
    <w:basedOn w:val="Navaden"/>
    <w:link w:val="Slog114Znak"/>
    <w:qFormat/>
    <w:rsid w:val="0075076A"/>
    <w:pPr>
      <w:numPr>
        <w:numId w:val="108"/>
      </w:numPr>
      <w:jc w:val="both"/>
    </w:pPr>
    <w:rPr>
      <w:rFonts w:asciiTheme="majorHAnsi" w:hAnsiTheme="majorHAnsi" w:cstheme="majorHAnsi"/>
      <w:noProof/>
    </w:rPr>
  </w:style>
  <w:style w:type="character" w:customStyle="1" w:styleId="Slog114Znak">
    <w:name w:val="Slog114 Znak"/>
    <w:basedOn w:val="Privzetapisavaodstavka"/>
    <w:link w:val="Slog114"/>
    <w:rsid w:val="0075076A"/>
    <w:rPr>
      <w:rFonts w:asciiTheme="majorHAnsi" w:hAnsiTheme="majorHAnsi" w:cstheme="majorHAnsi"/>
      <w:noProof/>
    </w:rPr>
  </w:style>
  <w:style w:type="paragraph" w:customStyle="1" w:styleId="Slog115">
    <w:name w:val="Slog115"/>
    <w:basedOn w:val="Navaden"/>
    <w:link w:val="Slog115Znak"/>
    <w:qFormat/>
    <w:rsid w:val="0075076A"/>
    <w:pPr>
      <w:numPr>
        <w:numId w:val="109"/>
      </w:numPr>
      <w:jc w:val="both"/>
    </w:pPr>
    <w:rPr>
      <w:rFonts w:asciiTheme="majorHAnsi" w:hAnsiTheme="majorHAnsi" w:cstheme="majorHAnsi"/>
      <w:noProof/>
    </w:rPr>
  </w:style>
  <w:style w:type="character" w:customStyle="1" w:styleId="Slog115Znak">
    <w:name w:val="Slog115 Znak"/>
    <w:basedOn w:val="Privzetapisavaodstavka"/>
    <w:link w:val="Slog115"/>
    <w:rsid w:val="0075076A"/>
    <w:rPr>
      <w:rFonts w:asciiTheme="majorHAnsi" w:hAnsiTheme="majorHAnsi" w:cstheme="majorHAnsi"/>
      <w:noProof/>
    </w:rPr>
  </w:style>
  <w:style w:type="paragraph" w:customStyle="1" w:styleId="Slog116">
    <w:name w:val="Slog116"/>
    <w:basedOn w:val="Navaden"/>
    <w:link w:val="Slog116Znak"/>
    <w:qFormat/>
    <w:rsid w:val="0075076A"/>
    <w:pPr>
      <w:numPr>
        <w:numId w:val="110"/>
      </w:numPr>
      <w:jc w:val="both"/>
    </w:pPr>
    <w:rPr>
      <w:rFonts w:asciiTheme="majorHAnsi" w:hAnsiTheme="majorHAnsi" w:cstheme="majorHAnsi"/>
      <w:noProof/>
    </w:rPr>
  </w:style>
  <w:style w:type="character" w:customStyle="1" w:styleId="Slog116Znak">
    <w:name w:val="Slog116 Znak"/>
    <w:basedOn w:val="Privzetapisavaodstavka"/>
    <w:link w:val="Slog116"/>
    <w:rsid w:val="0075076A"/>
    <w:rPr>
      <w:rFonts w:asciiTheme="majorHAnsi" w:hAnsiTheme="majorHAnsi" w:cstheme="majorHAnsi"/>
      <w:noProof/>
    </w:rPr>
  </w:style>
  <w:style w:type="paragraph" w:customStyle="1" w:styleId="Slog117">
    <w:name w:val="Slog117"/>
    <w:basedOn w:val="Navaden"/>
    <w:link w:val="Slog117Znak"/>
    <w:qFormat/>
    <w:rsid w:val="0075076A"/>
    <w:pPr>
      <w:numPr>
        <w:numId w:val="111"/>
      </w:numPr>
      <w:jc w:val="both"/>
    </w:pPr>
    <w:rPr>
      <w:rFonts w:asciiTheme="majorHAnsi" w:hAnsiTheme="majorHAnsi" w:cstheme="majorHAnsi"/>
      <w:noProof/>
    </w:rPr>
  </w:style>
  <w:style w:type="character" w:customStyle="1" w:styleId="Slog117Znak">
    <w:name w:val="Slog117 Znak"/>
    <w:basedOn w:val="Privzetapisavaodstavka"/>
    <w:link w:val="Slog117"/>
    <w:rsid w:val="0075076A"/>
    <w:rPr>
      <w:rFonts w:asciiTheme="majorHAnsi" w:hAnsiTheme="majorHAnsi" w:cstheme="majorHAnsi"/>
      <w:noProof/>
    </w:rPr>
  </w:style>
  <w:style w:type="paragraph" w:customStyle="1" w:styleId="Slog118">
    <w:name w:val="Slog118"/>
    <w:basedOn w:val="Navaden"/>
    <w:link w:val="Slog118Znak"/>
    <w:qFormat/>
    <w:rsid w:val="0075076A"/>
    <w:pPr>
      <w:numPr>
        <w:numId w:val="112"/>
      </w:numPr>
    </w:pPr>
    <w:rPr>
      <w:b/>
    </w:rPr>
  </w:style>
  <w:style w:type="character" w:customStyle="1" w:styleId="Slog118Znak">
    <w:name w:val="Slog118 Znak"/>
    <w:basedOn w:val="Privzetapisavaodstavka"/>
    <w:link w:val="Slog118"/>
    <w:rsid w:val="0075076A"/>
    <w:rPr>
      <w:b/>
    </w:rPr>
  </w:style>
  <w:style w:type="paragraph" w:customStyle="1" w:styleId="Slog119">
    <w:name w:val="Slog119"/>
    <w:basedOn w:val="Navaden"/>
    <w:link w:val="Slog119Znak"/>
    <w:qFormat/>
    <w:rsid w:val="00277EEA"/>
    <w:pPr>
      <w:numPr>
        <w:numId w:val="113"/>
      </w:numPr>
    </w:pPr>
    <w:rPr>
      <w:b/>
    </w:rPr>
  </w:style>
  <w:style w:type="character" w:customStyle="1" w:styleId="Slog119Znak">
    <w:name w:val="Slog119 Znak"/>
    <w:basedOn w:val="Privzetapisavaodstavka"/>
    <w:link w:val="Slog119"/>
    <w:rsid w:val="00277EEA"/>
    <w:rPr>
      <w:b/>
    </w:rPr>
  </w:style>
  <w:style w:type="paragraph" w:customStyle="1" w:styleId="Slog120">
    <w:name w:val="Slog120"/>
    <w:basedOn w:val="Navaden"/>
    <w:link w:val="Slog120Znak"/>
    <w:qFormat/>
    <w:rsid w:val="009D09DA"/>
    <w:pPr>
      <w:ind w:left="720"/>
    </w:pPr>
    <w:rPr>
      <w:rFonts w:cstheme="majorHAnsi"/>
    </w:rPr>
  </w:style>
  <w:style w:type="character" w:customStyle="1" w:styleId="Slog120Znak">
    <w:name w:val="Slog120 Znak"/>
    <w:basedOn w:val="Privzetapisavaodstavka"/>
    <w:link w:val="Slog120"/>
    <w:rsid w:val="009D09DA"/>
    <w:rPr>
      <w:rFonts w:cstheme="majorHAnsi"/>
    </w:rPr>
  </w:style>
  <w:style w:type="paragraph" w:customStyle="1" w:styleId="Slog121">
    <w:name w:val="Slog121"/>
    <w:basedOn w:val="Navaden"/>
    <w:link w:val="Slog121Znak"/>
    <w:qFormat/>
    <w:rsid w:val="009D09DA"/>
    <w:pPr>
      <w:numPr>
        <w:numId w:val="114"/>
      </w:numPr>
    </w:pPr>
  </w:style>
  <w:style w:type="character" w:customStyle="1" w:styleId="Slog121Znak">
    <w:name w:val="Slog121 Znak"/>
    <w:basedOn w:val="Privzetapisavaodstavka"/>
    <w:link w:val="Slog121"/>
    <w:rsid w:val="009D09DA"/>
  </w:style>
  <w:style w:type="paragraph" w:customStyle="1" w:styleId="Slog122">
    <w:name w:val="Slog122"/>
    <w:basedOn w:val="Navaden"/>
    <w:link w:val="Slog122Znak"/>
    <w:qFormat/>
    <w:rsid w:val="00BD7684"/>
    <w:pPr>
      <w:numPr>
        <w:numId w:val="115"/>
      </w:numPr>
    </w:pPr>
    <w:rPr>
      <w:rFonts w:asciiTheme="majorHAnsi" w:hAnsiTheme="majorHAnsi" w:cstheme="majorHAnsi"/>
    </w:rPr>
  </w:style>
  <w:style w:type="character" w:customStyle="1" w:styleId="Slog122Znak">
    <w:name w:val="Slog122 Znak"/>
    <w:basedOn w:val="Privzetapisavaodstavka"/>
    <w:link w:val="Slog122"/>
    <w:rsid w:val="00BD7684"/>
    <w:rPr>
      <w:rFonts w:asciiTheme="majorHAnsi" w:hAnsiTheme="majorHAnsi" w:cstheme="majorHAnsi"/>
    </w:rPr>
  </w:style>
  <w:style w:type="paragraph" w:customStyle="1" w:styleId="Slog123">
    <w:name w:val="Slog123"/>
    <w:basedOn w:val="Navaden"/>
    <w:link w:val="Slog123Znak"/>
    <w:qFormat/>
    <w:rsid w:val="008246C9"/>
    <w:pPr>
      <w:numPr>
        <w:numId w:val="116"/>
      </w:numPr>
      <w:suppressAutoHyphens/>
      <w:snapToGrid w:val="0"/>
    </w:pPr>
    <w:rPr>
      <w:rFonts w:asciiTheme="majorHAnsi" w:eastAsia="Times New Roman" w:hAnsiTheme="majorHAnsi" w:cstheme="majorHAnsi"/>
      <w:lang w:eastAsia="ar-SA"/>
    </w:rPr>
  </w:style>
  <w:style w:type="character" w:customStyle="1" w:styleId="Slog123Znak">
    <w:name w:val="Slog123 Znak"/>
    <w:basedOn w:val="Privzetapisavaodstavka"/>
    <w:link w:val="Slog123"/>
    <w:rsid w:val="008246C9"/>
    <w:rPr>
      <w:rFonts w:asciiTheme="majorHAnsi" w:eastAsia="Times New Roman" w:hAnsiTheme="majorHAnsi" w:cstheme="majorHAnsi"/>
      <w:lang w:eastAsia="ar-SA"/>
    </w:rPr>
  </w:style>
  <w:style w:type="paragraph" w:customStyle="1" w:styleId="techdataheader">
    <w:name w:val="techdataheader"/>
    <w:basedOn w:val="Navaden"/>
    <w:rsid w:val="00B236B7"/>
    <w:pPr>
      <w:pBdr>
        <w:top w:val="single" w:sz="2" w:space="1" w:color="AAAAAA"/>
        <w:left w:val="single" w:sz="2" w:space="1" w:color="AAAAAA"/>
        <w:bottom w:val="single" w:sz="6" w:space="1" w:color="AAAAAA"/>
        <w:right w:val="single" w:sz="2" w:space="1" w:color="AAAAAA"/>
      </w:pBdr>
      <w:spacing w:before="120" w:after="30" w:line="210" w:lineRule="atLeast"/>
    </w:pPr>
    <w:rPr>
      <w:rFonts w:ascii="Arial Unicode MS" w:eastAsia="Arial Unicode MS" w:hAnsi="Arial Unicode MS" w:cs="Arial Unicode MS"/>
      <w:b/>
      <w:bCs/>
      <w:color w:val="AAAAAA"/>
      <w:sz w:val="18"/>
      <w:szCs w:val="18"/>
    </w:rPr>
  </w:style>
  <w:style w:type="paragraph" w:customStyle="1" w:styleId="metatextfirst">
    <w:name w:val="metatextfirst"/>
    <w:basedOn w:val="Navaden"/>
    <w:rsid w:val="00B236B7"/>
    <w:pPr>
      <w:spacing w:before="75" w:line="210" w:lineRule="atLeast"/>
    </w:pPr>
    <w:rPr>
      <w:rFonts w:ascii="Arial Unicode MS" w:eastAsia="Arial Unicode MS" w:hAnsi="Arial Unicode MS" w:cs="Arial Unicode MS"/>
      <w:b/>
      <w:bCs/>
      <w:sz w:val="24"/>
      <w:szCs w:val="24"/>
    </w:rPr>
  </w:style>
  <w:style w:type="paragraph" w:customStyle="1" w:styleId="metatext">
    <w:name w:val="metatext"/>
    <w:basedOn w:val="Navaden"/>
    <w:rsid w:val="00B236B7"/>
    <w:pPr>
      <w:spacing w:line="210" w:lineRule="atLeast"/>
    </w:pPr>
    <w:rPr>
      <w:rFonts w:ascii="Arial Unicode MS" w:eastAsia="Arial Unicode MS" w:hAnsi="Arial Unicode MS" w:cs="Arial Unicode MS"/>
      <w:sz w:val="24"/>
      <w:szCs w:val="24"/>
    </w:rPr>
  </w:style>
  <w:style w:type="paragraph" w:customStyle="1" w:styleId="artikelbeschreibung">
    <w:name w:val="artikelbeschreibung"/>
    <w:basedOn w:val="Navaden"/>
    <w:rsid w:val="00B236B7"/>
    <w:pPr>
      <w:spacing w:before="75" w:line="210" w:lineRule="atLeast"/>
    </w:pPr>
    <w:rPr>
      <w:rFonts w:ascii="Arial Unicode MS" w:eastAsia="Arial Unicode MS" w:hAnsi="Arial Unicode MS" w:cs="Arial Unicode MS"/>
      <w:sz w:val="24"/>
      <w:szCs w:val="24"/>
    </w:rPr>
  </w:style>
  <w:style w:type="paragraph" w:customStyle="1" w:styleId="FormatBlack-Standard11pt">
    <w:name w:val="Format Black - Standard 11pt"/>
    <w:basedOn w:val="Navaden"/>
    <w:qFormat/>
    <w:rsid w:val="00B236B7"/>
    <w:pPr>
      <w:tabs>
        <w:tab w:val="left" w:pos="284"/>
        <w:tab w:val="left" w:pos="851"/>
        <w:tab w:val="left" w:pos="1701"/>
        <w:tab w:val="right" w:pos="7088"/>
      </w:tabs>
      <w:spacing w:line="270" w:lineRule="atLeast"/>
    </w:pPr>
    <w:rPr>
      <w:rFonts w:ascii="CorpoSLig" w:hAnsi="CorpoSLig"/>
      <w:lang w:val="en-US" w:eastAsia="en-US"/>
    </w:rPr>
  </w:style>
  <w:style w:type="paragraph" w:customStyle="1" w:styleId="FormatBlack-Headline-2">
    <w:name w:val="Format Black - Headline-2"/>
    <w:basedOn w:val="Naslov2"/>
    <w:qFormat/>
    <w:rsid w:val="00B236B7"/>
    <w:pPr>
      <w:keepLines/>
      <w:numPr>
        <w:ilvl w:val="0"/>
        <w:numId w:val="0"/>
      </w:numPr>
      <w:spacing w:before="0" w:after="0" w:line="340" w:lineRule="exact"/>
    </w:pPr>
    <w:rPr>
      <w:rFonts w:ascii="CorpoSLig" w:eastAsia="Times New Roman" w:hAnsi="CorpoSLig"/>
      <w:b w:val="0"/>
      <w:bCs w:val="0"/>
      <w:i w:val="0"/>
      <w:iCs w:val="0"/>
      <w:sz w:val="30"/>
      <w:szCs w:val="26"/>
      <w:lang w:val="de-DE" w:eastAsia="en-US"/>
    </w:rPr>
  </w:style>
  <w:style w:type="paragraph" w:customStyle="1" w:styleId="FormatBlack-Headline-1">
    <w:name w:val="Format Black - Headline-1"/>
    <w:basedOn w:val="Naslov1"/>
    <w:qFormat/>
    <w:rsid w:val="00B236B7"/>
    <w:pPr>
      <w:keepLines/>
      <w:numPr>
        <w:numId w:val="0"/>
      </w:numPr>
      <w:spacing w:before="0" w:after="0" w:line="500" w:lineRule="exact"/>
    </w:pPr>
    <w:rPr>
      <w:rFonts w:ascii="CorporateACon" w:eastAsia="Times New Roman" w:hAnsi="CorporateACon"/>
      <w:b w:val="0"/>
      <w:kern w:val="0"/>
      <w:sz w:val="50"/>
      <w:szCs w:val="28"/>
      <w:lang w:val="de-DE" w:eastAsia="en-US"/>
    </w:rPr>
  </w:style>
  <w:style w:type="paragraph" w:customStyle="1" w:styleId="FormatBlack-Standard11ptbold">
    <w:name w:val="Format Black - Standard 11pt bold"/>
    <w:basedOn w:val="FormatBlack-Standard11pt"/>
    <w:qFormat/>
    <w:rsid w:val="00B236B7"/>
    <w:rPr>
      <w:rFonts w:ascii="CorpoSDem" w:hAnsi="CorpoSDem"/>
    </w:rPr>
  </w:style>
  <w:style w:type="paragraph" w:styleId="Napis">
    <w:name w:val="caption"/>
    <w:basedOn w:val="Navaden"/>
    <w:next w:val="Navaden"/>
    <w:unhideWhenUsed/>
    <w:qFormat/>
    <w:locked/>
    <w:rsid w:val="00B236B7"/>
    <w:pPr>
      <w:overflowPunct w:val="0"/>
      <w:autoSpaceDE w:val="0"/>
      <w:autoSpaceDN w:val="0"/>
      <w:adjustRightInd w:val="0"/>
      <w:textAlignment w:val="baseline"/>
    </w:pPr>
    <w:rPr>
      <w:rFonts w:eastAsia="Times New Roman"/>
      <w:b/>
      <w:bCs/>
      <w:sz w:val="20"/>
      <w:szCs w:val="20"/>
      <w:lang w:val="en-US"/>
    </w:rPr>
  </w:style>
  <w:style w:type="character" w:customStyle="1" w:styleId="tlid-translation">
    <w:name w:val="tlid-translation"/>
    <w:rsid w:val="00B236B7"/>
  </w:style>
  <w:style w:type="character" w:customStyle="1" w:styleId="q4iawc">
    <w:name w:val="q4iawc"/>
    <w:rsid w:val="00B236B7"/>
  </w:style>
  <w:style w:type="table" w:styleId="Navadnatabela5">
    <w:name w:val="Plain Table 5"/>
    <w:basedOn w:val="Navadnatabela"/>
    <w:uiPriority w:val="45"/>
    <w:rsid w:val="00EF4A1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Slog124">
    <w:name w:val="Slog124"/>
    <w:basedOn w:val="Navaden"/>
    <w:link w:val="Slog124Znak"/>
    <w:qFormat/>
    <w:rsid w:val="00C2693A"/>
    <w:pPr>
      <w:ind w:left="720" w:hanging="360"/>
    </w:pPr>
  </w:style>
  <w:style w:type="character" w:customStyle="1" w:styleId="Slog124Znak">
    <w:name w:val="Slog124 Znak"/>
    <w:basedOn w:val="Privzetapisavaodstavka"/>
    <w:link w:val="Slog124"/>
    <w:rsid w:val="00C2693A"/>
  </w:style>
  <w:style w:type="paragraph" w:customStyle="1" w:styleId="Slog125">
    <w:name w:val="Slog125"/>
    <w:basedOn w:val="Navaden"/>
    <w:link w:val="Slog125Znak"/>
    <w:qFormat/>
    <w:rsid w:val="008515F9"/>
    <w:pPr>
      <w:numPr>
        <w:numId w:val="120"/>
      </w:numPr>
    </w:pPr>
  </w:style>
  <w:style w:type="character" w:customStyle="1" w:styleId="Slog125Znak">
    <w:name w:val="Slog125 Znak"/>
    <w:basedOn w:val="Privzetapisavaodstavka"/>
    <w:link w:val="Slog125"/>
    <w:rsid w:val="008515F9"/>
  </w:style>
  <w:style w:type="paragraph" w:customStyle="1" w:styleId="Slog126">
    <w:name w:val="Slog126"/>
    <w:basedOn w:val="Navaden"/>
    <w:link w:val="Slog126Znak"/>
    <w:qFormat/>
    <w:rsid w:val="00B04E7B"/>
    <w:pPr>
      <w:widowControl w:val="0"/>
      <w:numPr>
        <w:numId w:val="127"/>
      </w:numPr>
    </w:pPr>
    <w:rPr>
      <w:rFonts w:asciiTheme="majorHAnsi" w:eastAsia="Times New Roman" w:hAnsiTheme="majorHAnsi" w:cstheme="majorHAnsi"/>
    </w:rPr>
  </w:style>
  <w:style w:type="character" w:customStyle="1" w:styleId="Slog126Znak">
    <w:name w:val="Slog126 Znak"/>
    <w:basedOn w:val="Privzetapisavaodstavka"/>
    <w:link w:val="Slog126"/>
    <w:rsid w:val="00B04E7B"/>
    <w:rPr>
      <w:rFonts w:asciiTheme="majorHAnsi" w:eastAsia="Times New Roman" w:hAnsiTheme="majorHAnsi" w:cstheme="majorHAnsi"/>
    </w:rPr>
  </w:style>
  <w:style w:type="paragraph" w:customStyle="1" w:styleId="Slog127">
    <w:name w:val="Slog127"/>
    <w:basedOn w:val="Navaden"/>
    <w:link w:val="Slog127Znak"/>
    <w:qFormat/>
    <w:rsid w:val="006B4EEE"/>
    <w:pPr>
      <w:numPr>
        <w:numId w:val="130"/>
      </w:numPr>
      <w:jc w:val="both"/>
    </w:pPr>
    <w:rPr>
      <w:rFonts w:asciiTheme="majorHAnsi" w:hAnsiTheme="majorHAnsi" w:cstheme="majorHAnsi"/>
      <w:color w:val="EE0000"/>
    </w:rPr>
  </w:style>
  <w:style w:type="character" w:customStyle="1" w:styleId="Slog127Znak">
    <w:name w:val="Slog127 Znak"/>
    <w:basedOn w:val="Privzetapisavaodstavka"/>
    <w:link w:val="Slog127"/>
    <w:rsid w:val="006B4EEE"/>
    <w:rPr>
      <w:rFonts w:asciiTheme="majorHAnsi" w:hAnsiTheme="majorHAnsi" w:cstheme="majorHAnsi"/>
      <w:color w:val="EE0000"/>
    </w:rPr>
  </w:style>
  <w:style w:type="paragraph" w:customStyle="1" w:styleId="Slog128">
    <w:name w:val="Slog128"/>
    <w:basedOn w:val="Navaden"/>
    <w:link w:val="Slog128Znak"/>
    <w:qFormat/>
    <w:rsid w:val="006B4EEE"/>
    <w:pPr>
      <w:numPr>
        <w:numId w:val="121"/>
      </w:numPr>
      <w:ind w:left="426"/>
      <w:jc w:val="both"/>
    </w:pPr>
    <w:rPr>
      <w:rFonts w:asciiTheme="majorHAnsi" w:hAnsiTheme="majorHAnsi" w:cstheme="majorHAnsi"/>
    </w:rPr>
  </w:style>
  <w:style w:type="character" w:customStyle="1" w:styleId="Slog128Znak">
    <w:name w:val="Slog128 Znak"/>
    <w:basedOn w:val="Privzetapisavaodstavka"/>
    <w:link w:val="Slog128"/>
    <w:rsid w:val="006B4EEE"/>
    <w:rPr>
      <w:rFonts w:asciiTheme="majorHAnsi" w:hAnsiTheme="majorHAnsi" w:cstheme="majorHAnsi"/>
    </w:rPr>
  </w:style>
  <w:style w:type="paragraph" w:customStyle="1" w:styleId="Slog129">
    <w:name w:val="Slog129"/>
    <w:basedOn w:val="Navaden"/>
    <w:link w:val="Slog129Znak"/>
    <w:qFormat/>
    <w:rsid w:val="006B4EEE"/>
    <w:pPr>
      <w:numPr>
        <w:numId w:val="131"/>
      </w:numPr>
    </w:pPr>
  </w:style>
  <w:style w:type="character" w:customStyle="1" w:styleId="Slog129Znak">
    <w:name w:val="Slog129 Znak"/>
    <w:basedOn w:val="Privzetapisavaodstavka"/>
    <w:link w:val="Slog129"/>
    <w:rsid w:val="006B4EEE"/>
  </w:style>
  <w:style w:type="paragraph" w:customStyle="1" w:styleId="Slog130">
    <w:name w:val="Slog130"/>
    <w:basedOn w:val="Navaden"/>
    <w:link w:val="Slog130Znak"/>
    <w:qFormat/>
    <w:rsid w:val="006B4EEE"/>
    <w:pPr>
      <w:numPr>
        <w:numId w:val="132"/>
      </w:numPr>
    </w:pPr>
  </w:style>
  <w:style w:type="character" w:customStyle="1" w:styleId="Slog130Znak">
    <w:name w:val="Slog130 Znak"/>
    <w:basedOn w:val="Privzetapisavaodstavka"/>
    <w:link w:val="Slog130"/>
    <w:rsid w:val="006B4EEE"/>
  </w:style>
  <w:style w:type="paragraph" w:customStyle="1" w:styleId="Slog131">
    <w:name w:val="Slog131"/>
    <w:basedOn w:val="Navaden"/>
    <w:link w:val="Slog131Znak"/>
    <w:qFormat/>
    <w:rsid w:val="006B4EEE"/>
    <w:pPr>
      <w:numPr>
        <w:numId w:val="133"/>
      </w:numPr>
      <w:jc w:val="both"/>
    </w:pPr>
    <w:rPr>
      <w:rFonts w:asciiTheme="majorHAnsi" w:hAnsiTheme="majorHAnsi" w:cstheme="majorHAnsi"/>
    </w:rPr>
  </w:style>
  <w:style w:type="character" w:customStyle="1" w:styleId="Slog131Znak">
    <w:name w:val="Slog131 Znak"/>
    <w:basedOn w:val="Privzetapisavaodstavka"/>
    <w:link w:val="Slog131"/>
    <w:rsid w:val="006B4EEE"/>
    <w:rPr>
      <w:rFonts w:asciiTheme="majorHAnsi" w:hAnsiTheme="majorHAnsi" w:cstheme="majorHAnsi"/>
    </w:rPr>
  </w:style>
  <w:style w:type="paragraph" w:customStyle="1" w:styleId="Slog132">
    <w:name w:val="Slog132"/>
    <w:basedOn w:val="Navaden"/>
    <w:link w:val="Slog132Znak"/>
    <w:qFormat/>
    <w:rsid w:val="00444779"/>
    <w:pPr>
      <w:numPr>
        <w:ilvl w:val="3"/>
        <w:numId w:val="117"/>
      </w:numPr>
      <w:overflowPunct w:val="0"/>
      <w:autoSpaceDE w:val="0"/>
      <w:autoSpaceDN w:val="0"/>
      <w:adjustRightInd w:val="0"/>
      <w:ind w:left="423"/>
      <w:textAlignment w:val="baseline"/>
    </w:pPr>
    <w:rPr>
      <w:rFonts w:asciiTheme="majorHAnsi" w:eastAsia="Times New Roman" w:hAnsiTheme="majorHAnsi" w:cstheme="majorHAnsi"/>
      <w:color w:val="5B9BD5" w:themeColor="accent1"/>
    </w:rPr>
  </w:style>
  <w:style w:type="character" w:customStyle="1" w:styleId="Slog132Znak">
    <w:name w:val="Slog132 Znak"/>
    <w:basedOn w:val="Privzetapisavaodstavka"/>
    <w:link w:val="Slog132"/>
    <w:rsid w:val="00444779"/>
    <w:rPr>
      <w:rFonts w:asciiTheme="majorHAnsi" w:eastAsia="Times New Roman" w:hAnsiTheme="majorHAnsi" w:cstheme="majorHAnsi"/>
      <w:color w:val="5B9BD5" w:themeColor="accent1"/>
    </w:rPr>
  </w:style>
  <w:style w:type="paragraph" w:customStyle="1" w:styleId="Slog133">
    <w:name w:val="Slog133"/>
    <w:basedOn w:val="Navaden"/>
    <w:link w:val="Slog133Znak"/>
    <w:qFormat/>
    <w:rsid w:val="00DD71EE"/>
    <w:pPr>
      <w:numPr>
        <w:numId w:val="134"/>
      </w:numPr>
      <w:overflowPunct w:val="0"/>
      <w:autoSpaceDE w:val="0"/>
      <w:autoSpaceDN w:val="0"/>
      <w:adjustRightInd w:val="0"/>
      <w:textAlignment w:val="baseline"/>
    </w:pPr>
    <w:rPr>
      <w:rFonts w:asciiTheme="majorHAnsi" w:eastAsia="Times New Roman" w:hAnsiTheme="majorHAnsi" w:cstheme="majorHAnsi"/>
      <w:color w:val="EE0000"/>
    </w:rPr>
  </w:style>
  <w:style w:type="character" w:customStyle="1" w:styleId="Slog133Znak">
    <w:name w:val="Slog133 Znak"/>
    <w:basedOn w:val="Privzetapisavaodstavka"/>
    <w:link w:val="Slog133"/>
    <w:rsid w:val="00DD71EE"/>
    <w:rPr>
      <w:rFonts w:asciiTheme="majorHAnsi" w:eastAsia="Times New Roman" w:hAnsiTheme="majorHAnsi" w:cstheme="majorHAnsi"/>
      <w:color w:val="EE0000"/>
    </w:rPr>
  </w:style>
  <w:style w:type="paragraph" w:customStyle="1" w:styleId="Slog134">
    <w:name w:val="Slog134"/>
    <w:basedOn w:val="Navaden"/>
    <w:link w:val="Slog134Znak"/>
    <w:qFormat/>
    <w:rsid w:val="005C51A0"/>
    <w:pPr>
      <w:numPr>
        <w:numId w:val="135"/>
      </w:numPr>
    </w:pPr>
    <w:rPr>
      <w:rFonts w:asciiTheme="majorHAnsi" w:eastAsia="Times New Roman" w:hAnsiTheme="majorHAnsi" w:cstheme="majorHAnsi"/>
    </w:rPr>
  </w:style>
  <w:style w:type="character" w:customStyle="1" w:styleId="Slog134Znak">
    <w:name w:val="Slog134 Znak"/>
    <w:basedOn w:val="Privzetapisavaodstavka"/>
    <w:link w:val="Slog134"/>
    <w:rsid w:val="005C51A0"/>
    <w:rPr>
      <w:rFonts w:asciiTheme="majorHAnsi" w:eastAsia="Times New Roman" w:hAnsiTheme="majorHAnsi" w:cstheme="majorHAnsi"/>
    </w:rPr>
  </w:style>
  <w:style w:type="paragraph" w:customStyle="1" w:styleId="Slog135">
    <w:name w:val="Slog135"/>
    <w:basedOn w:val="Navaden"/>
    <w:link w:val="Slog135Znak"/>
    <w:qFormat/>
    <w:rsid w:val="00F57CE3"/>
    <w:pPr>
      <w:widowControl w:val="0"/>
      <w:numPr>
        <w:numId w:val="136"/>
      </w:numPr>
    </w:pPr>
    <w:rPr>
      <w:rFonts w:asciiTheme="majorHAnsi" w:eastAsia="Times New Roman" w:hAnsiTheme="majorHAnsi" w:cstheme="majorHAnsi"/>
      <w:color w:val="5B9BD5" w:themeColor="accent1"/>
    </w:rPr>
  </w:style>
  <w:style w:type="character" w:customStyle="1" w:styleId="Slog135Znak">
    <w:name w:val="Slog135 Znak"/>
    <w:basedOn w:val="Privzetapisavaodstavka"/>
    <w:link w:val="Slog135"/>
    <w:rsid w:val="00F57CE3"/>
    <w:rPr>
      <w:rFonts w:asciiTheme="majorHAnsi" w:eastAsia="Times New Roman" w:hAnsiTheme="majorHAnsi" w:cstheme="majorHAnsi"/>
      <w:color w:val="5B9BD5" w:themeColor="accent1"/>
    </w:rPr>
  </w:style>
  <w:style w:type="paragraph" w:customStyle="1" w:styleId="Slog136">
    <w:name w:val="Slog136"/>
    <w:basedOn w:val="Navaden"/>
    <w:link w:val="Slog136Znak"/>
    <w:qFormat/>
    <w:rsid w:val="00F57CE3"/>
    <w:pPr>
      <w:widowControl w:val="0"/>
      <w:numPr>
        <w:numId w:val="137"/>
      </w:numPr>
    </w:pPr>
    <w:rPr>
      <w:rFonts w:asciiTheme="majorHAnsi" w:eastAsia="Times New Roman" w:hAnsiTheme="majorHAnsi" w:cstheme="majorHAnsi"/>
      <w:color w:val="5B9BD5" w:themeColor="accent1"/>
    </w:rPr>
  </w:style>
  <w:style w:type="character" w:customStyle="1" w:styleId="Slog136Znak">
    <w:name w:val="Slog136 Znak"/>
    <w:basedOn w:val="Privzetapisavaodstavka"/>
    <w:link w:val="Slog136"/>
    <w:rsid w:val="00F57CE3"/>
    <w:rPr>
      <w:rFonts w:asciiTheme="majorHAnsi" w:eastAsia="Times New Roman" w:hAnsiTheme="majorHAnsi" w:cstheme="majorHAnsi"/>
      <w:color w:val="5B9BD5" w:themeColor="accent1"/>
    </w:rPr>
  </w:style>
  <w:style w:type="paragraph" w:customStyle="1" w:styleId="Slog137">
    <w:name w:val="Slog137"/>
    <w:basedOn w:val="Navaden"/>
    <w:link w:val="Slog137Znak"/>
    <w:qFormat/>
    <w:rsid w:val="00EC0AC0"/>
    <w:pPr>
      <w:widowControl w:val="0"/>
      <w:numPr>
        <w:numId w:val="138"/>
      </w:numPr>
    </w:pPr>
    <w:rPr>
      <w:rFonts w:asciiTheme="majorHAnsi" w:eastAsia="Times New Roman" w:hAnsiTheme="majorHAnsi" w:cstheme="majorHAnsi"/>
      <w:color w:val="5B9BD5" w:themeColor="accent1"/>
    </w:rPr>
  </w:style>
  <w:style w:type="character" w:customStyle="1" w:styleId="Slog137Znak">
    <w:name w:val="Slog137 Znak"/>
    <w:basedOn w:val="Privzetapisavaodstavka"/>
    <w:link w:val="Slog137"/>
    <w:rsid w:val="00EC0AC0"/>
    <w:rPr>
      <w:rFonts w:asciiTheme="majorHAnsi" w:eastAsia="Times New Roman" w:hAnsiTheme="majorHAnsi" w:cstheme="majorHAnsi"/>
      <w:color w:val="5B9BD5" w:themeColor="accent1"/>
    </w:rPr>
  </w:style>
  <w:style w:type="paragraph" w:customStyle="1" w:styleId="Slog138">
    <w:name w:val="Slog138"/>
    <w:basedOn w:val="Navaden"/>
    <w:link w:val="Slog138Znak"/>
    <w:qFormat/>
    <w:rsid w:val="00EC0AC0"/>
    <w:pPr>
      <w:widowControl w:val="0"/>
      <w:numPr>
        <w:numId w:val="139"/>
      </w:numPr>
    </w:pPr>
    <w:rPr>
      <w:rFonts w:asciiTheme="majorHAnsi" w:eastAsia="Times New Roman" w:hAnsiTheme="majorHAnsi" w:cstheme="majorHAnsi"/>
      <w:color w:val="5B9BD5" w:themeColor="accent1"/>
    </w:rPr>
  </w:style>
  <w:style w:type="character" w:customStyle="1" w:styleId="Slog138Znak">
    <w:name w:val="Slog138 Znak"/>
    <w:basedOn w:val="Privzetapisavaodstavka"/>
    <w:link w:val="Slog138"/>
    <w:rsid w:val="00EC0AC0"/>
    <w:rPr>
      <w:rFonts w:asciiTheme="majorHAnsi" w:eastAsia="Times New Roman" w:hAnsiTheme="majorHAnsi" w:cstheme="majorHAnsi"/>
      <w:color w:val="5B9BD5" w:themeColor="accent1"/>
    </w:rPr>
  </w:style>
  <w:style w:type="paragraph" w:customStyle="1" w:styleId="Slog139">
    <w:name w:val="Slog139"/>
    <w:basedOn w:val="Navaden"/>
    <w:link w:val="Slog139Znak"/>
    <w:qFormat/>
    <w:rsid w:val="006A78F6"/>
    <w:pPr>
      <w:widowControl w:val="0"/>
      <w:numPr>
        <w:numId w:val="122"/>
      </w:numPr>
    </w:pPr>
    <w:rPr>
      <w:rFonts w:asciiTheme="majorHAnsi" w:eastAsia="Times New Roman" w:hAnsiTheme="majorHAnsi" w:cstheme="majorHAnsi"/>
      <w:color w:val="5B9BD5" w:themeColor="accent1"/>
    </w:rPr>
  </w:style>
  <w:style w:type="character" w:customStyle="1" w:styleId="Slog139Znak">
    <w:name w:val="Slog139 Znak"/>
    <w:basedOn w:val="Privzetapisavaodstavka"/>
    <w:link w:val="Slog139"/>
    <w:rsid w:val="006A78F6"/>
    <w:rPr>
      <w:rFonts w:asciiTheme="majorHAnsi" w:eastAsia="Times New Roman" w:hAnsiTheme="majorHAnsi" w:cstheme="majorHAnsi"/>
      <w:color w:val="5B9BD5" w:themeColor="accent1"/>
    </w:rPr>
  </w:style>
  <w:style w:type="paragraph" w:customStyle="1" w:styleId="Slog140">
    <w:name w:val="Slog140"/>
    <w:basedOn w:val="Navaden"/>
    <w:link w:val="Slog140Znak"/>
    <w:qFormat/>
    <w:rsid w:val="006A78F6"/>
    <w:pPr>
      <w:numPr>
        <w:numId w:val="140"/>
      </w:numPr>
    </w:pPr>
  </w:style>
  <w:style w:type="character" w:customStyle="1" w:styleId="Slog140Znak">
    <w:name w:val="Slog140 Znak"/>
    <w:basedOn w:val="Privzetapisavaodstavka"/>
    <w:link w:val="Slog140"/>
    <w:rsid w:val="006A78F6"/>
  </w:style>
  <w:style w:type="paragraph" w:customStyle="1" w:styleId="Slog141">
    <w:name w:val="Slog141"/>
    <w:basedOn w:val="Navaden"/>
    <w:link w:val="Slog141Znak"/>
    <w:qFormat/>
    <w:rsid w:val="00D66D8C"/>
    <w:pPr>
      <w:widowControl w:val="0"/>
      <w:numPr>
        <w:numId w:val="141"/>
      </w:numPr>
    </w:pPr>
    <w:rPr>
      <w:rFonts w:asciiTheme="majorHAnsi" w:eastAsia="Times New Roman" w:hAnsiTheme="majorHAnsi" w:cstheme="majorHAnsi"/>
    </w:rPr>
  </w:style>
  <w:style w:type="character" w:customStyle="1" w:styleId="Slog141Znak">
    <w:name w:val="Slog141 Znak"/>
    <w:basedOn w:val="Privzetapisavaodstavka"/>
    <w:link w:val="Slog141"/>
    <w:rsid w:val="00D66D8C"/>
    <w:rPr>
      <w:rFonts w:asciiTheme="majorHAnsi" w:eastAsia="Times New Roman" w:hAnsiTheme="majorHAnsi" w:cstheme="majorHAnsi"/>
    </w:rPr>
  </w:style>
  <w:style w:type="paragraph" w:customStyle="1" w:styleId="Slog142">
    <w:name w:val="Slog142"/>
    <w:basedOn w:val="Navaden"/>
    <w:link w:val="Slog142Znak"/>
    <w:qFormat/>
    <w:rsid w:val="00CD251D"/>
    <w:pPr>
      <w:widowControl w:val="0"/>
      <w:numPr>
        <w:numId w:val="143"/>
      </w:numPr>
    </w:pPr>
    <w:rPr>
      <w:rFonts w:asciiTheme="majorHAnsi" w:eastAsia="Times New Roman" w:hAnsiTheme="majorHAnsi" w:cstheme="majorHAnsi"/>
    </w:rPr>
  </w:style>
  <w:style w:type="character" w:customStyle="1" w:styleId="Slog142Znak">
    <w:name w:val="Slog142 Znak"/>
    <w:basedOn w:val="Privzetapisavaodstavka"/>
    <w:link w:val="Slog142"/>
    <w:rsid w:val="00CD251D"/>
    <w:rPr>
      <w:rFonts w:asciiTheme="majorHAnsi" w:eastAsia="Times New Roman" w:hAnsiTheme="majorHAnsi" w:cstheme="majorHAnsi"/>
    </w:rPr>
  </w:style>
  <w:style w:type="paragraph" w:customStyle="1" w:styleId="Slog143">
    <w:name w:val="Slog143"/>
    <w:basedOn w:val="Navaden"/>
    <w:link w:val="Slog143Znak"/>
    <w:qFormat/>
    <w:rsid w:val="009B600B"/>
    <w:pPr>
      <w:widowControl w:val="0"/>
      <w:numPr>
        <w:numId w:val="144"/>
      </w:numPr>
    </w:pPr>
    <w:rPr>
      <w:rFonts w:asciiTheme="majorHAnsi" w:eastAsia="Times New Roman" w:hAnsiTheme="majorHAnsi" w:cstheme="majorHAnsi"/>
    </w:rPr>
  </w:style>
  <w:style w:type="character" w:customStyle="1" w:styleId="Slog143Znak">
    <w:name w:val="Slog143 Znak"/>
    <w:basedOn w:val="Privzetapisavaodstavka"/>
    <w:link w:val="Slog143"/>
    <w:rsid w:val="009B600B"/>
    <w:rPr>
      <w:rFonts w:asciiTheme="majorHAnsi" w:eastAsia="Times New Roman" w:hAnsiTheme="majorHAnsi" w:cstheme="majorHAnsi"/>
    </w:rPr>
  </w:style>
  <w:style w:type="paragraph" w:customStyle="1" w:styleId="Slog144">
    <w:name w:val="Slog144"/>
    <w:basedOn w:val="Navaden"/>
    <w:link w:val="Slog144Znak"/>
    <w:qFormat/>
    <w:rsid w:val="00891FD8"/>
    <w:pPr>
      <w:widowControl w:val="0"/>
      <w:numPr>
        <w:numId w:val="125"/>
      </w:numPr>
    </w:pPr>
    <w:rPr>
      <w:rFonts w:asciiTheme="majorHAnsi" w:eastAsia="Times New Roman" w:hAnsiTheme="majorHAnsi" w:cstheme="majorHAnsi"/>
      <w:color w:val="5B9BD5" w:themeColor="accent1"/>
    </w:rPr>
  </w:style>
  <w:style w:type="character" w:customStyle="1" w:styleId="Slog144Znak">
    <w:name w:val="Slog144 Znak"/>
    <w:basedOn w:val="Privzetapisavaodstavka"/>
    <w:link w:val="Slog144"/>
    <w:rsid w:val="00891FD8"/>
    <w:rPr>
      <w:rFonts w:asciiTheme="majorHAnsi" w:eastAsia="Times New Roman" w:hAnsiTheme="majorHAnsi" w:cstheme="majorHAnsi"/>
      <w:color w:val="5B9BD5" w:themeColor="accent1"/>
    </w:rPr>
  </w:style>
  <w:style w:type="paragraph" w:customStyle="1" w:styleId="Slog145">
    <w:name w:val="Slog145"/>
    <w:basedOn w:val="Navaden"/>
    <w:link w:val="Slog145Znak"/>
    <w:qFormat/>
    <w:rsid w:val="00891FD8"/>
    <w:pPr>
      <w:widowControl w:val="0"/>
      <w:numPr>
        <w:numId w:val="145"/>
      </w:numPr>
    </w:pPr>
    <w:rPr>
      <w:rFonts w:asciiTheme="majorHAnsi" w:eastAsia="Times New Roman" w:hAnsiTheme="majorHAnsi" w:cstheme="majorHAnsi"/>
      <w:color w:val="5B9BD5" w:themeColor="accent1"/>
    </w:rPr>
  </w:style>
  <w:style w:type="character" w:customStyle="1" w:styleId="Slog145Znak">
    <w:name w:val="Slog145 Znak"/>
    <w:basedOn w:val="Privzetapisavaodstavka"/>
    <w:link w:val="Slog145"/>
    <w:rsid w:val="00891FD8"/>
    <w:rPr>
      <w:rFonts w:asciiTheme="majorHAnsi" w:eastAsia="Times New Roman" w:hAnsiTheme="majorHAnsi" w:cstheme="majorHAnsi"/>
      <w:color w:val="5B9BD5" w:themeColor="accent1"/>
    </w:rPr>
  </w:style>
  <w:style w:type="paragraph" w:customStyle="1" w:styleId="Slog146">
    <w:name w:val="Slog146"/>
    <w:basedOn w:val="Navaden"/>
    <w:link w:val="Slog146Znak"/>
    <w:qFormat/>
    <w:rsid w:val="00871BC0"/>
    <w:pPr>
      <w:widowControl w:val="0"/>
      <w:numPr>
        <w:numId w:val="146"/>
      </w:numPr>
    </w:pPr>
    <w:rPr>
      <w:rFonts w:asciiTheme="majorHAnsi" w:eastAsia="Times New Roman" w:hAnsiTheme="majorHAnsi" w:cstheme="majorHAnsi"/>
      <w:color w:val="5B9BD5" w:themeColor="accent1"/>
    </w:rPr>
  </w:style>
  <w:style w:type="character" w:customStyle="1" w:styleId="Slog146Znak">
    <w:name w:val="Slog146 Znak"/>
    <w:basedOn w:val="Privzetapisavaodstavka"/>
    <w:link w:val="Slog146"/>
    <w:rsid w:val="00871BC0"/>
    <w:rPr>
      <w:rFonts w:asciiTheme="majorHAnsi" w:eastAsia="Times New Roman" w:hAnsiTheme="majorHAnsi" w:cstheme="majorHAnsi"/>
      <w:color w:val="5B9BD5" w:themeColor="accent1"/>
    </w:rPr>
  </w:style>
  <w:style w:type="paragraph" w:customStyle="1" w:styleId="Slog147">
    <w:name w:val="Slog147"/>
    <w:basedOn w:val="Navaden"/>
    <w:link w:val="Slog147Znak"/>
    <w:qFormat/>
    <w:rsid w:val="00907899"/>
    <w:pPr>
      <w:numPr>
        <w:numId w:val="147"/>
      </w:numPr>
    </w:pPr>
    <w:rPr>
      <w:rFonts w:asciiTheme="majorHAnsi" w:eastAsia="Times New Roman" w:hAnsiTheme="majorHAnsi" w:cstheme="majorHAnsi"/>
      <w:color w:val="5B9BD5" w:themeColor="accent1"/>
    </w:rPr>
  </w:style>
  <w:style w:type="character" w:customStyle="1" w:styleId="Slog147Znak">
    <w:name w:val="Slog147 Znak"/>
    <w:basedOn w:val="Privzetapisavaodstavka"/>
    <w:link w:val="Slog147"/>
    <w:rsid w:val="00907899"/>
    <w:rPr>
      <w:rFonts w:asciiTheme="majorHAnsi" w:eastAsia="Times New Roman" w:hAnsiTheme="majorHAnsi" w:cstheme="majorHAnsi"/>
      <w:color w:val="5B9BD5" w:themeColor="accent1"/>
    </w:rPr>
  </w:style>
  <w:style w:type="paragraph" w:customStyle="1" w:styleId="Slog148">
    <w:name w:val="Slog148"/>
    <w:basedOn w:val="Navaden"/>
    <w:link w:val="Slog148Znak"/>
    <w:qFormat/>
    <w:rsid w:val="008A1EC9"/>
    <w:pPr>
      <w:widowControl w:val="0"/>
      <w:numPr>
        <w:numId w:val="124"/>
      </w:numPr>
    </w:pPr>
    <w:rPr>
      <w:rFonts w:asciiTheme="majorHAnsi" w:eastAsia="Times New Roman" w:hAnsiTheme="majorHAnsi" w:cstheme="majorHAnsi"/>
      <w:color w:val="5B9BD5" w:themeColor="accent1"/>
    </w:rPr>
  </w:style>
  <w:style w:type="character" w:customStyle="1" w:styleId="Slog148Znak">
    <w:name w:val="Slog148 Znak"/>
    <w:basedOn w:val="Privzetapisavaodstavka"/>
    <w:link w:val="Slog148"/>
    <w:rsid w:val="008A1EC9"/>
    <w:rPr>
      <w:rFonts w:asciiTheme="majorHAnsi" w:eastAsia="Times New Roman" w:hAnsiTheme="majorHAnsi" w:cstheme="majorHAnsi"/>
      <w:color w:val="5B9BD5" w:themeColor="accent1"/>
    </w:rPr>
  </w:style>
  <w:style w:type="paragraph" w:customStyle="1" w:styleId="Slog149">
    <w:name w:val="Slog149"/>
    <w:basedOn w:val="Navaden"/>
    <w:link w:val="Slog149Znak"/>
    <w:qFormat/>
    <w:rsid w:val="008A1EC9"/>
    <w:pPr>
      <w:widowControl w:val="0"/>
      <w:numPr>
        <w:numId w:val="148"/>
      </w:numPr>
    </w:pPr>
    <w:rPr>
      <w:rFonts w:asciiTheme="majorHAnsi" w:eastAsia="Times New Roman" w:hAnsiTheme="majorHAnsi" w:cstheme="majorHAnsi"/>
      <w:color w:val="5B9BD5" w:themeColor="accent1"/>
    </w:rPr>
  </w:style>
  <w:style w:type="character" w:customStyle="1" w:styleId="Slog149Znak">
    <w:name w:val="Slog149 Znak"/>
    <w:basedOn w:val="Privzetapisavaodstavka"/>
    <w:link w:val="Slog149"/>
    <w:rsid w:val="008A1EC9"/>
    <w:rPr>
      <w:rFonts w:asciiTheme="majorHAnsi" w:eastAsia="Times New Roman" w:hAnsiTheme="majorHAnsi" w:cstheme="majorHAnsi"/>
      <w:color w:val="5B9BD5" w:themeColor="accent1"/>
    </w:rPr>
  </w:style>
  <w:style w:type="paragraph" w:customStyle="1" w:styleId="Slog150">
    <w:name w:val="Slog150"/>
    <w:basedOn w:val="Navaden"/>
    <w:link w:val="Slog150Znak"/>
    <w:qFormat/>
    <w:rsid w:val="00183002"/>
    <w:pPr>
      <w:widowControl w:val="0"/>
      <w:numPr>
        <w:numId w:val="149"/>
      </w:numPr>
    </w:pPr>
    <w:rPr>
      <w:rFonts w:asciiTheme="majorHAnsi" w:eastAsia="Times New Roman" w:hAnsiTheme="majorHAnsi" w:cstheme="majorHAnsi"/>
      <w:color w:val="5B9BD5" w:themeColor="accent1"/>
    </w:rPr>
  </w:style>
  <w:style w:type="character" w:customStyle="1" w:styleId="Slog150Znak">
    <w:name w:val="Slog150 Znak"/>
    <w:basedOn w:val="Privzetapisavaodstavka"/>
    <w:link w:val="Slog150"/>
    <w:rsid w:val="00183002"/>
    <w:rPr>
      <w:rFonts w:asciiTheme="majorHAnsi" w:eastAsia="Times New Roman" w:hAnsiTheme="majorHAnsi" w:cstheme="majorHAnsi"/>
      <w:color w:val="5B9BD5" w:themeColor="accent1"/>
    </w:rPr>
  </w:style>
  <w:style w:type="paragraph" w:customStyle="1" w:styleId="Slog151">
    <w:name w:val="Slog151"/>
    <w:basedOn w:val="Navaden"/>
    <w:link w:val="Slog151Znak"/>
    <w:qFormat/>
    <w:rsid w:val="005E26D3"/>
    <w:pPr>
      <w:numPr>
        <w:numId w:val="150"/>
      </w:numPr>
    </w:pPr>
  </w:style>
  <w:style w:type="character" w:customStyle="1" w:styleId="Slog151Znak">
    <w:name w:val="Slog151 Znak"/>
    <w:basedOn w:val="Privzetapisavaodstavka"/>
    <w:link w:val="Slog151"/>
    <w:rsid w:val="005E26D3"/>
  </w:style>
  <w:style w:type="paragraph" w:customStyle="1" w:styleId="Slog152">
    <w:name w:val="Slog152"/>
    <w:basedOn w:val="Navaden"/>
    <w:link w:val="Slog152Znak"/>
    <w:qFormat/>
    <w:rsid w:val="00170AF1"/>
    <w:pPr>
      <w:widowControl w:val="0"/>
      <w:ind w:left="720" w:hanging="360"/>
    </w:pPr>
    <w:rPr>
      <w:rFonts w:asciiTheme="majorHAnsi" w:eastAsia="Times New Roman" w:hAnsiTheme="majorHAnsi" w:cstheme="majorHAnsi"/>
      <w:color w:val="5B9BD5" w:themeColor="accent1"/>
    </w:rPr>
  </w:style>
  <w:style w:type="character" w:customStyle="1" w:styleId="Slog152Znak">
    <w:name w:val="Slog152 Znak"/>
    <w:basedOn w:val="Privzetapisavaodstavka"/>
    <w:link w:val="Slog152"/>
    <w:rsid w:val="00170AF1"/>
    <w:rPr>
      <w:rFonts w:asciiTheme="majorHAnsi" w:eastAsia="Times New Roman" w:hAnsiTheme="majorHAnsi" w:cstheme="majorHAnsi"/>
      <w:color w:val="5B9BD5" w:themeColor="accent1"/>
    </w:rPr>
  </w:style>
  <w:style w:type="paragraph" w:customStyle="1" w:styleId="Slog153">
    <w:name w:val="Slog153"/>
    <w:basedOn w:val="Navaden"/>
    <w:link w:val="Slog153Znak"/>
    <w:qFormat/>
    <w:rsid w:val="00170AF1"/>
    <w:pPr>
      <w:widowControl w:val="0"/>
      <w:numPr>
        <w:numId w:val="151"/>
      </w:numPr>
    </w:pPr>
    <w:rPr>
      <w:rFonts w:asciiTheme="majorHAnsi" w:eastAsia="Times New Roman" w:hAnsiTheme="majorHAnsi" w:cstheme="majorHAnsi"/>
      <w:color w:val="5B9BD5" w:themeColor="accent1"/>
    </w:rPr>
  </w:style>
  <w:style w:type="character" w:customStyle="1" w:styleId="Slog153Znak">
    <w:name w:val="Slog153 Znak"/>
    <w:basedOn w:val="Privzetapisavaodstavka"/>
    <w:link w:val="Slog153"/>
    <w:rsid w:val="00170AF1"/>
    <w:rPr>
      <w:rFonts w:asciiTheme="majorHAnsi" w:eastAsia="Times New Roman" w:hAnsiTheme="majorHAnsi" w:cstheme="majorHAnsi"/>
      <w:color w:val="5B9BD5" w:themeColor="accent1"/>
    </w:rPr>
  </w:style>
  <w:style w:type="paragraph" w:customStyle="1" w:styleId="Slog154">
    <w:name w:val="Slog154"/>
    <w:basedOn w:val="Navaden"/>
    <w:link w:val="Slog154Znak"/>
    <w:qFormat/>
    <w:rsid w:val="00170AF1"/>
    <w:pPr>
      <w:widowControl w:val="0"/>
      <w:numPr>
        <w:numId w:val="126"/>
      </w:numPr>
    </w:pPr>
    <w:rPr>
      <w:rFonts w:asciiTheme="majorHAnsi" w:eastAsia="Times New Roman" w:hAnsiTheme="majorHAnsi" w:cstheme="majorHAnsi"/>
      <w:color w:val="5B9BD5" w:themeColor="accent1"/>
    </w:rPr>
  </w:style>
  <w:style w:type="character" w:customStyle="1" w:styleId="Slog154Znak">
    <w:name w:val="Slog154 Znak"/>
    <w:basedOn w:val="Privzetapisavaodstavka"/>
    <w:link w:val="Slog154"/>
    <w:rsid w:val="00170AF1"/>
    <w:rPr>
      <w:rFonts w:asciiTheme="majorHAnsi" w:eastAsia="Times New Roman" w:hAnsiTheme="majorHAnsi" w:cstheme="majorHAnsi"/>
      <w:color w:val="5B9BD5" w:themeColor="accent1"/>
    </w:rPr>
  </w:style>
  <w:style w:type="paragraph" w:customStyle="1" w:styleId="Slog155">
    <w:name w:val="Slog155"/>
    <w:basedOn w:val="Navaden"/>
    <w:link w:val="Slog155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5Znak">
    <w:name w:val="Slog155 Znak"/>
    <w:basedOn w:val="Privzetapisavaodstavka"/>
    <w:link w:val="Slog155"/>
    <w:rsid w:val="006933DA"/>
    <w:rPr>
      <w:rFonts w:asciiTheme="majorHAnsi" w:eastAsia="Times New Roman" w:hAnsiTheme="majorHAnsi" w:cstheme="majorHAnsi"/>
      <w:color w:val="5B9BD5" w:themeColor="accent1"/>
    </w:rPr>
  </w:style>
  <w:style w:type="paragraph" w:customStyle="1" w:styleId="Slog156">
    <w:name w:val="Slog156"/>
    <w:basedOn w:val="Navaden"/>
    <w:link w:val="Slog156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6Znak">
    <w:name w:val="Slog156 Znak"/>
    <w:basedOn w:val="Privzetapisavaodstavka"/>
    <w:link w:val="Slog156"/>
    <w:rsid w:val="006933DA"/>
    <w:rPr>
      <w:rFonts w:asciiTheme="majorHAnsi" w:eastAsia="Times New Roman" w:hAnsiTheme="majorHAnsi" w:cstheme="majorHAnsi"/>
      <w:color w:val="5B9BD5" w:themeColor="accent1"/>
    </w:rPr>
  </w:style>
  <w:style w:type="paragraph" w:customStyle="1" w:styleId="Slog157">
    <w:name w:val="Slog157"/>
    <w:basedOn w:val="Navaden"/>
    <w:link w:val="Slog157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7Znak">
    <w:name w:val="Slog157 Znak"/>
    <w:basedOn w:val="Privzetapisavaodstavka"/>
    <w:link w:val="Slog157"/>
    <w:rsid w:val="006933DA"/>
    <w:rPr>
      <w:rFonts w:asciiTheme="majorHAnsi" w:eastAsia="Times New Roman" w:hAnsiTheme="majorHAnsi" w:cstheme="majorHAnsi"/>
      <w:color w:val="5B9BD5" w:themeColor="accent1"/>
    </w:rPr>
  </w:style>
  <w:style w:type="paragraph" w:customStyle="1" w:styleId="Slog158">
    <w:name w:val="Slog158"/>
    <w:basedOn w:val="Navaden"/>
    <w:link w:val="Slog158Znak"/>
    <w:qFormat/>
    <w:rsid w:val="004D54EB"/>
    <w:pPr>
      <w:widowControl w:val="0"/>
      <w:numPr>
        <w:numId w:val="129"/>
      </w:numPr>
    </w:pPr>
    <w:rPr>
      <w:rFonts w:asciiTheme="majorHAnsi" w:eastAsia="Times New Roman" w:hAnsiTheme="majorHAnsi" w:cstheme="majorHAnsi"/>
    </w:rPr>
  </w:style>
  <w:style w:type="character" w:customStyle="1" w:styleId="Slog158Znak">
    <w:name w:val="Slog158 Znak"/>
    <w:basedOn w:val="Privzetapisavaodstavka"/>
    <w:link w:val="Slog158"/>
    <w:rsid w:val="004D54EB"/>
    <w:rPr>
      <w:rFonts w:asciiTheme="majorHAnsi" w:eastAsia="Times New Roman" w:hAnsiTheme="majorHAnsi" w:cstheme="majorHAnsi"/>
    </w:rPr>
  </w:style>
  <w:style w:type="paragraph" w:customStyle="1" w:styleId="Slog159">
    <w:name w:val="Slog159"/>
    <w:basedOn w:val="Navaden"/>
    <w:link w:val="Slog159Znak"/>
    <w:qFormat/>
    <w:rsid w:val="004D54EB"/>
    <w:pPr>
      <w:widowControl w:val="0"/>
      <w:numPr>
        <w:numId w:val="152"/>
      </w:numPr>
    </w:pPr>
    <w:rPr>
      <w:rFonts w:asciiTheme="majorHAnsi" w:eastAsia="Times New Roman" w:hAnsiTheme="majorHAnsi" w:cstheme="majorHAnsi"/>
    </w:rPr>
  </w:style>
  <w:style w:type="character" w:customStyle="1" w:styleId="Slog159Znak">
    <w:name w:val="Slog159 Znak"/>
    <w:basedOn w:val="Privzetapisavaodstavka"/>
    <w:link w:val="Slog159"/>
    <w:rsid w:val="004D54EB"/>
    <w:rPr>
      <w:rFonts w:asciiTheme="majorHAnsi" w:eastAsia="Times New Roman" w:hAnsiTheme="majorHAnsi" w:cstheme="majorHAnsi"/>
    </w:rPr>
  </w:style>
  <w:style w:type="paragraph" w:customStyle="1" w:styleId="Slog160">
    <w:name w:val="Slog160"/>
    <w:basedOn w:val="Navaden"/>
    <w:link w:val="Slog160Znak"/>
    <w:qFormat/>
    <w:rsid w:val="00AA4233"/>
    <w:pPr>
      <w:widowControl w:val="0"/>
      <w:numPr>
        <w:numId w:val="123"/>
      </w:numPr>
    </w:pPr>
    <w:rPr>
      <w:rFonts w:asciiTheme="majorHAnsi" w:eastAsia="Times New Roman" w:hAnsiTheme="majorHAnsi" w:cstheme="majorHAnsi"/>
      <w:color w:val="5B9BD5" w:themeColor="accent1"/>
    </w:rPr>
  </w:style>
  <w:style w:type="character" w:customStyle="1" w:styleId="Slog160Znak">
    <w:name w:val="Slog160 Znak"/>
    <w:basedOn w:val="Privzetapisavaodstavka"/>
    <w:link w:val="Slog160"/>
    <w:rsid w:val="00AA4233"/>
    <w:rPr>
      <w:rFonts w:asciiTheme="majorHAnsi" w:eastAsia="Times New Roman" w:hAnsiTheme="majorHAnsi" w:cstheme="majorHAnsi"/>
      <w:color w:val="5B9BD5" w:themeColor="accent1"/>
    </w:rPr>
  </w:style>
  <w:style w:type="paragraph" w:customStyle="1" w:styleId="Slog161">
    <w:name w:val="Slog161"/>
    <w:basedOn w:val="Navaden"/>
    <w:link w:val="Slog161Znak"/>
    <w:qFormat/>
    <w:rsid w:val="00454F1D"/>
    <w:pPr>
      <w:ind w:left="533"/>
    </w:pPr>
  </w:style>
  <w:style w:type="character" w:customStyle="1" w:styleId="Slog161Znak">
    <w:name w:val="Slog161 Znak"/>
    <w:basedOn w:val="Privzetapisavaodstavka"/>
    <w:link w:val="Slog161"/>
    <w:rsid w:val="00454F1D"/>
  </w:style>
  <w:style w:type="paragraph" w:customStyle="1" w:styleId="Slog162">
    <w:name w:val="Slog162"/>
    <w:basedOn w:val="Navaden"/>
    <w:link w:val="Slog162Znak"/>
    <w:qFormat/>
    <w:rsid w:val="00454F1D"/>
    <w:rPr>
      <w:rFonts w:eastAsia="Times New Roman"/>
    </w:rPr>
  </w:style>
  <w:style w:type="character" w:customStyle="1" w:styleId="Slog162Znak">
    <w:name w:val="Slog162 Znak"/>
    <w:basedOn w:val="Privzetapisavaodstavka"/>
    <w:link w:val="Slog162"/>
    <w:rsid w:val="00454F1D"/>
    <w:rPr>
      <w:rFonts w:eastAsia="Times New Roman"/>
    </w:rPr>
  </w:style>
  <w:style w:type="paragraph" w:customStyle="1" w:styleId="Slog163">
    <w:name w:val="Slog163"/>
    <w:basedOn w:val="Navaden"/>
    <w:link w:val="Slog163Znak"/>
    <w:qFormat/>
    <w:rsid w:val="00454F1D"/>
    <w:pPr>
      <w:numPr>
        <w:numId w:val="153"/>
      </w:numPr>
    </w:pPr>
  </w:style>
  <w:style w:type="character" w:customStyle="1" w:styleId="Slog163Znak">
    <w:name w:val="Slog163 Znak"/>
    <w:basedOn w:val="Privzetapisavaodstavka"/>
    <w:link w:val="Slog163"/>
    <w:rsid w:val="00454F1D"/>
  </w:style>
  <w:style w:type="paragraph" w:customStyle="1" w:styleId="Slog164">
    <w:name w:val="Slog164"/>
    <w:basedOn w:val="Navaden"/>
    <w:link w:val="Slog164Znak"/>
    <w:qFormat/>
    <w:rsid w:val="00454F1D"/>
    <w:pPr>
      <w:numPr>
        <w:numId w:val="154"/>
      </w:numPr>
    </w:pPr>
  </w:style>
  <w:style w:type="character" w:customStyle="1" w:styleId="Slog164Znak">
    <w:name w:val="Slog164 Znak"/>
    <w:basedOn w:val="Privzetapisavaodstavka"/>
    <w:link w:val="Slog164"/>
    <w:rsid w:val="00454F1D"/>
  </w:style>
  <w:style w:type="paragraph" w:customStyle="1" w:styleId="Slog165">
    <w:name w:val="Slog165"/>
    <w:basedOn w:val="Navaden"/>
    <w:link w:val="Slog165Znak"/>
    <w:qFormat/>
    <w:rsid w:val="00454F1D"/>
  </w:style>
  <w:style w:type="character" w:customStyle="1" w:styleId="Slog165Znak">
    <w:name w:val="Slog165 Znak"/>
    <w:basedOn w:val="Privzetapisavaodstavka"/>
    <w:link w:val="Slog165"/>
    <w:rsid w:val="00454F1D"/>
  </w:style>
  <w:style w:type="paragraph" w:customStyle="1" w:styleId="Slog166">
    <w:name w:val="Slog166"/>
    <w:basedOn w:val="Navaden"/>
    <w:link w:val="Slog166Znak"/>
    <w:qFormat/>
    <w:rsid w:val="00454F1D"/>
    <w:pPr>
      <w:numPr>
        <w:numId w:val="155"/>
      </w:numPr>
      <w:ind w:left="533"/>
    </w:pPr>
    <w:rPr>
      <w:rFonts w:eastAsia="Times New Roman"/>
    </w:rPr>
  </w:style>
  <w:style w:type="character" w:customStyle="1" w:styleId="Slog166Znak">
    <w:name w:val="Slog166 Znak"/>
    <w:basedOn w:val="Privzetapisavaodstavka"/>
    <w:link w:val="Slog166"/>
    <w:rsid w:val="00454F1D"/>
    <w:rPr>
      <w:rFonts w:eastAsia="Times New Roman"/>
    </w:rPr>
  </w:style>
  <w:style w:type="paragraph" w:customStyle="1" w:styleId="Slog167">
    <w:name w:val="Slog167"/>
    <w:basedOn w:val="Navaden"/>
    <w:link w:val="Slog167Znak"/>
    <w:qFormat/>
    <w:rsid w:val="00454F1D"/>
    <w:pPr>
      <w:numPr>
        <w:numId w:val="156"/>
      </w:numPr>
    </w:pPr>
  </w:style>
  <w:style w:type="character" w:customStyle="1" w:styleId="Slog167Znak">
    <w:name w:val="Slog167 Znak"/>
    <w:basedOn w:val="Privzetapisavaodstavka"/>
    <w:link w:val="Slog167"/>
    <w:rsid w:val="00454F1D"/>
  </w:style>
  <w:style w:type="paragraph" w:customStyle="1" w:styleId="Slog168">
    <w:name w:val="Slog168"/>
    <w:basedOn w:val="Navaden"/>
    <w:link w:val="Slog168Znak"/>
    <w:qFormat/>
    <w:rsid w:val="00454F1D"/>
    <w:pPr>
      <w:numPr>
        <w:numId w:val="157"/>
      </w:numPr>
    </w:pPr>
  </w:style>
  <w:style w:type="character" w:customStyle="1" w:styleId="Slog168Znak">
    <w:name w:val="Slog168 Znak"/>
    <w:basedOn w:val="Privzetapisavaodstavka"/>
    <w:link w:val="Slog168"/>
    <w:rsid w:val="00454F1D"/>
  </w:style>
  <w:style w:type="paragraph" w:customStyle="1" w:styleId="Slog169">
    <w:name w:val="Slog169"/>
    <w:basedOn w:val="Navaden"/>
    <w:link w:val="Slog169Znak"/>
    <w:qFormat/>
    <w:rsid w:val="007D7446"/>
    <w:pPr>
      <w:widowControl w:val="0"/>
      <w:ind w:left="720" w:hanging="360"/>
    </w:pPr>
    <w:rPr>
      <w:rFonts w:asciiTheme="majorHAnsi" w:eastAsia="Times New Roman" w:hAnsiTheme="majorHAnsi" w:cstheme="majorHAnsi"/>
      <w:color w:val="5B9BD5" w:themeColor="accent1"/>
    </w:rPr>
  </w:style>
  <w:style w:type="character" w:customStyle="1" w:styleId="Slog169Znak">
    <w:name w:val="Slog169 Znak"/>
    <w:basedOn w:val="Privzetapisavaodstavka"/>
    <w:link w:val="Slog169"/>
    <w:rsid w:val="007D7446"/>
    <w:rPr>
      <w:rFonts w:asciiTheme="majorHAnsi" w:eastAsia="Times New Roman" w:hAnsiTheme="majorHAnsi" w:cstheme="majorHAnsi"/>
      <w:color w:val="5B9BD5" w:themeColor="accent1"/>
    </w:rPr>
  </w:style>
  <w:style w:type="paragraph" w:customStyle="1" w:styleId="Slog170">
    <w:name w:val="Slog170"/>
    <w:basedOn w:val="Navaden"/>
    <w:link w:val="Slog170Znak"/>
    <w:qFormat/>
    <w:rsid w:val="007D7446"/>
    <w:pPr>
      <w:numPr>
        <w:numId w:val="158"/>
      </w:numPr>
    </w:pPr>
    <w:rPr>
      <w:rFonts w:asciiTheme="majorHAnsi" w:eastAsia="Times New Roman" w:hAnsiTheme="majorHAnsi" w:cstheme="majorHAnsi"/>
    </w:rPr>
  </w:style>
  <w:style w:type="character" w:customStyle="1" w:styleId="Slog170Znak">
    <w:name w:val="Slog170 Znak"/>
    <w:basedOn w:val="Privzetapisavaodstavka"/>
    <w:link w:val="Slog170"/>
    <w:rsid w:val="007D7446"/>
    <w:rPr>
      <w:rFonts w:asciiTheme="majorHAnsi" w:eastAsia="Times New Roman" w:hAnsiTheme="majorHAnsi" w:cstheme="majorHAnsi"/>
    </w:rPr>
  </w:style>
  <w:style w:type="paragraph" w:customStyle="1" w:styleId="Slog171">
    <w:name w:val="Slog171"/>
    <w:basedOn w:val="Navaden"/>
    <w:link w:val="Slog171Znak"/>
    <w:qFormat/>
    <w:rsid w:val="004010C1"/>
    <w:pPr>
      <w:numPr>
        <w:numId w:val="159"/>
      </w:numPr>
    </w:pPr>
    <w:rPr>
      <w:rFonts w:asciiTheme="majorHAnsi" w:eastAsia="Times New Roman" w:hAnsiTheme="majorHAnsi" w:cstheme="majorHAnsi"/>
      <w:color w:val="5B9BD5" w:themeColor="accent1"/>
    </w:rPr>
  </w:style>
  <w:style w:type="character" w:customStyle="1" w:styleId="Slog171Znak">
    <w:name w:val="Slog171 Znak"/>
    <w:basedOn w:val="Privzetapisavaodstavka"/>
    <w:link w:val="Slog171"/>
    <w:rsid w:val="004010C1"/>
    <w:rPr>
      <w:rFonts w:asciiTheme="majorHAnsi" w:eastAsia="Times New Roman" w:hAnsiTheme="majorHAnsi" w:cstheme="majorHAnsi"/>
      <w:color w:val="5B9BD5" w:themeColor="accent1"/>
    </w:rPr>
  </w:style>
  <w:style w:type="paragraph" w:customStyle="1" w:styleId="Slog172">
    <w:name w:val="Slog172"/>
    <w:basedOn w:val="Navaden"/>
    <w:link w:val="Slog172Znak"/>
    <w:qFormat/>
    <w:rsid w:val="004010C1"/>
    <w:pPr>
      <w:numPr>
        <w:numId w:val="160"/>
      </w:numPr>
    </w:pPr>
    <w:rPr>
      <w:rFonts w:asciiTheme="majorHAnsi" w:eastAsia="Times New Roman" w:hAnsiTheme="majorHAnsi" w:cstheme="majorHAnsi"/>
      <w:color w:val="5B9BD5" w:themeColor="accent1"/>
    </w:rPr>
  </w:style>
  <w:style w:type="character" w:customStyle="1" w:styleId="Slog172Znak">
    <w:name w:val="Slog172 Znak"/>
    <w:basedOn w:val="Privzetapisavaodstavka"/>
    <w:link w:val="Slog172"/>
    <w:rsid w:val="004010C1"/>
    <w:rPr>
      <w:rFonts w:asciiTheme="majorHAnsi" w:eastAsia="Times New Roman" w:hAnsiTheme="majorHAnsi" w:cstheme="majorHAnsi"/>
      <w:color w:val="5B9BD5" w:themeColor="accent1"/>
    </w:rPr>
  </w:style>
  <w:style w:type="paragraph" w:customStyle="1" w:styleId="Slog173">
    <w:name w:val="Slog173"/>
    <w:basedOn w:val="Navaden"/>
    <w:link w:val="Slog173Znak"/>
    <w:qFormat/>
    <w:rsid w:val="00FF546C"/>
    <w:pPr>
      <w:numPr>
        <w:numId w:val="161"/>
      </w:numPr>
    </w:pPr>
    <w:rPr>
      <w:rFonts w:asciiTheme="majorHAnsi" w:eastAsia="Times New Roman" w:hAnsiTheme="majorHAnsi" w:cstheme="majorHAnsi"/>
      <w:color w:val="5B9BD5" w:themeColor="accent1"/>
    </w:rPr>
  </w:style>
  <w:style w:type="character" w:customStyle="1" w:styleId="Slog173Znak">
    <w:name w:val="Slog173 Znak"/>
    <w:basedOn w:val="Privzetapisavaodstavka"/>
    <w:link w:val="Slog173"/>
    <w:rsid w:val="00FF546C"/>
    <w:rPr>
      <w:rFonts w:asciiTheme="majorHAnsi" w:eastAsia="Times New Roman" w:hAnsiTheme="majorHAnsi" w:cstheme="majorHAnsi"/>
      <w:color w:val="5B9BD5" w:themeColor="accent1"/>
    </w:rPr>
  </w:style>
  <w:style w:type="paragraph" w:customStyle="1" w:styleId="Slog174">
    <w:name w:val="Slog174"/>
    <w:basedOn w:val="Navaden"/>
    <w:link w:val="Slog174Znak"/>
    <w:qFormat/>
    <w:rsid w:val="00FF546C"/>
    <w:pPr>
      <w:widowControl w:val="0"/>
      <w:numPr>
        <w:numId w:val="162"/>
      </w:numPr>
    </w:pPr>
    <w:rPr>
      <w:rFonts w:asciiTheme="majorHAnsi" w:eastAsia="Times New Roman" w:hAnsiTheme="majorHAnsi" w:cstheme="majorHAnsi"/>
    </w:rPr>
  </w:style>
  <w:style w:type="character" w:customStyle="1" w:styleId="Slog174Znak">
    <w:name w:val="Slog174 Znak"/>
    <w:basedOn w:val="Privzetapisavaodstavka"/>
    <w:link w:val="Slog174"/>
    <w:rsid w:val="00FF546C"/>
    <w:rPr>
      <w:rFonts w:asciiTheme="majorHAnsi" w:eastAsia="Times New Roman" w:hAnsiTheme="majorHAnsi" w:cstheme="majorHAnsi"/>
    </w:rPr>
  </w:style>
  <w:style w:type="paragraph" w:customStyle="1" w:styleId="Slog175">
    <w:name w:val="Slog175"/>
    <w:basedOn w:val="Navaden"/>
    <w:link w:val="Slog175Znak"/>
    <w:qFormat/>
    <w:rsid w:val="0025745D"/>
    <w:pPr>
      <w:widowControl w:val="0"/>
      <w:ind w:left="720"/>
    </w:pPr>
    <w:rPr>
      <w:rFonts w:asciiTheme="majorHAnsi" w:eastAsia="Times New Roman" w:hAnsiTheme="majorHAnsi" w:cstheme="majorHAnsi"/>
      <w:color w:val="5B9BD5" w:themeColor="accent1"/>
    </w:rPr>
  </w:style>
  <w:style w:type="character" w:customStyle="1" w:styleId="Slog175Znak">
    <w:name w:val="Slog175 Znak"/>
    <w:basedOn w:val="Privzetapisavaodstavka"/>
    <w:link w:val="Slog175"/>
    <w:rsid w:val="0025745D"/>
    <w:rPr>
      <w:rFonts w:asciiTheme="majorHAnsi" w:eastAsia="Times New Roman" w:hAnsiTheme="majorHAnsi" w:cstheme="majorHAnsi"/>
      <w:color w:val="5B9BD5" w:themeColor="accent1"/>
    </w:rPr>
  </w:style>
  <w:style w:type="paragraph" w:customStyle="1" w:styleId="Slog176">
    <w:name w:val="Slog176"/>
    <w:basedOn w:val="Navaden"/>
    <w:link w:val="Slog176Znak"/>
    <w:qFormat/>
    <w:rsid w:val="0025745D"/>
    <w:pPr>
      <w:widowControl w:val="0"/>
      <w:ind w:left="720" w:hanging="360"/>
    </w:pPr>
    <w:rPr>
      <w:rFonts w:asciiTheme="majorHAnsi" w:eastAsia="Times New Roman" w:hAnsiTheme="majorHAnsi" w:cstheme="majorHAnsi"/>
      <w:color w:val="5B9BD5" w:themeColor="accent1"/>
    </w:rPr>
  </w:style>
  <w:style w:type="character" w:customStyle="1" w:styleId="Slog176Znak">
    <w:name w:val="Slog176 Znak"/>
    <w:basedOn w:val="Privzetapisavaodstavka"/>
    <w:link w:val="Slog176"/>
    <w:rsid w:val="0025745D"/>
    <w:rPr>
      <w:rFonts w:asciiTheme="majorHAnsi" w:eastAsia="Times New Roman" w:hAnsiTheme="majorHAnsi" w:cstheme="majorHAnsi"/>
      <w:color w:val="5B9BD5" w:themeColor="accent1"/>
    </w:rPr>
  </w:style>
  <w:style w:type="paragraph" w:customStyle="1" w:styleId="Slog177">
    <w:name w:val="Slog177"/>
    <w:basedOn w:val="Navaden"/>
    <w:link w:val="Slog177Znak"/>
    <w:qFormat/>
    <w:rsid w:val="0025745D"/>
    <w:pPr>
      <w:widowControl w:val="0"/>
      <w:numPr>
        <w:numId w:val="163"/>
      </w:numPr>
    </w:pPr>
    <w:rPr>
      <w:rFonts w:asciiTheme="majorHAnsi" w:eastAsia="Times New Roman" w:hAnsiTheme="majorHAnsi" w:cstheme="majorHAnsi"/>
      <w:color w:val="5B9BD5" w:themeColor="accent1"/>
    </w:rPr>
  </w:style>
  <w:style w:type="character" w:customStyle="1" w:styleId="Slog177Znak">
    <w:name w:val="Slog177 Znak"/>
    <w:basedOn w:val="Privzetapisavaodstavka"/>
    <w:link w:val="Slog177"/>
    <w:rsid w:val="0025745D"/>
    <w:rPr>
      <w:rFonts w:asciiTheme="majorHAnsi" w:eastAsia="Times New Roman" w:hAnsiTheme="majorHAnsi" w:cstheme="majorHAnsi"/>
      <w:color w:val="5B9BD5" w:themeColor="accent1"/>
    </w:rPr>
  </w:style>
  <w:style w:type="paragraph" w:customStyle="1" w:styleId="Slog178">
    <w:name w:val="Slog178"/>
    <w:basedOn w:val="Navaden"/>
    <w:link w:val="Slog178Znak"/>
    <w:qFormat/>
    <w:rsid w:val="000C3F6A"/>
    <w:pPr>
      <w:ind w:left="584"/>
    </w:pPr>
  </w:style>
  <w:style w:type="character" w:customStyle="1" w:styleId="Slog178Znak">
    <w:name w:val="Slog178 Znak"/>
    <w:basedOn w:val="Privzetapisavaodstavka"/>
    <w:link w:val="Slog178"/>
    <w:rsid w:val="000C3F6A"/>
  </w:style>
  <w:style w:type="paragraph" w:customStyle="1" w:styleId="Slog179">
    <w:name w:val="Slog179"/>
    <w:basedOn w:val="Navaden"/>
    <w:link w:val="Slog179Znak"/>
    <w:qFormat/>
    <w:rsid w:val="000C3F6A"/>
    <w:pPr>
      <w:numPr>
        <w:numId w:val="164"/>
      </w:numPr>
    </w:pPr>
    <w:rPr>
      <w:rFonts w:eastAsia="Times New Roman"/>
    </w:rPr>
  </w:style>
  <w:style w:type="character" w:customStyle="1" w:styleId="Slog179Znak">
    <w:name w:val="Slog179 Znak"/>
    <w:basedOn w:val="Privzetapisavaodstavka"/>
    <w:link w:val="Slog179"/>
    <w:rsid w:val="000C3F6A"/>
    <w:rPr>
      <w:rFonts w:eastAsia="Times New Roman"/>
    </w:rPr>
  </w:style>
  <w:style w:type="paragraph" w:customStyle="1" w:styleId="Slog180">
    <w:name w:val="Slog180"/>
    <w:basedOn w:val="Navaden"/>
    <w:link w:val="Slog180Znak"/>
    <w:qFormat/>
    <w:rsid w:val="006E4BF4"/>
    <w:pPr>
      <w:ind w:left="584"/>
    </w:pPr>
  </w:style>
  <w:style w:type="character" w:customStyle="1" w:styleId="Slog180Znak">
    <w:name w:val="Slog180 Znak"/>
    <w:basedOn w:val="Privzetapisavaodstavka"/>
    <w:link w:val="Slog180"/>
    <w:rsid w:val="006E4BF4"/>
  </w:style>
  <w:style w:type="paragraph" w:customStyle="1" w:styleId="Slog181">
    <w:name w:val="Slog181"/>
    <w:basedOn w:val="Navaden"/>
    <w:link w:val="Slog181Znak"/>
    <w:qFormat/>
    <w:rsid w:val="006E4BF4"/>
    <w:pPr>
      <w:numPr>
        <w:numId w:val="165"/>
      </w:numPr>
    </w:pPr>
    <w:rPr>
      <w:rFonts w:eastAsia="Times New Roman"/>
    </w:rPr>
  </w:style>
  <w:style w:type="character" w:customStyle="1" w:styleId="Slog181Znak">
    <w:name w:val="Slog181 Znak"/>
    <w:basedOn w:val="Privzetapisavaodstavka"/>
    <w:link w:val="Slog181"/>
    <w:rsid w:val="006E4BF4"/>
    <w:rPr>
      <w:rFonts w:eastAsia="Times New Roman"/>
    </w:rPr>
  </w:style>
  <w:style w:type="paragraph" w:customStyle="1" w:styleId="Slog182">
    <w:name w:val="Slog182"/>
    <w:basedOn w:val="Navaden"/>
    <w:link w:val="Slog182Znak"/>
    <w:qFormat/>
    <w:rsid w:val="006E4BF4"/>
    <w:pPr>
      <w:numPr>
        <w:numId w:val="166"/>
      </w:numPr>
    </w:pPr>
    <w:rPr>
      <w:color w:val="5B9BD5" w:themeColor="accent1"/>
    </w:rPr>
  </w:style>
  <w:style w:type="character" w:customStyle="1" w:styleId="Slog182Znak">
    <w:name w:val="Slog182 Znak"/>
    <w:basedOn w:val="Privzetapisavaodstavka"/>
    <w:link w:val="Slog182"/>
    <w:rsid w:val="006E4BF4"/>
    <w:rPr>
      <w:color w:val="5B9BD5" w:themeColor="accent1"/>
    </w:rPr>
  </w:style>
  <w:style w:type="paragraph" w:customStyle="1" w:styleId="Slog183">
    <w:name w:val="Slog183"/>
    <w:basedOn w:val="Navaden"/>
    <w:link w:val="Slog183Znak"/>
    <w:qFormat/>
    <w:rsid w:val="0093109E"/>
    <w:pPr>
      <w:widowControl w:val="0"/>
      <w:ind w:left="720" w:hanging="360"/>
    </w:pPr>
    <w:rPr>
      <w:rFonts w:asciiTheme="majorHAnsi" w:eastAsia="Times New Roman" w:hAnsiTheme="majorHAnsi" w:cstheme="majorHAnsi"/>
    </w:rPr>
  </w:style>
  <w:style w:type="character" w:customStyle="1" w:styleId="Slog183Znak">
    <w:name w:val="Slog183 Znak"/>
    <w:basedOn w:val="Privzetapisavaodstavka"/>
    <w:link w:val="Slog183"/>
    <w:rsid w:val="0093109E"/>
    <w:rPr>
      <w:rFonts w:asciiTheme="majorHAnsi" w:eastAsia="Times New Roman" w:hAnsiTheme="majorHAnsi" w:cstheme="majorHAnsi"/>
    </w:rPr>
  </w:style>
  <w:style w:type="paragraph" w:customStyle="1" w:styleId="Slog184">
    <w:name w:val="Slog184"/>
    <w:basedOn w:val="Navaden"/>
    <w:link w:val="Slog184Znak"/>
    <w:qFormat/>
    <w:rsid w:val="00A35AD9"/>
    <w:pPr>
      <w:widowControl w:val="0"/>
      <w:ind w:left="720" w:hanging="360"/>
    </w:pPr>
    <w:rPr>
      <w:rFonts w:asciiTheme="majorHAnsi" w:eastAsia="Times New Roman" w:hAnsiTheme="majorHAnsi" w:cstheme="majorHAnsi"/>
    </w:rPr>
  </w:style>
  <w:style w:type="character" w:customStyle="1" w:styleId="Slog184Znak">
    <w:name w:val="Slog184 Znak"/>
    <w:basedOn w:val="Privzetapisavaodstavka"/>
    <w:link w:val="Slog184"/>
    <w:rsid w:val="00A35AD9"/>
    <w:rPr>
      <w:rFonts w:asciiTheme="majorHAnsi" w:eastAsia="Times New Roman" w:hAnsiTheme="majorHAnsi" w:cstheme="majorHAnsi"/>
    </w:rPr>
  </w:style>
  <w:style w:type="paragraph" w:customStyle="1" w:styleId="Slog185">
    <w:name w:val="Slog185"/>
    <w:basedOn w:val="Navaden"/>
    <w:link w:val="Slog185Znak"/>
    <w:qFormat/>
    <w:rsid w:val="00A35AD9"/>
    <w:pPr>
      <w:widowControl w:val="0"/>
      <w:numPr>
        <w:numId w:val="167"/>
      </w:numPr>
    </w:pPr>
    <w:rPr>
      <w:rFonts w:asciiTheme="majorHAnsi" w:eastAsia="Times New Roman" w:hAnsiTheme="majorHAnsi" w:cstheme="majorHAnsi"/>
    </w:rPr>
  </w:style>
  <w:style w:type="character" w:customStyle="1" w:styleId="Slog185Znak">
    <w:name w:val="Slog185 Znak"/>
    <w:basedOn w:val="Privzetapisavaodstavka"/>
    <w:link w:val="Slog185"/>
    <w:rsid w:val="00A35AD9"/>
    <w:rPr>
      <w:rFonts w:asciiTheme="majorHAnsi" w:eastAsia="Times New Roman" w:hAnsiTheme="majorHAnsi" w:cstheme="majorHAnsi"/>
    </w:rPr>
  </w:style>
  <w:style w:type="paragraph" w:customStyle="1" w:styleId="Slog186">
    <w:name w:val="Slog186"/>
    <w:basedOn w:val="Navaden"/>
    <w:link w:val="Slog186Znak"/>
    <w:qFormat/>
    <w:rsid w:val="003B419C"/>
    <w:pPr>
      <w:widowControl w:val="0"/>
      <w:ind w:left="720" w:hanging="360"/>
    </w:pPr>
    <w:rPr>
      <w:rFonts w:asciiTheme="majorHAnsi" w:eastAsia="Times New Roman" w:hAnsiTheme="majorHAnsi" w:cstheme="majorHAnsi"/>
    </w:rPr>
  </w:style>
  <w:style w:type="character" w:customStyle="1" w:styleId="Slog186Znak">
    <w:name w:val="Slog186 Znak"/>
    <w:basedOn w:val="Privzetapisavaodstavka"/>
    <w:link w:val="Slog186"/>
    <w:rsid w:val="003B419C"/>
    <w:rPr>
      <w:rFonts w:asciiTheme="majorHAnsi" w:eastAsia="Times New Roman" w:hAnsiTheme="majorHAnsi" w:cstheme="majorHAnsi"/>
    </w:rPr>
  </w:style>
  <w:style w:type="paragraph" w:customStyle="1" w:styleId="Slog187">
    <w:name w:val="Slog187"/>
    <w:basedOn w:val="Navaden"/>
    <w:link w:val="Slog187Znak"/>
    <w:qFormat/>
    <w:rsid w:val="003B419C"/>
    <w:pPr>
      <w:widowControl w:val="0"/>
      <w:ind w:left="720" w:hanging="360"/>
    </w:pPr>
    <w:rPr>
      <w:rFonts w:asciiTheme="majorHAnsi" w:eastAsia="Times New Roman" w:hAnsiTheme="majorHAnsi" w:cstheme="majorHAnsi"/>
      <w:color w:val="5B9BD5" w:themeColor="accent1"/>
    </w:rPr>
  </w:style>
  <w:style w:type="character" w:customStyle="1" w:styleId="Slog187Znak">
    <w:name w:val="Slog187 Znak"/>
    <w:basedOn w:val="Privzetapisavaodstavka"/>
    <w:link w:val="Slog187"/>
    <w:rsid w:val="003B419C"/>
    <w:rPr>
      <w:rFonts w:asciiTheme="majorHAnsi" w:eastAsia="Times New Roman" w:hAnsiTheme="majorHAnsi" w:cstheme="majorHAnsi"/>
      <w:color w:val="5B9BD5" w:themeColor="accent1"/>
    </w:rPr>
  </w:style>
  <w:style w:type="paragraph" w:customStyle="1" w:styleId="Slog188">
    <w:name w:val="Slog188"/>
    <w:basedOn w:val="Navaden"/>
    <w:link w:val="Slog188Znak"/>
    <w:qFormat/>
    <w:rsid w:val="00C70938"/>
    <w:pPr>
      <w:widowControl w:val="0"/>
      <w:numPr>
        <w:numId w:val="168"/>
      </w:numPr>
      <w:ind w:left="817"/>
    </w:pPr>
    <w:rPr>
      <w:rFonts w:asciiTheme="majorHAnsi" w:eastAsia="Times New Roman" w:hAnsiTheme="majorHAnsi" w:cstheme="majorHAnsi"/>
    </w:rPr>
  </w:style>
  <w:style w:type="character" w:customStyle="1" w:styleId="Slog188Znak">
    <w:name w:val="Slog188 Znak"/>
    <w:basedOn w:val="Privzetapisavaodstavka"/>
    <w:link w:val="Slog188"/>
    <w:rsid w:val="00C70938"/>
    <w:rPr>
      <w:rFonts w:asciiTheme="majorHAnsi" w:eastAsia="Times New Roman" w:hAnsiTheme="majorHAnsi" w:cstheme="majorHAnsi"/>
    </w:rPr>
  </w:style>
  <w:style w:type="paragraph" w:customStyle="1" w:styleId="Slog189">
    <w:name w:val="Slog189"/>
    <w:basedOn w:val="Navaden"/>
    <w:link w:val="Slog189Znak"/>
    <w:qFormat/>
    <w:rsid w:val="00C70938"/>
    <w:pPr>
      <w:widowControl w:val="0"/>
      <w:numPr>
        <w:numId w:val="169"/>
      </w:numPr>
    </w:pPr>
    <w:rPr>
      <w:rFonts w:asciiTheme="majorHAnsi" w:eastAsia="Times New Roman" w:hAnsiTheme="majorHAnsi" w:cstheme="majorHAnsi"/>
    </w:rPr>
  </w:style>
  <w:style w:type="character" w:customStyle="1" w:styleId="Slog189Znak">
    <w:name w:val="Slog189 Znak"/>
    <w:basedOn w:val="Privzetapisavaodstavka"/>
    <w:link w:val="Slog189"/>
    <w:rsid w:val="00C70938"/>
    <w:rPr>
      <w:rFonts w:asciiTheme="majorHAnsi" w:eastAsia="Times New Roman" w:hAnsiTheme="majorHAnsi" w:cstheme="majorHAnsi"/>
    </w:rPr>
  </w:style>
  <w:style w:type="paragraph" w:customStyle="1" w:styleId="Slog190">
    <w:name w:val="Slog190"/>
    <w:basedOn w:val="Navaden"/>
    <w:link w:val="Slog190Znak"/>
    <w:qFormat/>
    <w:rsid w:val="002F2B1F"/>
    <w:pPr>
      <w:widowControl w:val="0"/>
      <w:numPr>
        <w:numId w:val="170"/>
      </w:numPr>
      <w:ind w:left="958"/>
    </w:pPr>
    <w:rPr>
      <w:rFonts w:asciiTheme="majorHAnsi" w:eastAsia="Times New Roman" w:hAnsiTheme="majorHAnsi" w:cstheme="majorHAnsi"/>
      <w:color w:val="5B9BD5" w:themeColor="accent1"/>
    </w:rPr>
  </w:style>
  <w:style w:type="character" w:customStyle="1" w:styleId="Slog190Znak">
    <w:name w:val="Slog190 Znak"/>
    <w:basedOn w:val="Privzetapisavaodstavka"/>
    <w:link w:val="Slog190"/>
    <w:rsid w:val="002F2B1F"/>
    <w:rPr>
      <w:rFonts w:asciiTheme="majorHAnsi" w:eastAsia="Times New Roman" w:hAnsiTheme="majorHAnsi" w:cstheme="majorHAnsi"/>
      <w:color w:val="5B9BD5" w:themeColor="accent1"/>
    </w:rPr>
  </w:style>
  <w:style w:type="paragraph" w:customStyle="1" w:styleId="Slog191">
    <w:name w:val="Slog191"/>
    <w:basedOn w:val="Navaden"/>
    <w:link w:val="Slog191Znak"/>
    <w:qFormat/>
    <w:rsid w:val="002F2B1F"/>
    <w:pPr>
      <w:widowControl w:val="0"/>
      <w:numPr>
        <w:numId w:val="128"/>
      </w:numPr>
    </w:pPr>
    <w:rPr>
      <w:rFonts w:asciiTheme="majorHAnsi" w:eastAsia="Times New Roman" w:hAnsiTheme="majorHAnsi" w:cstheme="majorHAnsi"/>
    </w:rPr>
  </w:style>
  <w:style w:type="character" w:customStyle="1" w:styleId="Slog191Znak">
    <w:name w:val="Slog191 Znak"/>
    <w:basedOn w:val="Privzetapisavaodstavka"/>
    <w:link w:val="Slog191"/>
    <w:rsid w:val="002F2B1F"/>
    <w:rPr>
      <w:rFonts w:asciiTheme="majorHAnsi" w:eastAsia="Times New Roman" w:hAnsiTheme="majorHAnsi" w:cstheme="majorHAnsi"/>
    </w:rPr>
  </w:style>
  <w:style w:type="paragraph" w:customStyle="1" w:styleId="Slog192">
    <w:name w:val="Slog192"/>
    <w:basedOn w:val="Navaden"/>
    <w:link w:val="Slog192Znak"/>
    <w:qFormat/>
    <w:rsid w:val="00BB5C6A"/>
    <w:pPr>
      <w:numPr>
        <w:numId w:val="171"/>
      </w:numPr>
    </w:pPr>
  </w:style>
  <w:style w:type="character" w:customStyle="1" w:styleId="Slog192Znak">
    <w:name w:val="Slog192 Znak"/>
    <w:basedOn w:val="Privzetapisavaodstavka"/>
    <w:link w:val="Slog192"/>
    <w:rsid w:val="00BB5C6A"/>
  </w:style>
  <w:style w:type="paragraph" w:customStyle="1" w:styleId="Slog193">
    <w:name w:val="Slog193"/>
    <w:basedOn w:val="Navaden"/>
    <w:link w:val="Slog193Znak"/>
    <w:qFormat/>
    <w:rsid w:val="00BB5C6A"/>
    <w:pPr>
      <w:numPr>
        <w:numId w:val="172"/>
      </w:numPr>
    </w:pPr>
  </w:style>
  <w:style w:type="character" w:customStyle="1" w:styleId="Slog193Znak">
    <w:name w:val="Slog193 Znak"/>
    <w:basedOn w:val="Privzetapisavaodstavka"/>
    <w:link w:val="Slog193"/>
    <w:rsid w:val="00BB5C6A"/>
  </w:style>
  <w:style w:type="paragraph" w:customStyle="1" w:styleId="Slog194">
    <w:name w:val="Slog194"/>
    <w:basedOn w:val="Navaden"/>
    <w:link w:val="Slog194Znak"/>
    <w:qFormat/>
    <w:rsid w:val="00BB5C6A"/>
    <w:pPr>
      <w:numPr>
        <w:numId w:val="173"/>
      </w:numPr>
    </w:pPr>
  </w:style>
  <w:style w:type="character" w:customStyle="1" w:styleId="Slog194Znak">
    <w:name w:val="Slog194 Znak"/>
    <w:basedOn w:val="Privzetapisavaodstavka"/>
    <w:link w:val="Slog194"/>
    <w:rsid w:val="00BB5C6A"/>
  </w:style>
  <w:style w:type="paragraph" w:customStyle="1" w:styleId="Slog195">
    <w:name w:val="Slog195"/>
    <w:basedOn w:val="Navaden"/>
    <w:link w:val="Slog195Znak"/>
    <w:qFormat/>
    <w:rsid w:val="00BB5C6A"/>
    <w:pPr>
      <w:numPr>
        <w:numId w:val="174"/>
      </w:numPr>
    </w:pPr>
  </w:style>
  <w:style w:type="character" w:customStyle="1" w:styleId="Slog195Znak">
    <w:name w:val="Slog195 Znak"/>
    <w:basedOn w:val="Privzetapisavaodstavka"/>
    <w:link w:val="Slog195"/>
    <w:rsid w:val="00BB5C6A"/>
  </w:style>
  <w:style w:type="paragraph" w:customStyle="1" w:styleId="Slog196">
    <w:name w:val="Slog196"/>
    <w:basedOn w:val="Navaden"/>
    <w:link w:val="Slog196Znak"/>
    <w:qFormat/>
    <w:rsid w:val="00BB5C6A"/>
    <w:pPr>
      <w:numPr>
        <w:numId w:val="175"/>
      </w:numPr>
    </w:pPr>
    <w:rPr>
      <w:strike/>
      <w:color w:val="EE0000"/>
    </w:rPr>
  </w:style>
  <w:style w:type="character" w:customStyle="1" w:styleId="Slog196Znak">
    <w:name w:val="Slog196 Znak"/>
    <w:basedOn w:val="Privzetapisavaodstavka"/>
    <w:link w:val="Slog196"/>
    <w:rsid w:val="00BB5C6A"/>
    <w:rPr>
      <w:strike/>
      <w:color w:val="EE0000"/>
    </w:rPr>
  </w:style>
  <w:style w:type="paragraph" w:customStyle="1" w:styleId="Slog197">
    <w:name w:val="Slog197"/>
    <w:basedOn w:val="Navaden"/>
    <w:link w:val="Slog197Znak"/>
    <w:qFormat/>
    <w:rsid w:val="00BB5C6A"/>
    <w:pPr>
      <w:numPr>
        <w:numId w:val="176"/>
      </w:numPr>
    </w:pPr>
  </w:style>
  <w:style w:type="character" w:customStyle="1" w:styleId="Slog197Znak">
    <w:name w:val="Slog197 Znak"/>
    <w:basedOn w:val="Privzetapisavaodstavka"/>
    <w:link w:val="Slog197"/>
    <w:rsid w:val="00BB5C6A"/>
  </w:style>
  <w:style w:type="paragraph" w:customStyle="1" w:styleId="Slog198">
    <w:name w:val="Slog198"/>
    <w:basedOn w:val="Navaden"/>
    <w:link w:val="Slog198Znak"/>
    <w:qFormat/>
    <w:rsid w:val="00BB5C6A"/>
    <w:pPr>
      <w:numPr>
        <w:numId w:val="177"/>
      </w:numPr>
      <w:ind w:left="391"/>
    </w:pPr>
  </w:style>
  <w:style w:type="character" w:customStyle="1" w:styleId="Slog198Znak">
    <w:name w:val="Slog198 Znak"/>
    <w:basedOn w:val="Privzetapisavaodstavka"/>
    <w:link w:val="Slog198"/>
    <w:rsid w:val="00BB5C6A"/>
  </w:style>
  <w:style w:type="paragraph" w:customStyle="1" w:styleId="Slog199">
    <w:name w:val="Slog199"/>
    <w:basedOn w:val="Navaden"/>
    <w:link w:val="Slog199Znak"/>
    <w:qFormat/>
    <w:rsid w:val="000D0D20"/>
    <w:pPr>
      <w:numPr>
        <w:numId w:val="178"/>
      </w:numPr>
    </w:pPr>
  </w:style>
  <w:style w:type="character" w:customStyle="1" w:styleId="Slog199Znak">
    <w:name w:val="Slog199 Znak"/>
    <w:basedOn w:val="Privzetapisavaodstavka"/>
    <w:link w:val="Slog199"/>
    <w:rsid w:val="000D0D20"/>
  </w:style>
  <w:style w:type="paragraph" w:customStyle="1" w:styleId="Slog200">
    <w:name w:val="Slog200"/>
    <w:basedOn w:val="Navaden"/>
    <w:link w:val="Slog200Znak"/>
    <w:qFormat/>
    <w:rsid w:val="007B2653"/>
    <w:pPr>
      <w:ind w:left="751" w:hanging="360"/>
    </w:pPr>
    <w:rPr>
      <w:rFonts w:asciiTheme="majorHAnsi" w:eastAsia="Times New Roman" w:hAnsiTheme="majorHAnsi" w:cstheme="majorHAnsi"/>
    </w:rPr>
  </w:style>
  <w:style w:type="character" w:customStyle="1" w:styleId="Slog200Znak">
    <w:name w:val="Slog200 Znak"/>
    <w:basedOn w:val="Privzetapisavaodstavka"/>
    <w:link w:val="Slog200"/>
    <w:rsid w:val="007B2653"/>
    <w:rPr>
      <w:rFonts w:asciiTheme="majorHAnsi" w:eastAsia="Times New Roman" w:hAnsiTheme="majorHAnsi" w:cstheme="majorHAnsi"/>
    </w:rPr>
  </w:style>
  <w:style w:type="paragraph" w:customStyle="1" w:styleId="Slog201">
    <w:name w:val="Slog201"/>
    <w:basedOn w:val="Navaden"/>
    <w:link w:val="Slog201Znak"/>
    <w:qFormat/>
    <w:rsid w:val="00BC2F59"/>
    <w:pPr>
      <w:numPr>
        <w:numId w:val="179"/>
      </w:numPr>
    </w:pPr>
    <w:rPr>
      <w:rFonts w:eastAsia="Times New Roman"/>
    </w:rPr>
  </w:style>
  <w:style w:type="character" w:customStyle="1" w:styleId="Slog201Znak">
    <w:name w:val="Slog201 Znak"/>
    <w:basedOn w:val="Privzetapisavaodstavka"/>
    <w:link w:val="Slog201"/>
    <w:rsid w:val="00BC2F59"/>
    <w:rPr>
      <w:rFonts w:eastAsia="Times New Roman"/>
    </w:rPr>
  </w:style>
  <w:style w:type="paragraph" w:customStyle="1" w:styleId="Slog202">
    <w:name w:val="Slog202"/>
    <w:basedOn w:val="Navaden"/>
    <w:link w:val="Slog202Znak"/>
    <w:qFormat/>
    <w:rsid w:val="00BC2F59"/>
    <w:pPr>
      <w:numPr>
        <w:numId w:val="180"/>
      </w:numPr>
    </w:pPr>
  </w:style>
  <w:style w:type="character" w:customStyle="1" w:styleId="Slog202Znak">
    <w:name w:val="Slog202 Znak"/>
    <w:basedOn w:val="Privzetapisavaodstavka"/>
    <w:link w:val="Slog202"/>
    <w:rsid w:val="00BC2F59"/>
  </w:style>
  <w:style w:type="paragraph" w:customStyle="1" w:styleId="Slog203">
    <w:name w:val="Slog203"/>
    <w:basedOn w:val="Navaden"/>
    <w:link w:val="Slog203Znak"/>
    <w:qFormat/>
    <w:rsid w:val="00550A09"/>
    <w:pPr>
      <w:widowControl w:val="0"/>
      <w:numPr>
        <w:numId w:val="181"/>
      </w:numPr>
      <w:ind w:left="1100"/>
    </w:pPr>
    <w:rPr>
      <w:rFonts w:asciiTheme="majorHAnsi" w:eastAsia="Times New Roman" w:hAnsiTheme="majorHAnsi" w:cstheme="majorHAnsi"/>
      <w:color w:val="5B9BD5" w:themeColor="accent1"/>
    </w:rPr>
  </w:style>
  <w:style w:type="character" w:customStyle="1" w:styleId="Slog203Znak">
    <w:name w:val="Slog203 Znak"/>
    <w:basedOn w:val="Privzetapisavaodstavka"/>
    <w:link w:val="Slog203"/>
    <w:rsid w:val="00550A09"/>
    <w:rPr>
      <w:rFonts w:asciiTheme="majorHAnsi" w:eastAsia="Times New Roman" w:hAnsiTheme="majorHAnsi" w:cstheme="majorHAnsi"/>
      <w:color w:val="5B9BD5" w:themeColor="accent1"/>
    </w:rPr>
  </w:style>
  <w:style w:type="paragraph" w:customStyle="1" w:styleId="Slog204">
    <w:name w:val="Slog204"/>
    <w:basedOn w:val="Navaden"/>
    <w:link w:val="Slog204Znak"/>
    <w:qFormat/>
    <w:rsid w:val="007128DD"/>
    <w:pPr>
      <w:numPr>
        <w:numId w:val="182"/>
      </w:numPr>
    </w:pPr>
    <w:rPr>
      <w:rFonts w:asciiTheme="majorHAnsi" w:eastAsia="Times New Roman" w:hAnsiTheme="majorHAnsi" w:cstheme="majorHAnsi"/>
    </w:rPr>
  </w:style>
  <w:style w:type="character" w:customStyle="1" w:styleId="Slog204Znak">
    <w:name w:val="Slog204 Znak"/>
    <w:basedOn w:val="Privzetapisavaodstavka"/>
    <w:link w:val="Slog204"/>
    <w:rsid w:val="007128DD"/>
    <w:rPr>
      <w:rFonts w:asciiTheme="majorHAnsi" w:eastAsia="Times New Roman" w:hAnsiTheme="majorHAnsi" w:cstheme="majorHAnsi"/>
    </w:rPr>
  </w:style>
  <w:style w:type="paragraph" w:customStyle="1" w:styleId="Slog205">
    <w:name w:val="Slog205"/>
    <w:basedOn w:val="Navaden"/>
    <w:link w:val="Slog205Znak"/>
    <w:qFormat/>
    <w:rsid w:val="007128DD"/>
    <w:pPr>
      <w:numPr>
        <w:numId w:val="183"/>
      </w:numPr>
    </w:pPr>
    <w:rPr>
      <w:rFonts w:asciiTheme="majorHAnsi" w:eastAsia="Times New Roman" w:hAnsiTheme="majorHAnsi" w:cstheme="majorHAnsi"/>
    </w:rPr>
  </w:style>
  <w:style w:type="character" w:customStyle="1" w:styleId="Slog205Znak">
    <w:name w:val="Slog205 Znak"/>
    <w:basedOn w:val="Privzetapisavaodstavka"/>
    <w:link w:val="Slog205"/>
    <w:rsid w:val="007128DD"/>
    <w:rPr>
      <w:rFonts w:asciiTheme="majorHAnsi" w:eastAsia="Times New Roman" w:hAnsiTheme="majorHAnsi" w:cstheme="majorHAnsi"/>
    </w:rPr>
  </w:style>
  <w:style w:type="paragraph" w:customStyle="1" w:styleId="Slog206">
    <w:name w:val="Slog206"/>
    <w:basedOn w:val="Navaden"/>
    <w:link w:val="Slog206Znak"/>
    <w:qFormat/>
    <w:rsid w:val="007128DD"/>
    <w:pPr>
      <w:numPr>
        <w:numId w:val="184"/>
      </w:numPr>
    </w:pPr>
    <w:rPr>
      <w:rFonts w:eastAsia="Times New Roman"/>
    </w:rPr>
  </w:style>
  <w:style w:type="character" w:customStyle="1" w:styleId="Slog206Znak">
    <w:name w:val="Slog206 Znak"/>
    <w:basedOn w:val="Privzetapisavaodstavka"/>
    <w:link w:val="Slog206"/>
    <w:rsid w:val="007128DD"/>
    <w:rPr>
      <w:rFonts w:eastAsia="Times New Roman"/>
    </w:rPr>
  </w:style>
  <w:style w:type="paragraph" w:customStyle="1" w:styleId="Slog207">
    <w:name w:val="Slog207"/>
    <w:basedOn w:val="Navaden"/>
    <w:link w:val="Slog207Znak"/>
    <w:qFormat/>
    <w:rsid w:val="007128DD"/>
    <w:pPr>
      <w:numPr>
        <w:numId w:val="185"/>
      </w:numPr>
    </w:pPr>
    <w:rPr>
      <w:rFonts w:asciiTheme="majorHAnsi" w:eastAsia="Times New Roman" w:hAnsiTheme="majorHAnsi" w:cstheme="majorHAnsi"/>
    </w:rPr>
  </w:style>
  <w:style w:type="character" w:customStyle="1" w:styleId="Slog207Znak">
    <w:name w:val="Slog207 Znak"/>
    <w:basedOn w:val="Privzetapisavaodstavka"/>
    <w:link w:val="Slog207"/>
    <w:rsid w:val="007128DD"/>
    <w:rPr>
      <w:rFonts w:asciiTheme="majorHAnsi" w:eastAsia="Times New Roman" w:hAnsiTheme="majorHAnsi" w:cstheme="majorHAnsi"/>
    </w:rPr>
  </w:style>
  <w:style w:type="paragraph" w:customStyle="1" w:styleId="Slog208">
    <w:name w:val="Slog208"/>
    <w:basedOn w:val="Navaden"/>
    <w:link w:val="Slog208Znak"/>
    <w:qFormat/>
    <w:rsid w:val="007128DD"/>
    <w:pPr>
      <w:numPr>
        <w:numId w:val="186"/>
      </w:numPr>
    </w:pPr>
    <w:rPr>
      <w:rFonts w:asciiTheme="majorHAnsi" w:eastAsia="Times New Roman" w:hAnsiTheme="majorHAnsi" w:cstheme="majorHAnsi"/>
    </w:rPr>
  </w:style>
  <w:style w:type="character" w:customStyle="1" w:styleId="Slog208Znak">
    <w:name w:val="Slog208 Znak"/>
    <w:basedOn w:val="Privzetapisavaodstavka"/>
    <w:link w:val="Slog208"/>
    <w:rsid w:val="007128DD"/>
    <w:rPr>
      <w:rFonts w:asciiTheme="majorHAnsi" w:eastAsia="Times New Roman" w:hAnsiTheme="majorHAnsi" w:cstheme="majorHAnsi"/>
    </w:rPr>
  </w:style>
  <w:style w:type="paragraph" w:customStyle="1" w:styleId="Slog209">
    <w:name w:val="Slog209"/>
    <w:basedOn w:val="Navaden"/>
    <w:link w:val="Slog209Znak"/>
    <w:qFormat/>
    <w:rsid w:val="007128DD"/>
    <w:pPr>
      <w:numPr>
        <w:numId w:val="187"/>
      </w:numPr>
    </w:pPr>
    <w:rPr>
      <w:rFonts w:asciiTheme="majorHAnsi" w:eastAsia="Times New Roman" w:hAnsiTheme="majorHAnsi" w:cstheme="majorHAnsi"/>
    </w:rPr>
  </w:style>
  <w:style w:type="character" w:customStyle="1" w:styleId="Slog209Znak">
    <w:name w:val="Slog209 Znak"/>
    <w:basedOn w:val="Privzetapisavaodstavka"/>
    <w:link w:val="Slog209"/>
    <w:rsid w:val="007128DD"/>
    <w:rPr>
      <w:rFonts w:asciiTheme="majorHAnsi" w:eastAsia="Times New Roman" w:hAnsiTheme="majorHAnsi" w:cstheme="majorHAnsi"/>
    </w:rPr>
  </w:style>
  <w:style w:type="paragraph" w:customStyle="1" w:styleId="Slog210">
    <w:name w:val="Slog210"/>
    <w:basedOn w:val="Navaden"/>
    <w:link w:val="Slog210Znak"/>
    <w:qFormat/>
    <w:rsid w:val="008D3D8D"/>
    <w:pPr>
      <w:numPr>
        <w:numId w:val="188"/>
      </w:numPr>
    </w:pPr>
    <w:rPr>
      <w:rFonts w:eastAsia="Times New Roman"/>
      <w:color w:val="EE0000"/>
    </w:rPr>
  </w:style>
  <w:style w:type="character" w:customStyle="1" w:styleId="Slog210Znak">
    <w:name w:val="Slog210 Znak"/>
    <w:basedOn w:val="Privzetapisavaodstavka"/>
    <w:link w:val="Slog210"/>
    <w:rsid w:val="008D3D8D"/>
    <w:rPr>
      <w:rFonts w:eastAsia="Times New Roman"/>
      <w:color w:val="EE0000"/>
    </w:rPr>
  </w:style>
  <w:style w:type="paragraph" w:customStyle="1" w:styleId="Slog211">
    <w:name w:val="Slog211"/>
    <w:basedOn w:val="Navaden"/>
    <w:link w:val="Slog211Znak"/>
    <w:qFormat/>
    <w:rsid w:val="008D3D8D"/>
    <w:pPr>
      <w:numPr>
        <w:numId w:val="189"/>
      </w:numPr>
    </w:pPr>
    <w:rPr>
      <w:rFonts w:eastAsia="Times New Roman"/>
    </w:rPr>
  </w:style>
  <w:style w:type="character" w:customStyle="1" w:styleId="Slog211Znak">
    <w:name w:val="Slog211 Znak"/>
    <w:basedOn w:val="Privzetapisavaodstavka"/>
    <w:link w:val="Slog211"/>
    <w:rsid w:val="008D3D8D"/>
    <w:rPr>
      <w:rFonts w:eastAsia="Times New Roman"/>
    </w:rPr>
  </w:style>
  <w:style w:type="paragraph" w:customStyle="1" w:styleId="Slog212">
    <w:name w:val="Slog212"/>
    <w:basedOn w:val="Navaden"/>
    <w:link w:val="Slog212Znak"/>
    <w:qFormat/>
    <w:rsid w:val="008D3D8D"/>
    <w:pPr>
      <w:numPr>
        <w:numId w:val="190"/>
      </w:numPr>
    </w:pPr>
    <w:rPr>
      <w:rFonts w:eastAsia="Times New Roman"/>
    </w:rPr>
  </w:style>
  <w:style w:type="character" w:customStyle="1" w:styleId="Slog212Znak">
    <w:name w:val="Slog212 Znak"/>
    <w:basedOn w:val="Privzetapisavaodstavka"/>
    <w:link w:val="Slog212"/>
    <w:rsid w:val="008D3D8D"/>
    <w:rPr>
      <w:rFonts w:eastAsia="Times New Roman"/>
    </w:rPr>
  </w:style>
  <w:style w:type="paragraph" w:customStyle="1" w:styleId="Slog213">
    <w:name w:val="Slog213"/>
    <w:basedOn w:val="Navaden"/>
    <w:link w:val="Slog213Znak"/>
    <w:qFormat/>
    <w:rsid w:val="008D3D8D"/>
    <w:pPr>
      <w:numPr>
        <w:numId w:val="191"/>
      </w:numPr>
    </w:pPr>
    <w:rPr>
      <w:rFonts w:eastAsia="Times New Roman"/>
    </w:rPr>
  </w:style>
  <w:style w:type="character" w:customStyle="1" w:styleId="Slog213Znak">
    <w:name w:val="Slog213 Znak"/>
    <w:basedOn w:val="Privzetapisavaodstavka"/>
    <w:link w:val="Slog213"/>
    <w:rsid w:val="008D3D8D"/>
    <w:rPr>
      <w:rFonts w:eastAsia="Times New Roman"/>
    </w:rPr>
  </w:style>
  <w:style w:type="paragraph" w:customStyle="1" w:styleId="Slog214">
    <w:name w:val="Slog214"/>
    <w:basedOn w:val="Navaden"/>
    <w:link w:val="Slog214Znak"/>
    <w:qFormat/>
    <w:rsid w:val="004C100C"/>
    <w:pPr>
      <w:numPr>
        <w:numId w:val="192"/>
      </w:numPr>
    </w:pPr>
    <w:rPr>
      <w:rFonts w:eastAsia="Times New Roman"/>
    </w:rPr>
  </w:style>
  <w:style w:type="character" w:customStyle="1" w:styleId="Slog214Znak">
    <w:name w:val="Slog214 Znak"/>
    <w:basedOn w:val="Privzetapisavaodstavka"/>
    <w:link w:val="Slog214"/>
    <w:rsid w:val="004C100C"/>
    <w:rPr>
      <w:rFonts w:eastAsia="Times New Roman"/>
    </w:rPr>
  </w:style>
  <w:style w:type="paragraph" w:customStyle="1" w:styleId="Slog215">
    <w:name w:val="Slog215"/>
    <w:basedOn w:val="Navaden"/>
    <w:link w:val="Slog215Znak"/>
    <w:qFormat/>
    <w:rsid w:val="004C100C"/>
    <w:pPr>
      <w:numPr>
        <w:numId w:val="193"/>
      </w:numPr>
    </w:pPr>
    <w:rPr>
      <w:rFonts w:asciiTheme="majorHAnsi" w:hAnsiTheme="majorHAnsi" w:cstheme="majorHAnsi"/>
    </w:rPr>
  </w:style>
  <w:style w:type="character" w:customStyle="1" w:styleId="Slog215Znak">
    <w:name w:val="Slog215 Znak"/>
    <w:basedOn w:val="Privzetapisavaodstavka"/>
    <w:link w:val="Slog215"/>
    <w:rsid w:val="004C100C"/>
    <w:rPr>
      <w:rFonts w:asciiTheme="majorHAnsi" w:hAnsiTheme="majorHAnsi" w:cstheme="majorHAnsi"/>
    </w:rPr>
  </w:style>
  <w:style w:type="paragraph" w:customStyle="1" w:styleId="Slog216">
    <w:name w:val="Slog216"/>
    <w:basedOn w:val="Navaden"/>
    <w:link w:val="Slog216Znak"/>
    <w:qFormat/>
    <w:rsid w:val="004C100C"/>
    <w:pPr>
      <w:numPr>
        <w:numId w:val="194"/>
      </w:numPr>
    </w:pPr>
    <w:rPr>
      <w:rFonts w:asciiTheme="majorHAnsi" w:hAnsiTheme="majorHAnsi" w:cstheme="majorHAnsi"/>
    </w:rPr>
  </w:style>
  <w:style w:type="character" w:customStyle="1" w:styleId="Slog216Znak">
    <w:name w:val="Slog216 Znak"/>
    <w:basedOn w:val="Privzetapisavaodstavka"/>
    <w:link w:val="Slog216"/>
    <w:rsid w:val="004C100C"/>
    <w:rPr>
      <w:rFonts w:asciiTheme="majorHAnsi" w:hAnsiTheme="majorHAnsi" w:cstheme="majorHAnsi"/>
    </w:rPr>
  </w:style>
  <w:style w:type="paragraph" w:customStyle="1" w:styleId="Slog217">
    <w:name w:val="Slog217"/>
    <w:basedOn w:val="Navaden"/>
    <w:link w:val="Slog217Znak"/>
    <w:qFormat/>
    <w:rsid w:val="004E42C3"/>
    <w:pPr>
      <w:numPr>
        <w:numId w:val="195"/>
      </w:numPr>
    </w:pPr>
    <w:rPr>
      <w:rFonts w:asciiTheme="majorHAnsi" w:hAnsiTheme="majorHAnsi" w:cstheme="majorHAnsi"/>
    </w:rPr>
  </w:style>
  <w:style w:type="character" w:customStyle="1" w:styleId="Slog217Znak">
    <w:name w:val="Slog217 Znak"/>
    <w:basedOn w:val="Privzetapisavaodstavka"/>
    <w:link w:val="Slog217"/>
    <w:rsid w:val="004E42C3"/>
    <w:rPr>
      <w:rFonts w:asciiTheme="majorHAnsi" w:hAnsiTheme="majorHAnsi" w:cstheme="majorHAnsi"/>
    </w:rPr>
  </w:style>
  <w:style w:type="paragraph" w:customStyle="1" w:styleId="Slog218">
    <w:name w:val="Slog218"/>
    <w:basedOn w:val="Navaden"/>
    <w:link w:val="Slog218Znak"/>
    <w:qFormat/>
    <w:rsid w:val="004E42C3"/>
    <w:pPr>
      <w:numPr>
        <w:numId w:val="196"/>
      </w:numPr>
    </w:pPr>
    <w:rPr>
      <w:rFonts w:asciiTheme="majorHAnsi" w:hAnsiTheme="majorHAnsi" w:cstheme="majorHAnsi"/>
    </w:rPr>
  </w:style>
  <w:style w:type="character" w:customStyle="1" w:styleId="Slog218Znak">
    <w:name w:val="Slog218 Znak"/>
    <w:basedOn w:val="Privzetapisavaodstavka"/>
    <w:link w:val="Slog218"/>
    <w:rsid w:val="004E42C3"/>
    <w:rPr>
      <w:rFonts w:asciiTheme="majorHAnsi" w:hAnsiTheme="majorHAnsi" w:cstheme="majorHAnsi"/>
    </w:rPr>
  </w:style>
  <w:style w:type="paragraph" w:customStyle="1" w:styleId="Slog219">
    <w:name w:val="Slog219"/>
    <w:basedOn w:val="Navaden"/>
    <w:link w:val="Slog219Znak"/>
    <w:qFormat/>
    <w:rsid w:val="00F915B9"/>
    <w:pPr>
      <w:numPr>
        <w:numId w:val="197"/>
      </w:numPr>
    </w:pPr>
    <w:rPr>
      <w:rFonts w:eastAsia="Times New Roman"/>
    </w:rPr>
  </w:style>
  <w:style w:type="character" w:customStyle="1" w:styleId="Slog219Znak">
    <w:name w:val="Slog219 Znak"/>
    <w:basedOn w:val="Privzetapisavaodstavka"/>
    <w:link w:val="Slog219"/>
    <w:rsid w:val="00F915B9"/>
    <w:rPr>
      <w:rFonts w:eastAsia="Times New Roman"/>
    </w:rPr>
  </w:style>
  <w:style w:type="paragraph" w:customStyle="1" w:styleId="Slog220">
    <w:name w:val="Slog220"/>
    <w:basedOn w:val="Navaden"/>
    <w:link w:val="Slog220Znak"/>
    <w:qFormat/>
    <w:rsid w:val="006B0E89"/>
    <w:pPr>
      <w:numPr>
        <w:numId w:val="198"/>
      </w:numPr>
    </w:pPr>
  </w:style>
  <w:style w:type="character" w:customStyle="1" w:styleId="Slog220Znak">
    <w:name w:val="Slog220 Znak"/>
    <w:basedOn w:val="Privzetapisavaodstavka"/>
    <w:link w:val="Slog220"/>
    <w:rsid w:val="006B0E89"/>
  </w:style>
  <w:style w:type="paragraph" w:customStyle="1" w:styleId="Slog221">
    <w:name w:val="Slog221"/>
    <w:basedOn w:val="Navaden"/>
    <w:link w:val="Slog221Znak"/>
    <w:qFormat/>
    <w:rsid w:val="003600B0"/>
    <w:pPr>
      <w:numPr>
        <w:numId w:val="199"/>
      </w:numPr>
    </w:pPr>
  </w:style>
  <w:style w:type="character" w:customStyle="1" w:styleId="Slog221Znak">
    <w:name w:val="Slog221 Znak"/>
    <w:basedOn w:val="Privzetapisavaodstavka"/>
    <w:link w:val="Slog221"/>
    <w:rsid w:val="003600B0"/>
  </w:style>
  <w:style w:type="paragraph" w:customStyle="1" w:styleId="Slog222">
    <w:name w:val="Slog222"/>
    <w:basedOn w:val="Navaden"/>
    <w:link w:val="Slog222Znak"/>
    <w:qFormat/>
    <w:rsid w:val="000F66A0"/>
    <w:pPr>
      <w:numPr>
        <w:numId w:val="200"/>
      </w:numPr>
      <w:jc w:val="both"/>
    </w:pPr>
    <w:rPr>
      <w:rFonts w:asciiTheme="majorHAnsi" w:hAnsiTheme="majorHAnsi" w:cstheme="majorHAnsi"/>
      <w:noProof/>
    </w:rPr>
  </w:style>
  <w:style w:type="character" w:customStyle="1" w:styleId="Slog222Znak">
    <w:name w:val="Slog222 Znak"/>
    <w:basedOn w:val="Privzetapisavaodstavka"/>
    <w:link w:val="Slog222"/>
    <w:rsid w:val="000F66A0"/>
    <w:rPr>
      <w:rFonts w:asciiTheme="majorHAnsi" w:hAnsiTheme="majorHAnsi" w:cstheme="majorHAnsi"/>
      <w:noProof/>
    </w:rPr>
  </w:style>
  <w:style w:type="paragraph" w:customStyle="1" w:styleId="Slog223">
    <w:name w:val="Slog223"/>
    <w:basedOn w:val="Navaden"/>
    <w:link w:val="Slog223Znak"/>
    <w:qFormat/>
    <w:rsid w:val="000F66A0"/>
    <w:pPr>
      <w:numPr>
        <w:numId w:val="201"/>
      </w:numPr>
      <w:jc w:val="both"/>
    </w:pPr>
    <w:rPr>
      <w:rFonts w:asciiTheme="majorHAnsi" w:hAnsiTheme="majorHAnsi" w:cstheme="majorHAnsi"/>
      <w:noProof/>
    </w:rPr>
  </w:style>
  <w:style w:type="character" w:customStyle="1" w:styleId="Slog223Znak">
    <w:name w:val="Slog223 Znak"/>
    <w:basedOn w:val="Privzetapisavaodstavka"/>
    <w:link w:val="Slog223"/>
    <w:rsid w:val="000F66A0"/>
    <w:rPr>
      <w:rFonts w:asciiTheme="majorHAnsi" w:hAnsiTheme="majorHAnsi" w:cstheme="majorHAnsi"/>
      <w:noProof/>
    </w:rPr>
  </w:style>
  <w:style w:type="paragraph" w:customStyle="1" w:styleId="Slog224">
    <w:name w:val="Slog224"/>
    <w:basedOn w:val="Navaden"/>
    <w:link w:val="Slog224Znak"/>
    <w:qFormat/>
    <w:rsid w:val="000F66A0"/>
    <w:pPr>
      <w:numPr>
        <w:numId w:val="202"/>
      </w:numPr>
      <w:jc w:val="both"/>
    </w:pPr>
    <w:rPr>
      <w:rFonts w:asciiTheme="majorHAnsi" w:hAnsiTheme="majorHAnsi" w:cstheme="majorHAnsi"/>
      <w:noProof/>
    </w:rPr>
  </w:style>
  <w:style w:type="character" w:customStyle="1" w:styleId="Slog224Znak">
    <w:name w:val="Slog224 Znak"/>
    <w:basedOn w:val="Privzetapisavaodstavka"/>
    <w:link w:val="Slog224"/>
    <w:rsid w:val="000F66A0"/>
    <w:rPr>
      <w:rFonts w:asciiTheme="majorHAnsi" w:hAnsiTheme="majorHAnsi" w:cstheme="majorHAnsi"/>
      <w:noProof/>
    </w:rPr>
  </w:style>
  <w:style w:type="paragraph" w:customStyle="1" w:styleId="Slog225">
    <w:name w:val="Slog225"/>
    <w:basedOn w:val="Navaden"/>
    <w:link w:val="Slog225Znak"/>
    <w:qFormat/>
    <w:rsid w:val="000F66A0"/>
    <w:pPr>
      <w:numPr>
        <w:numId w:val="203"/>
      </w:numPr>
      <w:jc w:val="both"/>
    </w:pPr>
    <w:rPr>
      <w:rFonts w:asciiTheme="majorHAnsi" w:hAnsiTheme="majorHAnsi" w:cstheme="majorHAnsi"/>
      <w:noProof/>
    </w:rPr>
  </w:style>
  <w:style w:type="character" w:customStyle="1" w:styleId="Slog225Znak">
    <w:name w:val="Slog225 Znak"/>
    <w:basedOn w:val="Privzetapisavaodstavka"/>
    <w:link w:val="Slog225"/>
    <w:rsid w:val="000F66A0"/>
    <w:rPr>
      <w:rFonts w:asciiTheme="majorHAnsi" w:hAnsiTheme="majorHAnsi" w:cstheme="majorHAnsi"/>
      <w:noProof/>
    </w:rPr>
  </w:style>
  <w:style w:type="paragraph" w:customStyle="1" w:styleId="Slog226">
    <w:name w:val="Slog226"/>
    <w:basedOn w:val="Navaden"/>
    <w:link w:val="Slog226Znak"/>
    <w:qFormat/>
    <w:rsid w:val="000F66A0"/>
    <w:pPr>
      <w:numPr>
        <w:numId w:val="204"/>
      </w:numPr>
      <w:jc w:val="both"/>
    </w:pPr>
    <w:rPr>
      <w:rFonts w:asciiTheme="majorHAnsi" w:hAnsiTheme="majorHAnsi" w:cstheme="majorHAnsi"/>
      <w:noProof/>
    </w:rPr>
  </w:style>
  <w:style w:type="character" w:customStyle="1" w:styleId="Slog226Znak">
    <w:name w:val="Slog226 Znak"/>
    <w:basedOn w:val="Privzetapisavaodstavka"/>
    <w:link w:val="Slog226"/>
    <w:rsid w:val="000F66A0"/>
    <w:rPr>
      <w:rFonts w:asciiTheme="majorHAnsi" w:hAnsiTheme="majorHAnsi" w:cstheme="majorHAnsi"/>
      <w:noProof/>
    </w:rPr>
  </w:style>
  <w:style w:type="paragraph" w:customStyle="1" w:styleId="Slog227">
    <w:name w:val="Slog227"/>
    <w:basedOn w:val="Navaden"/>
    <w:link w:val="Slog227Znak"/>
    <w:qFormat/>
    <w:rsid w:val="002334E9"/>
    <w:pPr>
      <w:numPr>
        <w:numId w:val="205"/>
      </w:numPr>
      <w:overflowPunct w:val="0"/>
      <w:autoSpaceDE w:val="0"/>
      <w:autoSpaceDN w:val="0"/>
      <w:adjustRightInd w:val="0"/>
      <w:textAlignment w:val="baseline"/>
    </w:pPr>
    <w:rPr>
      <w:rFonts w:asciiTheme="majorHAnsi" w:eastAsia="Times New Roman" w:hAnsiTheme="majorHAnsi" w:cstheme="majorHAnsi"/>
    </w:rPr>
  </w:style>
  <w:style w:type="character" w:customStyle="1" w:styleId="Slog227Znak">
    <w:name w:val="Slog227 Znak"/>
    <w:basedOn w:val="Privzetapisavaodstavka"/>
    <w:link w:val="Slog227"/>
    <w:rsid w:val="002334E9"/>
    <w:rPr>
      <w:rFonts w:asciiTheme="majorHAnsi" w:eastAsia="Times New Roman" w:hAnsiTheme="majorHAnsi" w:cstheme="majorHAnsi"/>
    </w:rPr>
  </w:style>
  <w:style w:type="paragraph" w:customStyle="1" w:styleId="Slog228">
    <w:name w:val="Slog228"/>
    <w:basedOn w:val="Navaden"/>
    <w:link w:val="Slog228Znak"/>
    <w:qFormat/>
    <w:rsid w:val="002334E9"/>
    <w:pPr>
      <w:numPr>
        <w:numId w:val="206"/>
      </w:numPr>
      <w:overflowPunct w:val="0"/>
      <w:autoSpaceDE w:val="0"/>
      <w:autoSpaceDN w:val="0"/>
      <w:adjustRightInd w:val="0"/>
      <w:textAlignment w:val="baseline"/>
    </w:pPr>
    <w:rPr>
      <w:rFonts w:asciiTheme="majorHAnsi" w:eastAsia="Times New Roman" w:hAnsiTheme="majorHAnsi" w:cstheme="majorHAnsi"/>
    </w:rPr>
  </w:style>
  <w:style w:type="character" w:customStyle="1" w:styleId="Slog228Znak">
    <w:name w:val="Slog228 Znak"/>
    <w:basedOn w:val="Privzetapisavaodstavka"/>
    <w:link w:val="Slog228"/>
    <w:rsid w:val="002334E9"/>
    <w:rPr>
      <w:rFonts w:asciiTheme="majorHAnsi" w:eastAsia="Times New Roman" w:hAnsiTheme="majorHAnsi" w:cstheme="majorHAnsi"/>
    </w:rPr>
  </w:style>
  <w:style w:type="paragraph" w:customStyle="1" w:styleId="Slog229">
    <w:name w:val="Slog229"/>
    <w:basedOn w:val="Navaden"/>
    <w:link w:val="Slog229Znak"/>
    <w:qFormat/>
    <w:rsid w:val="00585BEC"/>
    <w:pPr>
      <w:numPr>
        <w:numId w:val="118"/>
      </w:numPr>
    </w:pPr>
    <w:rPr>
      <w:rFonts w:asciiTheme="majorHAnsi" w:eastAsia="Times New Roman" w:hAnsiTheme="majorHAnsi" w:cstheme="majorHAnsi"/>
    </w:rPr>
  </w:style>
  <w:style w:type="character" w:customStyle="1" w:styleId="Slog229Znak">
    <w:name w:val="Slog229 Znak"/>
    <w:basedOn w:val="Privzetapisavaodstavka"/>
    <w:link w:val="Slog229"/>
    <w:rsid w:val="00585BEC"/>
    <w:rPr>
      <w:rFonts w:asciiTheme="majorHAnsi" w:eastAsia="Times New Roman" w:hAnsiTheme="majorHAnsi" w:cstheme="majorHAnsi"/>
    </w:rPr>
  </w:style>
  <w:style w:type="paragraph" w:customStyle="1" w:styleId="Slog230">
    <w:name w:val="Slog230"/>
    <w:basedOn w:val="Navaden"/>
    <w:link w:val="Slog230Znak"/>
    <w:qFormat/>
    <w:rsid w:val="00A5390F"/>
    <w:pPr>
      <w:numPr>
        <w:numId w:val="207"/>
      </w:numPr>
    </w:pPr>
    <w:rPr>
      <w:rFonts w:asciiTheme="majorHAnsi" w:eastAsia="Times New Roman" w:hAnsiTheme="majorHAnsi" w:cstheme="majorHAnsi"/>
    </w:rPr>
  </w:style>
  <w:style w:type="character" w:customStyle="1" w:styleId="Slog230Znak">
    <w:name w:val="Slog230 Znak"/>
    <w:basedOn w:val="Privzetapisavaodstavka"/>
    <w:link w:val="Slog230"/>
    <w:rsid w:val="00A5390F"/>
    <w:rPr>
      <w:rFonts w:asciiTheme="majorHAnsi" w:eastAsia="Times New Roman" w:hAnsiTheme="majorHAnsi" w:cstheme="majorHAnsi"/>
    </w:rPr>
  </w:style>
  <w:style w:type="paragraph" w:customStyle="1" w:styleId="Slog231">
    <w:name w:val="Slog231"/>
    <w:basedOn w:val="Navaden"/>
    <w:link w:val="Slog231Znak"/>
    <w:qFormat/>
    <w:rsid w:val="00902795"/>
    <w:pPr>
      <w:numPr>
        <w:numId w:val="208"/>
      </w:numPr>
    </w:pPr>
    <w:rPr>
      <w:rFonts w:asciiTheme="majorHAnsi" w:eastAsia="Times New Roman" w:hAnsiTheme="majorHAnsi" w:cstheme="majorHAnsi"/>
    </w:rPr>
  </w:style>
  <w:style w:type="character" w:customStyle="1" w:styleId="Slog231Znak">
    <w:name w:val="Slog231 Znak"/>
    <w:basedOn w:val="Privzetapisavaodstavka"/>
    <w:link w:val="Slog231"/>
    <w:rsid w:val="00902795"/>
    <w:rPr>
      <w:rFonts w:asciiTheme="majorHAnsi" w:eastAsia="Times New Roman" w:hAnsiTheme="majorHAnsi" w:cstheme="majorHAnsi"/>
    </w:rPr>
  </w:style>
  <w:style w:type="paragraph" w:customStyle="1" w:styleId="Slog232">
    <w:name w:val="Slog232"/>
    <w:basedOn w:val="Navaden"/>
    <w:link w:val="Slog232Znak"/>
    <w:qFormat/>
    <w:rsid w:val="00476C8F"/>
    <w:pPr>
      <w:numPr>
        <w:numId w:val="209"/>
      </w:numPr>
    </w:pPr>
    <w:rPr>
      <w:rFonts w:asciiTheme="majorHAnsi" w:eastAsia="Times New Roman" w:hAnsiTheme="majorHAnsi" w:cstheme="majorHAnsi"/>
    </w:rPr>
  </w:style>
  <w:style w:type="character" w:customStyle="1" w:styleId="Slog232Znak">
    <w:name w:val="Slog232 Znak"/>
    <w:basedOn w:val="Privzetapisavaodstavka"/>
    <w:link w:val="Slog232"/>
    <w:rsid w:val="00476C8F"/>
    <w:rPr>
      <w:rFonts w:asciiTheme="majorHAnsi" w:eastAsia="Times New Roman" w:hAnsiTheme="majorHAnsi" w:cstheme="majorHAnsi"/>
    </w:rPr>
  </w:style>
  <w:style w:type="paragraph" w:customStyle="1" w:styleId="Slog233">
    <w:name w:val="Slog233"/>
    <w:basedOn w:val="Navaden"/>
    <w:link w:val="Slog233Znak"/>
    <w:qFormat/>
    <w:rsid w:val="00E427C9"/>
    <w:pPr>
      <w:numPr>
        <w:numId w:val="210"/>
      </w:numPr>
    </w:pPr>
    <w:rPr>
      <w:rFonts w:asciiTheme="majorHAnsi" w:eastAsia="Times New Roman" w:hAnsiTheme="majorHAnsi" w:cstheme="majorHAnsi"/>
    </w:rPr>
  </w:style>
  <w:style w:type="character" w:customStyle="1" w:styleId="Slog233Znak">
    <w:name w:val="Slog233 Znak"/>
    <w:basedOn w:val="Privzetapisavaodstavka"/>
    <w:link w:val="Slog233"/>
    <w:rsid w:val="00E427C9"/>
    <w:rPr>
      <w:rFonts w:asciiTheme="majorHAnsi" w:eastAsia="Times New Roman" w:hAnsiTheme="majorHAnsi" w:cstheme="majorHAnsi"/>
    </w:rPr>
  </w:style>
  <w:style w:type="paragraph" w:customStyle="1" w:styleId="Slog234">
    <w:name w:val="Slog234"/>
    <w:basedOn w:val="Navaden"/>
    <w:link w:val="Slog234Znak"/>
    <w:qFormat/>
    <w:rsid w:val="00510576"/>
    <w:pPr>
      <w:numPr>
        <w:numId w:val="211"/>
      </w:numPr>
    </w:pPr>
    <w:rPr>
      <w:rFonts w:asciiTheme="majorHAnsi" w:eastAsia="Times New Roman" w:hAnsiTheme="majorHAnsi" w:cstheme="majorHAnsi"/>
    </w:rPr>
  </w:style>
  <w:style w:type="character" w:customStyle="1" w:styleId="Slog234Znak">
    <w:name w:val="Slog234 Znak"/>
    <w:basedOn w:val="Privzetapisavaodstavka"/>
    <w:link w:val="Slog234"/>
    <w:rsid w:val="00510576"/>
    <w:rPr>
      <w:rFonts w:asciiTheme="majorHAnsi" w:eastAsia="Times New Roman" w:hAnsiTheme="majorHAnsi" w:cstheme="majorHAnsi"/>
    </w:rPr>
  </w:style>
  <w:style w:type="paragraph" w:customStyle="1" w:styleId="Slog235">
    <w:name w:val="Slog235"/>
    <w:basedOn w:val="Navaden"/>
    <w:link w:val="Slog235Znak"/>
    <w:qFormat/>
    <w:rsid w:val="00510576"/>
    <w:pPr>
      <w:numPr>
        <w:numId w:val="212"/>
      </w:numPr>
    </w:pPr>
    <w:rPr>
      <w:rFonts w:eastAsia="Times New Roman"/>
    </w:rPr>
  </w:style>
  <w:style w:type="character" w:customStyle="1" w:styleId="Slog235Znak">
    <w:name w:val="Slog235 Znak"/>
    <w:basedOn w:val="Privzetapisavaodstavka"/>
    <w:link w:val="Slog235"/>
    <w:rsid w:val="00510576"/>
    <w:rPr>
      <w:rFonts w:eastAsia="Times New Roman"/>
    </w:rPr>
  </w:style>
  <w:style w:type="paragraph" w:customStyle="1" w:styleId="Slog236">
    <w:name w:val="Slog236"/>
    <w:basedOn w:val="Navaden"/>
    <w:link w:val="Slog236Znak"/>
    <w:qFormat/>
    <w:rsid w:val="00510576"/>
    <w:pPr>
      <w:numPr>
        <w:numId w:val="213"/>
      </w:numPr>
    </w:pPr>
    <w:rPr>
      <w:rFonts w:asciiTheme="majorHAnsi" w:eastAsia="Times New Roman" w:hAnsiTheme="majorHAnsi" w:cstheme="majorHAnsi"/>
    </w:rPr>
  </w:style>
  <w:style w:type="character" w:customStyle="1" w:styleId="Slog236Znak">
    <w:name w:val="Slog236 Znak"/>
    <w:basedOn w:val="Privzetapisavaodstavka"/>
    <w:link w:val="Slog236"/>
    <w:rsid w:val="00510576"/>
    <w:rPr>
      <w:rFonts w:asciiTheme="majorHAnsi" w:eastAsia="Times New Roman" w:hAnsiTheme="majorHAnsi" w:cstheme="majorHAnsi"/>
    </w:rPr>
  </w:style>
  <w:style w:type="paragraph" w:customStyle="1" w:styleId="Slog237">
    <w:name w:val="Slog237"/>
    <w:basedOn w:val="Navaden"/>
    <w:link w:val="Slog237Znak"/>
    <w:qFormat/>
    <w:rsid w:val="002324C3"/>
    <w:pPr>
      <w:widowControl w:val="0"/>
      <w:numPr>
        <w:numId w:val="214"/>
      </w:numPr>
      <w:jc w:val="both"/>
    </w:pPr>
    <w:rPr>
      <w:rFonts w:asciiTheme="majorHAnsi" w:hAnsiTheme="majorHAnsi" w:cstheme="majorHAnsi"/>
      <w:szCs w:val="24"/>
    </w:rPr>
  </w:style>
  <w:style w:type="character" w:customStyle="1" w:styleId="Slog237Znak">
    <w:name w:val="Slog237 Znak"/>
    <w:basedOn w:val="Privzetapisavaodstavka"/>
    <w:link w:val="Slog237"/>
    <w:rsid w:val="002324C3"/>
    <w:rPr>
      <w:rFonts w:asciiTheme="majorHAnsi" w:hAnsiTheme="majorHAnsi" w:cstheme="majorHAnsi"/>
      <w:szCs w:val="24"/>
    </w:rPr>
  </w:style>
  <w:style w:type="paragraph" w:customStyle="1" w:styleId="Slog238">
    <w:name w:val="Slog238"/>
    <w:basedOn w:val="Navaden"/>
    <w:link w:val="Slog238Znak"/>
    <w:qFormat/>
    <w:rsid w:val="002324C3"/>
    <w:pPr>
      <w:widowControl w:val="0"/>
      <w:numPr>
        <w:numId w:val="215"/>
      </w:numPr>
      <w:jc w:val="both"/>
    </w:pPr>
    <w:rPr>
      <w:rFonts w:asciiTheme="majorHAnsi" w:hAnsiTheme="majorHAnsi" w:cstheme="majorHAnsi"/>
      <w:szCs w:val="24"/>
    </w:rPr>
  </w:style>
  <w:style w:type="character" w:customStyle="1" w:styleId="Slog238Znak">
    <w:name w:val="Slog238 Znak"/>
    <w:basedOn w:val="Privzetapisavaodstavka"/>
    <w:link w:val="Slog238"/>
    <w:rsid w:val="002324C3"/>
    <w:rPr>
      <w:rFonts w:asciiTheme="majorHAnsi" w:hAnsiTheme="majorHAnsi" w:cstheme="majorHAnsi"/>
      <w:szCs w:val="24"/>
    </w:rPr>
  </w:style>
  <w:style w:type="paragraph" w:customStyle="1" w:styleId="Slog239">
    <w:name w:val="Slog239"/>
    <w:basedOn w:val="Navaden"/>
    <w:link w:val="Slog239Znak"/>
    <w:qFormat/>
    <w:rsid w:val="00DB1512"/>
    <w:pPr>
      <w:numPr>
        <w:numId w:val="216"/>
      </w:numPr>
      <w:overflowPunct w:val="0"/>
      <w:autoSpaceDE w:val="0"/>
      <w:autoSpaceDN w:val="0"/>
      <w:adjustRightInd w:val="0"/>
      <w:textAlignment w:val="baseline"/>
    </w:pPr>
    <w:rPr>
      <w:rFonts w:asciiTheme="majorHAnsi" w:eastAsia="Times New Roman" w:hAnsiTheme="majorHAnsi" w:cstheme="majorHAnsi"/>
      <w:color w:val="EE0000"/>
    </w:rPr>
  </w:style>
  <w:style w:type="character" w:customStyle="1" w:styleId="Slog239Znak">
    <w:name w:val="Slog239 Znak"/>
    <w:basedOn w:val="Privzetapisavaodstavka"/>
    <w:link w:val="Slog239"/>
    <w:rsid w:val="00DB1512"/>
    <w:rPr>
      <w:rFonts w:asciiTheme="majorHAnsi" w:eastAsia="Times New Roman" w:hAnsiTheme="majorHAnsi" w:cstheme="majorHAnsi"/>
      <w:color w:val="EE0000"/>
    </w:rPr>
  </w:style>
  <w:style w:type="paragraph" w:customStyle="1" w:styleId="Slog240">
    <w:name w:val="Slog240"/>
    <w:basedOn w:val="Navaden"/>
    <w:link w:val="Slog240Znak"/>
    <w:qFormat/>
    <w:rsid w:val="009404A6"/>
    <w:pPr>
      <w:numPr>
        <w:numId w:val="217"/>
      </w:numPr>
    </w:pPr>
  </w:style>
  <w:style w:type="character" w:customStyle="1" w:styleId="Slog240Znak">
    <w:name w:val="Slog240 Znak"/>
    <w:basedOn w:val="Privzetapisavaodstavka"/>
    <w:link w:val="Slog240"/>
    <w:rsid w:val="009404A6"/>
  </w:style>
  <w:style w:type="paragraph" w:customStyle="1" w:styleId="Slog241">
    <w:name w:val="Slog241"/>
    <w:basedOn w:val="Navaden"/>
    <w:link w:val="Slog241Znak"/>
    <w:qFormat/>
    <w:rsid w:val="0035455F"/>
    <w:pPr>
      <w:numPr>
        <w:numId w:val="218"/>
      </w:numPr>
    </w:pPr>
    <w:rPr>
      <w:rFonts w:eastAsia="Times New Roman"/>
    </w:rPr>
  </w:style>
  <w:style w:type="character" w:customStyle="1" w:styleId="Slog241Znak">
    <w:name w:val="Slog241 Znak"/>
    <w:basedOn w:val="Privzetapisavaodstavka"/>
    <w:link w:val="Slog241"/>
    <w:rsid w:val="0035455F"/>
    <w:rPr>
      <w:rFonts w:eastAsia="Times New Roman"/>
    </w:rPr>
  </w:style>
  <w:style w:type="paragraph" w:customStyle="1" w:styleId="Slog242">
    <w:name w:val="Slog242"/>
    <w:basedOn w:val="Navaden"/>
    <w:link w:val="Slog242Znak"/>
    <w:qFormat/>
    <w:rsid w:val="008D162C"/>
    <w:pPr>
      <w:numPr>
        <w:numId w:val="219"/>
      </w:numPr>
    </w:pPr>
    <w:rPr>
      <w:rFonts w:eastAsia="Times New Roman"/>
    </w:rPr>
  </w:style>
  <w:style w:type="character" w:customStyle="1" w:styleId="Slog242Znak">
    <w:name w:val="Slog242 Znak"/>
    <w:basedOn w:val="Privzetapisavaodstavka"/>
    <w:link w:val="Slog242"/>
    <w:rsid w:val="008D162C"/>
    <w:rPr>
      <w:rFonts w:eastAsia="Times New Roman"/>
    </w:rPr>
  </w:style>
  <w:style w:type="paragraph" w:customStyle="1" w:styleId="Slog243">
    <w:name w:val="Slog243"/>
    <w:basedOn w:val="Navaden"/>
    <w:link w:val="Slog243Znak"/>
    <w:qFormat/>
    <w:rsid w:val="008D162C"/>
    <w:pPr>
      <w:numPr>
        <w:numId w:val="220"/>
      </w:numPr>
    </w:pPr>
    <w:rPr>
      <w:rFonts w:eastAsia="Times New Roman"/>
    </w:rPr>
  </w:style>
  <w:style w:type="character" w:customStyle="1" w:styleId="Slog243Znak">
    <w:name w:val="Slog243 Znak"/>
    <w:basedOn w:val="Privzetapisavaodstavka"/>
    <w:link w:val="Slog243"/>
    <w:rsid w:val="008D162C"/>
    <w:rPr>
      <w:rFonts w:eastAsia="Times New Roman"/>
    </w:rPr>
  </w:style>
  <w:style w:type="paragraph" w:customStyle="1" w:styleId="Slog244">
    <w:name w:val="Slog244"/>
    <w:basedOn w:val="Navaden"/>
    <w:link w:val="Slog244Znak"/>
    <w:qFormat/>
    <w:rsid w:val="00901C60"/>
    <w:pPr>
      <w:numPr>
        <w:numId w:val="221"/>
      </w:numPr>
    </w:pPr>
    <w:rPr>
      <w:rFonts w:eastAsia="Times New Roman"/>
    </w:rPr>
  </w:style>
  <w:style w:type="character" w:customStyle="1" w:styleId="Slog244Znak">
    <w:name w:val="Slog244 Znak"/>
    <w:basedOn w:val="Privzetapisavaodstavka"/>
    <w:link w:val="Slog244"/>
    <w:rsid w:val="00901C60"/>
    <w:rPr>
      <w:rFonts w:eastAsia="Times New Roman"/>
    </w:rPr>
  </w:style>
  <w:style w:type="paragraph" w:customStyle="1" w:styleId="Slog245">
    <w:name w:val="Slog245"/>
    <w:basedOn w:val="Navaden"/>
    <w:link w:val="Slog245Znak"/>
    <w:qFormat/>
    <w:rsid w:val="00B8309A"/>
    <w:pPr>
      <w:numPr>
        <w:numId w:val="222"/>
      </w:numPr>
    </w:pPr>
    <w:rPr>
      <w:rFonts w:asciiTheme="majorHAnsi" w:eastAsia="Times New Roman" w:hAnsiTheme="majorHAnsi" w:cstheme="majorHAnsi"/>
    </w:rPr>
  </w:style>
  <w:style w:type="character" w:customStyle="1" w:styleId="Slog245Znak">
    <w:name w:val="Slog245 Znak"/>
    <w:basedOn w:val="Privzetapisavaodstavka"/>
    <w:link w:val="Slog245"/>
    <w:rsid w:val="00B8309A"/>
    <w:rPr>
      <w:rFonts w:asciiTheme="majorHAnsi" w:eastAsia="Times New Roman" w:hAnsiTheme="majorHAnsi" w:cstheme="majorHAnsi"/>
    </w:rPr>
  </w:style>
  <w:style w:type="paragraph" w:customStyle="1" w:styleId="Slog246">
    <w:name w:val="Slog246"/>
    <w:basedOn w:val="Navaden"/>
    <w:link w:val="Slog246Znak"/>
    <w:qFormat/>
    <w:rsid w:val="00B8309A"/>
    <w:pPr>
      <w:numPr>
        <w:numId w:val="223"/>
      </w:numPr>
    </w:pPr>
    <w:rPr>
      <w:rFonts w:asciiTheme="majorHAnsi" w:eastAsia="Times New Roman" w:hAnsiTheme="majorHAnsi" w:cstheme="majorHAnsi"/>
    </w:rPr>
  </w:style>
  <w:style w:type="character" w:customStyle="1" w:styleId="Slog246Znak">
    <w:name w:val="Slog246 Znak"/>
    <w:basedOn w:val="Privzetapisavaodstavka"/>
    <w:link w:val="Slog246"/>
    <w:rsid w:val="00B8309A"/>
    <w:rPr>
      <w:rFonts w:asciiTheme="majorHAnsi" w:eastAsia="Times New Roman" w:hAnsiTheme="majorHAnsi" w:cstheme="majorHAnsi"/>
    </w:rPr>
  </w:style>
  <w:style w:type="paragraph" w:customStyle="1" w:styleId="Slog247">
    <w:name w:val="Slog247"/>
    <w:basedOn w:val="Navaden"/>
    <w:link w:val="Slog247Znak"/>
    <w:qFormat/>
    <w:rsid w:val="00736653"/>
    <w:pPr>
      <w:numPr>
        <w:numId w:val="224"/>
      </w:numPr>
    </w:pPr>
    <w:rPr>
      <w:rFonts w:eastAsia="Times New Roman"/>
    </w:rPr>
  </w:style>
  <w:style w:type="character" w:customStyle="1" w:styleId="Slog247Znak">
    <w:name w:val="Slog247 Znak"/>
    <w:basedOn w:val="Privzetapisavaodstavka"/>
    <w:link w:val="Slog247"/>
    <w:rsid w:val="00736653"/>
    <w:rPr>
      <w:rFonts w:eastAsia="Times New Roman"/>
    </w:rPr>
  </w:style>
  <w:style w:type="paragraph" w:customStyle="1" w:styleId="Slog248">
    <w:name w:val="Slog248"/>
    <w:basedOn w:val="Navaden"/>
    <w:link w:val="Slog248Znak"/>
    <w:qFormat/>
    <w:rsid w:val="00EF71F6"/>
    <w:pPr>
      <w:numPr>
        <w:numId w:val="225"/>
      </w:numPr>
    </w:pPr>
    <w:rPr>
      <w:rFonts w:eastAsia="Times New Roman"/>
    </w:rPr>
  </w:style>
  <w:style w:type="character" w:customStyle="1" w:styleId="Slog248Znak">
    <w:name w:val="Slog248 Znak"/>
    <w:basedOn w:val="Privzetapisavaodstavka"/>
    <w:link w:val="Slog248"/>
    <w:rsid w:val="00EF71F6"/>
    <w:rPr>
      <w:rFonts w:eastAsia="Times New Roman"/>
    </w:rPr>
  </w:style>
  <w:style w:type="paragraph" w:customStyle="1" w:styleId="Slog249">
    <w:name w:val="Slog249"/>
    <w:basedOn w:val="Navaden"/>
    <w:link w:val="Slog249Znak"/>
    <w:qFormat/>
    <w:rsid w:val="002F366F"/>
    <w:pPr>
      <w:numPr>
        <w:numId w:val="226"/>
      </w:numPr>
    </w:pPr>
    <w:rPr>
      <w:rFonts w:eastAsia="Times New Roman"/>
    </w:rPr>
  </w:style>
  <w:style w:type="character" w:customStyle="1" w:styleId="Slog249Znak">
    <w:name w:val="Slog249 Znak"/>
    <w:basedOn w:val="Privzetapisavaodstavka"/>
    <w:link w:val="Slog249"/>
    <w:rsid w:val="002F366F"/>
    <w:rPr>
      <w:rFonts w:eastAsia="Times New Roman"/>
    </w:rPr>
  </w:style>
  <w:style w:type="paragraph" w:customStyle="1" w:styleId="Slog250">
    <w:name w:val="Slog250"/>
    <w:basedOn w:val="Navaden"/>
    <w:link w:val="Slog250Znak"/>
    <w:qFormat/>
    <w:rsid w:val="00960217"/>
    <w:pPr>
      <w:numPr>
        <w:numId w:val="227"/>
      </w:numPr>
    </w:pPr>
  </w:style>
  <w:style w:type="character" w:customStyle="1" w:styleId="Slog250Znak">
    <w:name w:val="Slog250 Znak"/>
    <w:basedOn w:val="Privzetapisavaodstavka"/>
    <w:link w:val="Slog250"/>
    <w:rsid w:val="00960217"/>
  </w:style>
  <w:style w:type="paragraph" w:customStyle="1" w:styleId="Slog251">
    <w:name w:val="Slog251"/>
    <w:basedOn w:val="Navaden"/>
    <w:link w:val="Slog251Znak"/>
    <w:qFormat/>
    <w:rsid w:val="00B4320B"/>
    <w:pPr>
      <w:numPr>
        <w:numId w:val="228"/>
      </w:numPr>
      <w:ind w:left="817"/>
    </w:pPr>
  </w:style>
  <w:style w:type="character" w:customStyle="1" w:styleId="Slog251Znak">
    <w:name w:val="Slog251 Znak"/>
    <w:basedOn w:val="Privzetapisavaodstavka"/>
    <w:link w:val="Slog251"/>
    <w:rsid w:val="00B4320B"/>
  </w:style>
  <w:style w:type="paragraph" w:customStyle="1" w:styleId="Slog252">
    <w:name w:val="Slog252"/>
    <w:basedOn w:val="Navaden"/>
    <w:link w:val="Slog252Znak"/>
    <w:qFormat/>
    <w:rsid w:val="005C51C4"/>
    <w:pPr>
      <w:numPr>
        <w:numId w:val="229"/>
      </w:numPr>
    </w:pPr>
    <w:rPr>
      <w:rFonts w:asciiTheme="majorHAnsi" w:eastAsia="Times New Roman" w:hAnsiTheme="majorHAnsi" w:cstheme="majorHAnsi"/>
    </w:rPr>
  </w:style>
  <w:style w:type="character" w:customStyle="1" w:styleId="Slog252Znak">
    <w:name w:val="Slog252 Znak"/>
    <w:basedOn w:val="Privzetapisavaodstavka"/>
    <w:link w:val="Slog252"/>
    <w:rsid w:val="005C51C4"/>
    <w:rPr>
      <w:rFonts w:asciiTheme="majorHAnsi" w:eastAsia="Times New Roman" w:hAnsiTheme="majorHAnsi" w:cstheme="majorHAnsi"/>
    </w:rPr>
  </w:style>
  <w:style w:type="paragraph" w:customStyle="1" w:styleId="Slog253">
    <w:name w:val="Slog253"/>
    <w:basedOn w:val="Navaden"/>
    <w:link w:val="Slog253Znak"/>
    <w:qFormat/>
    <w:rsid w:val="00787F28"/>
    <w:pPr>
      <w:numPr>
        <w:numId w:val="230"/>
      </w:numPr>
    </w:pPr>
    <w:rPr>
      <w:rFonts w:eastAsia="Times New Roman"/>
    </w:rPr>
  </w:style>
  <w:style w:type="character" w:customStyle="1" w:styleId="Slog253Znak">
    <w:name w:val="Slog253 Znak"/>
    <w:basedOn w:val="Privzetapisavaodstavka"/>
    <w:link w:val="Slog253"/>
    <w:rsid w:val="00787F28"/>
    <w:rPr>
      <w:rFonts w:eastAsia="Times New Roman"/>
    </w:rPr>
  </w:style>
  <w:style w:type="paragraph" w:customStyle="1" w:styleId="Slog254">
    <w:name w:val="Slog254"/>
    <w:basedOn w:val="Navaden"/>
    <w:link w:val="Slog254Znak"/>
    <w:qFormat/>
    <w:rsid w:val="00535CEE"/>
    <w:pPr>
      <w:numPr>
        <w:numId w:val="231"/>
      </w:numPr>
    </w:pPr>
    <w:rPr>
      <w:rFonts w:eastAsia="Times New Roman"/>
    </w:rPr>
  </w:style>
  <w:style w:type="character" w:customStyle="1" w:styleId="Slog254Znak">
    <w:name w:val="Slog254 Znak"/>
    <w:basedOn w:val="Privzetapisavaodstavka"/>
    <w:link w:val="Slog254"/>
    <w:rsid w:val="00535CEE"/>
    <w:rPr>
      <w:rFonts w:eastAsia="Times New Roman"/>
    </w:rPr>
  </w:style>
  <w:style w:type="paragraph" w:customStyle="1" w:styleId="Slog255">
    <w:name w:val="Slog255"/>
    <w:basedOn w:val="Navaden"/>
    <w:link w:val="Slog255Znak"/>
    <w:qFormat/>
    <w:rsid w:val="00DE0E97"/>
    <w:pPr>
      <w:numPr>
        <w:numId w:val="232"/>
      </w:numPr>
    </w:pPr>
  </w:style>
  <w:style w:type="character" w:customStyle="1" w:styleId="Slog255Znak">
    <w:name w:val="Slog255 Znak"/>
    <w:basedOn w:val="Privzetapisavaodstavka"/>
    <w:link w:val="Slog255"/>
    <w:rsid w:val="00DE0E97"/>
  </w:style>
  <w:style w:type="paragraph" w:customStyle="1" w:styleId="Slog256">
    <w:name w:val="Slog256"/>
    <w:basedOn w:val="Navaden"/>
    <w:link w:val="Slog256Znak"/>
    <w:qFormat/>
    <w:rsid w:val="00F943D0"/>
    <w:pPr>
      <w:numPr>
        <w:numId w:val="233"/>
      </w:numPr>
    </w:pPr>
    <w:rPr>
      <w:rFonts w:asciiTheme="majorHAnsi" w:eastAsia="Times New Roman" w:hAnsiTheme="majorHAnsi" w:cstheme="majorHAnsi"/>
    </w:rPr>
  </w:style>
  <w:style w:type="character" w:customStyle="1" w:styleId="Slog256Znak">
    <w:name w:val="Slog256 Znak"/>
    <w:basedOn w:val="Privzetapisavaodstavka"/>
    <w:link w:val="Slog256"/>
    <w:rsid w:val="00F943D0"/>
    <w:rPr>
      <w:rFonts w:asciiTheme="majorHAnsi" w:eastAsia="Times New Roman" w:hAnsiTheme="majorHAnsi" w:cstheme="majorHAnsi"/>
    </w:rPr>
  </w:style>
  <w:style w:type="paragraph" w:customStyle="1" w:styleId="Slog257">
    <w:name w:val="Slog257"/>
    <w:basedOn w:val="Navaden"/>
    <w:link w:val="Slog257Znak"/>
    <w:qFormat/>
    <w:rsid w:val="0054635A"/>
    <w:pPr>
      <w:numPr>
        <w:numId w:val="234"/>
      </w:numPr>
      <w:jc w:val="both"/>
    </w:pPr>
    <w:rPr>
      <w:rFonts w:asciiTheme="majorHAnsi" w:hAnsiTheme="majorHAnsi" w:cstheme="majorHAnsi"/>
    </w:rPr>
  </w:style>
  <w:style w:type="character" w:customStyle="1" w:styleId="Slog257Znak">
    <w:name w:val="Slog257 Znak"/>
    <w:basedOn w:val="Privzetapisavaodstavka"/>
    <w:link w:val="Slog257"/>
    <w:rsid w:val="0054635A"/>
    <w:rPr>
      <w:rFonts w:asciiTheme="majorHAnsi" w:hAnsiTheme="majorHAnsi" w:cstheme="majorHAnsi"/>
    </w:rPr>
  </w:style>
  <w:style w:type="character" w:styleId="Nerazreenaomemba">
    <w:name w:val="Unresolved Mention"/>
    <w:basedOn w:val="Privzetapisavaodstavka"/>
    <w:uiPriority w:val="99"/>
    <w:semiHidden/>
    <w:unhideWhenUsed/>
    <w:rsid w:val="00B81816"/>
    <w:rPr>
      <w:color w:val="605E5C"/>
      <w:shd w:val="clear" w:color="auto" w:fill="E1DFDD"/>
    </w:rPr>
  </w:style>
  <w:style w:type="paragraph" w:customStyle="1" w:styleId="Slog258">
    <w:name w:val="Slog258"/>
    <w:basedOn w:val="Navaden"/>
    <w:link w:val="Slog258Znak"/>
    <w:qFormat/>
    <w:rsid w:val="00D433DE"/>
    <w:pPr>
      <w:numPr>
        <w:numId w:val="235"/>
      </w:numPr>
    </w:pPr>
    <w:rPr>
      <w:rFonts w:eastAsia="Times New Roman"/>
    </w:rPr>
  </w:style>
  <w:style w:type="character" w:customStyle="1" w:styleId="Slog258Znak">
    <w:name w:val="Slog258 Znak"/>
    <w:basedOn w:val="Privzetapisavaodstavka"/>
    <w:link w:val="Slog258"/>
    <w:rsid w:val="00D433DE"/>
    <w:rPr>
      <w:rFonts w:eastAsia="Times New Roman"/>
    </w:rPr>
  </w:style>
  <w:style w:type="paragraph" w:customStyle="1" w:styleId="Slog259">
    <w:name w:val="Slog259"/>
    <w:basedOn w:val="Navaden"/>
    <w:link w:val="Slog259Znak"/>
    <w:qFormat/>
    <w:rsid w:val="00C62881"/>
    <w:pPr>
      <w:numPr>
        <w:numId w:val="236"/>
      </w:numPr>
    </w:pPr>
    <w:rPr>
      <w:rFonts w:asciiTheme="majorHAnsi" w:eastAsia="Times New Roman" w:hAnsiTheme="majorHAnsi" w:cstheme="majorHAnsi"/>
    </w:rPr>
  </w:style>
  <w:style w:type="character" w:customStyle="1" w:styleId="Slog259Znak">
    <w:name w:val="Slog259 Znak"/>
    <w:basedOn w:val="Privzetapisavaodstavka"/>
    <w:link w:val="Slog259"/>
    <w:rsid w:val="00C62881"/>
    <w:rPr>
      <w:rFonts w:asciiTheme="majorHAnsi" w:eastAsia="Times New Roman" w:hAnsiTheme="majorHAnsi" w:cstheme="majorHAnsi"/>
    </w:rPr>
  </w:style>
  <w:style w:type="paragraph" w:customStyle="1" w:styleId="Slog260">
    <w:name w:val="Slog260"/>
    <w:basedOn w:val="Navaden"/>
    <w:link w:val="Slog260Znak"/>
    <w:qFormat/>
    <w:rsid w:val="00833435"/>
    <w:pPr>
      <w:numPr>
        <w:numId w:val="237"/>
      </w:numPr>
    </w:pPr>
    <w:rPr>
      <w:rFonts w:eastAsia="Times New Roman"/>
    </w:rPr>
  </w:style>
  <w:style w:type="character" w:customStyle="1" w:styleId="Slog260Znak">
    <w:name w:val="Slog260 Znak"/>
    <w:basedOn w:val="Privzetapisavaodstavka"/>
    <w:link w:val="Slog260"/>
    <w:rsid w:val="00833435"/>
    <w:rPr>
      <w:rFonts w:eastAsia="Times New Roman"/>
    </w:rPr>
  </w:style>
  <w:style w:type="paragraph" w:customStyle="1" w:styleId="Slog261">
    <w:name w:val="Slog261"/>
    <w:basedOn w:val="Navaden"/>
    <w:link w:val="Slog261Znak"/>
    <w:qFormat/>
    <w:rsid w:val="00833435"/>
    <w:pPr>
      <w:numPr>
        <w:numId w:val="238"/>
      </w:numPr>
    </w:pPr>
    <w:rPr>
      <w:rFonts w:eastAsia="Times New Roman"/>
    </w:rPr>
  </w:style>
  <w:style w:type="character" w:customStyle="1" w:styleId="Slog261Znak">
    <w:name w:val="Slog261 Znak"/>
    <w:basedOn w:val="Privzetapisavaodstavka"/>
    <w:link w:val="Slog261"/>
    <w:rsid w:val="00833435"/>
    <w:rPr>
      <w:rFonts w:eastAsia="Times New Roman"/>
    </w:rPr>
  </w:style>
  <w:style w:type="paragraph" w:customStyle="1" w:styleId="Slog262">
    <w:name w:val="Slog262"/>
    <w:basedOn w:val="Navaden"/>
    <w:link w:val="Slog262Znak"/>
    <w:qFormat/>
    <w:rsid w:val="008B049C"/>
    <w:pPr>
      <w:numPr>
        <w:numId w:val="239"/>
      </w:numPr>
    </w:pPr>
    <w:rPr>
      <w:rFonts w:eastAsia="Times New Roman"/>
    </w:rPr>
  </w:style>
  <w:style w:type="character" w:customStyle="1" w:styleId="Slog262Znak">
    <w:name w:val="Slog262 Znak"/>
    <w:basedOn w:val="Privzetapisavaodstavka"/>
    <w:link w:val="Slog262"/>
    <w:rsid w:val="008B049C"/>
    <w:rPr>
      <w:rFonts w:eastAsia="Times New Roman"/>
    </w:rPr>
  </w:style>
  <w:style w:type="paragraph" w:customStyle="1" w:styleId="Slog263">
    <w:name w:val="Slog263"/>
    <w:basedOn w:val="Navaden"/>
    <w:link w:val="Slog263Znak"/>
    <w:qFormat/>
    <w:rsid w:val="008B049C"/>
    <w:pPr>
      <w:numPr>
        <w:numId w:val="240"/>
      </w:numPr>
    </w:pPr>
    <w:rPr>
      <w:rFonts w:eastAsia="Times New Roman"/>
    </w:rPr>
  </w:style>
  <w:style w:type="character" w:customStyle="1" w:styleId="Slog263Znak">
    <w:name w:val="Slog263 Znak"/>
    <w:basedOn w:val="Privzetapisavaodstavka"/>
    <w:link w:val="Slog263"/>
    <w:rsid w:val="008B049C"/>
    <w:rPr>
      <w:rFonts w:eastAsia="Times New Roman"/>
    </w:rPr>
  </w:style>
  <w:style w:type="paragraph" w:customStyle="1" w:styleId="Slog264">
    <w:name w:val="Slog264"/>
    <w:basedOn w:val="Navaden"/>
    <w:link w:val="Slog264Znak"/>
    <w:qFormat/>
    <w:rsid w:val="00901066"/>
    <w:pPr>
      <w:numPr>
        <w:numId w:val="241"/>
      </w:numPr>
    </w:pPr>
    <w:rPr>
      <w:rFonts w:eastAsia="Times New Roman"/>
    </w:rPr>
  </w:style>
  <w:style w:type="character" w:customStyle="1" w:styleId="Slog264Znak">
    <w:name w:val="Slog264 Znak"/>
    <w:basedOn w:val="Privzetapisavaodstavka"/>
    <w:link w:val="Slog264"/>
    <w:rsid w:val="00901066"/>
    <w:rPr>
      <w:rFonts w:eastAsia="Times New Roman"/>
    </w:rPr>
  </w:style>
  <w:style w:type="paragraph" w:customStyle="1" w:styleId="Slog265">
    <w:name w:val="Slog265"/>
    <w:basedOn w:val="Navaden"/>
    <w:link w:val="Slog265Znak"/>
    <w:qFormat/>
    <w:rsid w:val="00AA67D3"/>
    <w:pPr>
      <w:numPr>
        <w:numId w:val="242"/>
      </w:numPr>
    </w:pPr>
    <w:rPr>
      <w:rFonts w:eastAsia="Times New Roman"/>
    </w:rPr>
  </w:style>
  <w:style w:type="character" w:customStyle="1" w:styleId="Slog265Znak">
    <w:name w:val="Slog265 Znak"/>
    <w:basedOn w:val="Privzetapisavaodstavka"/>
    <w:link w:val="Slog265"/>
    <w:rsid w:val="00AA67D3"/>
    <w:rPr>
      <w:rFonts w:eastAsia="Times New Roman"/>
    </w:rPr>
  </w:style>
  <w:style w:type="paragraph" w:customStyle="1" w:styleId="Slog266">
    <w:name w:val="Slog266"/>
    <w:basedOn w:val="Navaden"/>
    <w:link w:val="Slog266Znak"/>
    <w:qFormat/>
    <w:rsid w:val="002430C0"/>
    <w:pPr>
      <w:numPr>
        <w:numId w:val="243"/>
      </w:numPr>
    </w:pPr>
    <w:rPr>
      <w:rFonts w:asciiTheme="majorHAnsi" w:eastAsia="Times New Roman" w:hAnsiTheme="majorHAnsi" w:cstheme="majorHAnsi"/>
    </w:rPr>
  </w:style>
  <w:style w:type="character" w:customStyle="1" w:styleId="Slog266Znak">
    <w:name w:val="Slog266 Znak"/>
    <w:basedOn w:val="Privzetapisavaodstavka"/>
    <w:link w:val="Slog266"/>
    <w:rsid w:val="002430C0"/>
    <w:rPr>
      <w:rFonts w:asciiTheme="majorHAnsi" w:eastAsia="Times New Roman" w:hAnsiTheme="majorHAnsi" w:cstheme="majorHAnsi"/>
    </w:rPr>
  </w:style>
  <w:style w:type="paragraph" w:customStyle="1" w:styleId="Slog267">
    <w:name w:val="Slog267"/>
    <w:basedOn w:val="Navaden"/>
    <w:link w:val="Slog267Znak"/>
    <w:qFormat/>
    <w:rsid w:val="00C678AD"/>
    <w:pPr>
      <w:numPr>
        <w:numId w:val="244"/>
      </w:numPr>
    </w:pPr>
    <w:rPr>
      <w:rFonts w:eastAsia="Times New Roman"/>
    </w:rPr>
  </w:style>
  <w:style w:type="character" w:customStyle="1" w:styleId="Slog267Znak">
    <w:name w:val="Slog267 Znak"/>
    <w:basedOn w:val="Privzetapisavaodstavka"/>
    <w:link w:val="Slog267"/>
    <w:rsid w:val="00C678AD"/>
    <w:rPr>
      <w:rFonts w:eastAsia="Times New Roman"/>
    </w:rPr>
  </w:style>
  <w:style w:type="paragraph" w:customStyle="1" w:styleId="Slog268">
    <w:name w:val="Slog268"/>
    <w:basedOn w:val="Navaden"/>
    <w:link w:val="Slog268Znak"/>
    <w:qFormat/>
    <w:rsid w:val="000576AE"/>
    <w:pPr>
      <w:numPr>
        <w:numId w:val="245"/>
      </w:numPr>
    </w:pPr>
    <w:rPr>
      <w:rFonts w:eastAsia="Times New Roman"/>
    </w:rPr>
  </w:style>
  <w:style w:type="character" w:customStyle="1" w:styleId="Slog268Znak">
    <w:name w:val="Slog268 Znak"/>
    <w:basedOn w:val="Privzetapisavaodstavka"/>
    <w:link w:val="Slog268"/>
    <w:rsid w:val="000576AE"/>
    <w:rPr>
      <w:rFonts w:eastAsia="Times New Roman"/>
    </w:rPr>
  </w:style>
  <w:style w:type="paragraph" w:customStyle="1" w:styleId="Slog269">
    <w:name w:val="Slog269"/>
    <w:basedOn w:val="Navaden"/>
    <w:link w:val="Slog269Znak"/>
    <w:qFormat/>
    <w:rsid w:val="00C719D0"/>
    <w:pPr>
      <w:numPr>
        <w:numId w:val="246"/>
      </w:numPr>
    </w:pPr>
  </w:style>
  <w:style w:type="character" w:customStyle="1" w:styleId="Slog269Znak">
    <w:name w:val="Slog269 Znak"/>
    <w:basedOn w:val="Privzetapisavaodstavka"/>
    <w:link w:val="Slog269"/>
    <w:rsid w:val="00C719D0"/>
  </w:style>
  <w:style w:type="paragraph" w:customStyle="1" w:styleId="Slog270">
    <w:name w:val="Slog270"/>
    <w:basedOn w:val="Navaden"/>
    <w:link w:val="Slog270Znak"/>
    <w:qFormat/>
    <w:rsid w:val="00C719D0"/>
    <w:pPr>
      <w:numPr>
        <w:numId w:val="247"/>
      </w:numPr>
    </w:pPr>
    <w:rPr>
      <w:rFonts w:eastAsia="Times New Roman"/>
    </w:rPr>
  </w:style>
  <w:style w:type="character" w:customStyle="1" w:styleId="Slog270Znak">
    <w:name w:val="Slog270 Znak"/>
    <w:basedOn w:val="Privzetapisavaodstavka"/>
    <w:link w:val="Slog270"/>
    <w:rsid w:val="00C719D0"/>
    <w:rPr>
      <w:rFonts w:eastAsia="Times New Roman"/>
    </w:rPr>
  </w:style>
  <w:style w:type="paragraph" w:customStyle="1" w:styleId="Slog271">
    <w:name w:val="Slog271"/>
    <w:basedOn w:val="Navaden"/>
    <w:link w:val="Slog271Znak"/>
    <w:qFormat/>
    <w:rsid w:val="00C719D0"/>
    <w:pPr>
      <w:numPr>
        <w:numId w:val="248"/>
      </w:numPr>
    </w:pPr>
    <w:rPr>
      <w:rFonts w:eastAsia="Times New Roman"/>
    </w:rPr>
  </w:style>
  <w:style w:type="character" w:customStyle="1" w:styleId="Slog271Znak">
    <w:name w:val="Slog271 Znak"/>
    <w:basedOn w:val="Privzetapisavaodstavka"/>
    <w:link w:val="Slog271"/>
    <w:rsid w:val="00C719D0"/>
    <w:rPr>
      <w:rFonts w:eastAsia="Times New Roman"/>
    </w:rPr>
  </w:style>
  <w:style w:type="paragraph" w:customStyle="1" w:styleId="Slog272">
    <w:name w:val="Slog272"/>
    <w:basedOn w:val="Navaden"/>
    <w:link w:val="Slog272Znak"/>
    <w:qFormat/>
    <w:rsid w:val="004A1511"/>
    <w:pPr>
      <w:numPr>
        <w:numId w:val="249"/>
      </w:numPr>
    </w:pPr>
    <w:rPr>
      <w:rFonts w:eastAsia="Times New Roman"/>
    </w:rPr>
  </w:style>
  <w:style w:type="character" w:customStyle="1" w:styleId="Slog272Znak">
    <w:name w:val="Slog272 Znak"/>
    <w:basedOn w:val="Privzetapisavaodstavka"/>
    <w:link w:val="Slog272"/>
    <w:rsid w:val="004A1511"/>
    <w:rPr>
      <w:rFonts w:eastAsia="Times New Roman"/>
    </w:rPr>
  </w:style>
  <w:style w:type="paragraph" w:customStyle="1" w:styleId="Slog273">
    <w:name w:val="Slog273"/>
    <w:basedOn w:val="Navaden"/>
    <w:link w:val="Slog273Znak"/>
    <w:qFormat/>
    <w:rsid w:val="00C10BD4"/>
    <w:pPr>
      <w:numPr>
        <w:numId w:val="250"/>
      </w:numPr>
    </w:pPr>
  </w:style>
  <w:style w:type="character" w:customStyle="1" w:styleId="Slog273Znak">
    <w:name w:val="Slog273 Znak"/>
    <w:basedOn w:val="Privzetapisavaodstavka"/>
    <w:link w:val="Slog273"/>
    <w:rsid w:val="00C10BD4"/>
  </w:style>
  <w:style w:type="paragraph" w:customStyle="1" w:styleId="Slog274">
    <w:name w:val="Slog274"/>
    <w:basedOn w:val="Navaden"/>
    <w:link w:val="Slog274Znak"/>
    <w:qFormat/>
    <w:rsid w:val="00C13FD9"/>
    <w:pPr>
      <w:numPr>
        <w:numId w:val="251"/>
      </w:numPr>
    </w:pPr>
  </w:style>
  <w:style w:type="character" w:customStyle="1" w:styleId="Slog274Znak">
    <w:name w:val="Slog274 Znak"/>
    <w:basedOn w:val="Privzetapisavaodstavka"/>
    <w:link w:val="Slog274"/>
    <w:rsid w:val="00C13FD9"/>
  </w:style>
  <w:style w:type="paragraph" w:customStyle="1" w:styleId="Slog275">
    <w:name w:val="Slog275"/>
    <w:basedOn w:val="Navaden"/>
    <w:link w:val="Slog275Znak"/>
    <w:qFormat/>
    <w:rsid w:val="00C13FD9"/>
    <w:pPr>
      <w:numPr>
        <w:numId w:val="252"/>
      </w:numPr>
    </w:pPr>
  </w:style>
  <w:style w:type="character" w:customStyle="1" w:styleId="Slog275Znak">
    <w:name w:val="Slog275 Znak"/>
    <w:basedOn w:val="Privzetapisavaodstavka"/>
    <w:link w:val="Slog275"/>
    <w:rsid w:val="00C13FD9"/>
  </w:style>
  <w:style w:type="paragraph" w:customStyle="1" w:styleId="Slog276">
    <w:name w:val="Slog276"/>
    <w:basedOn w:val="Navaden"/>
    <w:link w:val="Slog276Znak"/>
    <w:qFormat/>
    <w:rsid w:val="00BF0D74"/>
    <w:pPr>
      <w:numPr>
        <w:numId w:val="253"/>
      </w:numPr>
      <w:tabs>
        <w:tab w:val="left" w:pos="1728"/>
        <w:tab w:val="left" w:pos="7200"/>
      </w:tabs>
      <w:suppressAutoHyphens/>
      <w:jc w:val="both"/>
    </w:pPr>
    <w:rPr>
      <w:rFonts w:asciiTheme="majorHAnsi" w:hAnsiTheme="majorHAnsi" w:cstheme="majorHAnsi"/>
    </w:rPr>
  </w:style>
  <w:style w:type="character" w:customStyle="1" w:styleId="Slog276Znak">
    <w:name w:val="Slog276 Znak"/>
    <w:basedOn w:val="Privzetapisavaodstavka"/>
    <w:link w:val="Slog276"/>
    <w:rsid w:val="00BF0D74"/>
    <w:rPr>
      <w:rFonts w:asciiTheme="majorHAnsi" w:hAnsiTheme="majorHAnsi" w:cstheme="majorHAnsi"/>
    </w:rPr>
  </w:style>
  <w:style w:type="paragraph" w:customStyle="1" w:styleId="Slog277">
    <w:name w:val="Slog277"/>
    <w:basedOn w:val="Navaden"/>
    <w:link w:val="Slog277Znak"/>
    <w:qFormat/>
    <w:rsid w:val="002B33A8"/>
    <w:pPr>
      <w:numPr>
        <w:numId w:val="254"/>
      </w:numPr>
      <w:jc w:val="both"/>
    </w:pPr>
    <w:rPr>
      <w:rFonts w:asciiTheme="majorHAnsi" w:hAnsiTheme="majorHAnsi" w:cstheme="majorHAnsi"/>
    </w:rPr>
  </w:style>
  <w:style w:type="character" w:customStyle="1" w:styleId="Slog277Znak">
    <w:name w:val="Slog277 Znak"/>
    <w:basedOn w:val="Privzetapisavaodstavka"/>
    <w:link w:val="Slog277"/>
    <w:rsid w:val="002B33A8"/>
    <w:rPr>
      <w:rFonts w:asciiTheme="majorHAnsi" w:hAnsiTheme="majorHAnsi" w:cstheme="majorHAnsi"/>
    </w:rPr>
  </w:style>
  <w:style w:type="paragraph" w:customStyle="1" w:styleId="Slog278">
    <w:name w:val="Slog278"/>
    <w:basedOn w:val="Navaden"/>
    <w:link w:val="Slog278Znak"/>
    <w:qFormat/>
    <w:rsid w:val="00E163CA"/>
    <w:pPr>
      <w:keepNext/>
      <w:numPr>
        <w:numId w:val="256"/>
      </w:numPr>
      <w:spacing w:before="240" w:after="60"/>
      <w:contextualSpacing/>
      <w:jc w:val="both"/>
      <w:outlineLvl w:val="2"/>
    </w:pPr>
    <w:rPr>
      <w:rFonts w:asciiTheme="majorHAnsi" w:hAnsiTheme="majorHAnsi" w:cs="Arial"/>
      <w:sz w:val="26"/>
      <w:szCs w:val="26"/>
    </w:rPr>
  </w:style>
  <w:style w:type="character" w:customStyle="1" w:styleId="Slog278Znak">
    <w:name w:val="Slog278 Znak"/>
    <w:basedOn w:val="Privzetapisavaodstavka"/>
    <w:link w:val="Slog278"/>
    <w:rsid w:val="00E163CA"/>
    <w:rPr>
      <w:rFonts w:asciiTheme="majorHAnsi" w:hAnsiTheme="majorHAnsi" w:cs="Arial"/>
      <w:sz w:val="26"/>
      <w:szCs w:val="26"/>
    </w:rPr>
  </w:style>
  <w:style w:type="paragraph" w:customStyle="1" w:styleId="Slog279">
    <w:name w:val="Slog279"/>
    <w:basedOn w:val="Navaden"/>
    <w:link w:val="Slog279Znak"/>
    <w:qFormat/>
    <w:rsid w:val="001A465D"/>
    <w:pPr>
      <w:numPr>
        <w:numId w:val="258"/>
      </w:numPr>
    </w:pPr>
    <w:rPr>
      <w:rFonts w:asciiTheme="majorHAnsi" w:hAnsiTheme="majorHAnsi" w:cstheme="majorHAnsi"/>
    </w:rPr>
  </w:style>
  <w:style w:type="character" w:customStyle="1" w:styleId="Slog279Znak">
    <w:name w:val="Slog279 Znak"/>
    <w:basedOn w:val="Privzetapisavaodstavka"/>
    <w:link w:val="Slog279"/>
    <w:rsid w:val="001A465D"/>
    <w:rPr>
      <w:rFonts w:asciiTheme="majorHAnsi" w:hAnsiTheme="majorHAnsi" w:cstheme="majorHAnsi"/>
    </w:rPr>
  </w:style>
  <w:style w:type="paragraph" w:customStyle="1" w:styleId="Slog280">
    <w:name w:val="Slog280"/>
    <w:basedOn w:val="Navaden"/>
    <w:qFormat/>
    <w:rsid w:val="00212813"/>
    <w:rPr>
      <w:rFonts w:asciiTheme="majorHAnsi" w:eastAsia="Times New Roman" w:hAnsiTheme="majorHAnsi" w:cstheme="majorHAnsi"/>
    </w:rPr>
  </w:style>
  <w:style w:type="paragraph" w:customStyle="1" w:styleId="Slog281">
    <w:name w:val="Slog281"/>
    <w:basedOn w:val="Navaden"/>
    <w:qFormat/>
    <w:rsid w:val="00212813"/>
    <w:pPr>
      <w:jc w:val="both"/>
    </w:pPr>
    <w:rPr>
      <w:rFonts w:asciiTheme="majorHAnsi" w:hAnsiTheme="majorHAnsi" w:cstheme="majorHAnsi"/>
    </w:rPr>
  </w:style>
  <w:style w:type="paragraph" w:customStyle="1" w:styleId="Slog282">
    <w:name w:val="Slog282"/>
    <w:basedOn w:val="Navaden"/>
    <w:link w:val="Slog282Znak"/>
    <w:qFormat/>
    <w:rsid w:val="005B1B89"/>
    <w:pPr>
      <w:jc w:val="both"/>
    </w:pPr>
    <w:rPr>
      <w:rFonts w:asciiTheme="majorHAnsi" w:hAnsiTheme="majorHAnsi" w:cstheme="majorHAnsi"/>
    </w:rPr>
  </w:style>
  <w:style w:type="character" w:customStyle="1" w:styleId="Slog282Znak">
    <w:name w:val="Slog282 Znak"/>
    <w:basedOn w:val="Privzetapisavaodstavka"/>
    <w:link w:val="Slog282"/>
    <w:rsid w:val="005B1B89"/>
    <w:rPr>
      <w:rFonts w:asciiTheme="majorHAnsi" w:hAnsiTheme="majorHAnsi" w:cstheme="majorHAnsi"/>
    </w:rPr>
  </w:style>
  <w:style w:type="paragraph" w:customStyle="1" w:styleId="Slog283">
    <w:name w:val="Slog283"/>
    <w:basedOn w:val="Navaden"/>
    <w:qFormat/>
    <w:rsid w:val="000A75A5"/>
    <w:rPr>
      <w:rFonts w:asciiTheme="majorHAnsi" w:hAnsiTheme="majorHAnsi" w:cstheme="majorHAnsi"/>
      <w:sz w:val="24"/>
      <w:szCs w:val="24"/>
    </w:rPr>
  </w:style>
  <w:style w:type="paragraph" w:customStyle="1" w:styleId="Slog284">
    <w:name w:val="Slog284"/>
    <w:basedOn w:val="Navaden"/>
    <w:qFormat/>
    <w:rsid w:val="000A75A5"/>
  </w:style>
  <w:style w:type="paragraph" w:customStyle="1" w:styleId="Slog285">
    <w:name w:val="Slog285"/>
    <w:basedOn w:val="Navaden"/>
    <w:qFormat/>
    <w:rsid w:val="006F555B"/>
    <w:pPr>
      <w:numPr>
        <w:numId w:val="259"/>
      </w:numPr>
      <w:jc w:val="both"/>
    </w:pPr>
    <w:rPr>
      <w:rFonts w:asciiTheme="majorHAnsi" w:hAnsiTheme="majorHAnsi" w:cstheme="majorHAnsi"/>
    </w:rPr>
  </w:style>
  <w:style w:type="table" w:customStyle="1" w:styleId="Tabelamrea133">
    <w:name w:val="Tabela – mreža133"/>
    <w:basedOn w:val="Navadnatabela"/>
    <w:next w:val="Tabelamrea"/>
    <w:uiPriority w:val="59"/>
    <w:rsid w:val="003D1BCB"/>
    <w:rPr>
      <w:rFonts w:ascii="Times New Roman" w:eastAsia="Times New Roman" w:hAns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286">
    <w:name w:val="Slog286"/>
    <w:basedOn w:val="Navaden"/>
    <w:link w:val="Slog286Znak"/>
    <w:qFormat/>
    <w:rsid w:val="00DD52A9"/>
    <w:pPr>
      <w:numPr>
        <w:numId w:val="262"/>
      </w:numPr>
    </w:pPr>
    <w:rPr>
      <w:rFonts w:asciiTheme="majorHAnsi" w:hAnsiTheme="majorHAnsi" w:cstheme="majorHAnsi"/>
    </w:rPr>
  </w:style>
  <w:style w:type="character" w:customStyle="1" w:styleId="Slog286Znak">
    <w:name w:val="Slog286 Znak"/>
    <w:basedOn w:val="Privzetapisavaodstavka"/>
    <w:link w:val="Slog286"/>
    <w:rsid w:val="00DD52A9"/>
    <w:rPr>
      <w:rFonts w:asciiTheme="majorHAnsi" w:hAnsiTheme="majorHAnsi" w:cstheme="maj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14693908">
      <w:bodyDiv w:val="1"/>
      <w:marLeft w:val="0"/>
      <w:marRight w:val="0"/>
      <w:marTop w:val="0"/>
      <w:marBottom w:val="0"/>
      <w:divBdr>
        <w:top w:val="none" w:sz="0" w:space="0" w:color="auto"/>
        <w:left w:val="none" w:sz="0" w:space="0" w:color="auto"/>
        <w:bottom w:val="none" w:sz="0" w:space="0" w:color="auto"/>
        <w:right w:val="none" w:sz="0" w:space="0" w:color="auto"/>
      </w:divBdr>
    </w:div>
    <w:div w:id="60754844">
      <w:bodyDiv w:val="1"/>
      <w:marLeft w:val="0"/>
      <w:marRight w:val="0"/>
      <w:marTop w:val="0"/>
      <w:marBottom w:val="0"/>
      <w:divBdr>
        <w:top w:val="none" w:sz="0" w:space="0" w:color="auto"/>
        <w:left w:val="none" w:sz="0" w:space="0" w:color="auto"/>
        <w:bottom w:val="none" w:sz="0" w:space="0" w:color="auto"/>
        <w:right w:val="none" w:sz="0" w:space="0" w:color="auto"/>
      </w:divBdr>
    </w:div>
    <w:div w:id="191234203">
      <w:bodyDiv w:val="1"/>
      <w:marLeft w:val="0"/>
      <w:marRight w:val="0"/>
      <w:marTop w:val="0"/>
      <w:marBottom w:val="0"/>
      <w:divBdr>
        <w:top w:val="none" w:sz="0" w:space="0" w:color="auto"/>
        <w:left w:val="none" w:sz="0" w:space="0" w:color="auto"/>
        <w:bottom w:val="none" w:sz="0" w:space="0" w:color="auto"/>
        <w:right w:val="none" w:sz="0" w:space="0" w:color="auto"/>
      </w:divBdr>
    </w:div>
    <w:div w:id="198131784">
      <w:bodyDiv w:val="1"/>
      <w:marLeft w:val="0"/>
      <w:marRight w:val="0"/>
      <w:marTop w:val="0"/>
      <w:marBottom w:val="0"/>
      <w:divBdr>
        <w:top w:val="none" w:sz="0" w:space="0" w:color="auto"/>
        <w:left w:val="none" w:sz="0" w:space="0" w:color="auto"/>
        <w:bottom w:val="none" w:sz="0" w:space="0" w:color="auto"/>
        <w:right w:val="none" w:sz="0" w:space="0" w:color="auto"/>
      </w:divBdr>
    </w:div>
    <w:div w:id="295188187">
      <w:bodyDiv w:val="1"/>
      <w:marLeft w:val="0"/>
      <w:marRight w:val="0"/>
      <w:marTop w:val="0"/>
      <w:marBottom w:val="0"/>
      <w:divBdr>
        <w:top w:val="none" w:sz="0" w:space="0" w:color="auto"/>
        <w:left w:val="none" w:sz="0" w:space="0" w:color="auto"/>
        <w:bottom w:val="none" w:sz="0" w:space="0" w:color="auto"/>
        <w:right w:val="none" w:sz="0" w:space="0" w:color="auto"/>
      </w:divBdr>
    </w:div>
    <w:div w:id="343476617">
      <w:bodyDiv w:val="1"/>
      <w:marLeft w:val="0"/>
      <w:marRight w:val="0"/>
      <w:marTop w:val="0"/>
      <w:marBottom w:val="0"/>
      <w:divBdr>
        <w:top w:val="none" w:sz="0" w:space="0" w:color="auto"/>
        <w:left w:val="none" w:sz="0" w:space="0" w:color="auto"/>
        <w:bottom w:val="none" w:sz="0" w:space="0" w:color="auto"/>
        <w:right w:val="none" w:sz="0" w:space="0" w:color="auto"/>
      </w:divBdr>
    </w:div>
    <w:div w:id="357781154">
      <w:bodyDiv w:val="1"/>
      <w:marLeft w:val="0"/>
      <w:marRight w:val="0"/>
      <w:marTop w:val="0"/>
      <w:marBottom w:val="0"/>
      <w:divBdr>
        <w:top w:val="none" w:sz="0" w:space="0" w:color="auto"/>
        <w:left w:val="none" w:sz="0" w:space="0" w:color="auto"/>
        <w:bottom w:val="none" w:sz="0" w:space="0" w:color="auto"/>
        <w:right w:val="none" w:sz="0" w:space="0" w:color="auto"/>
      </w:divBdr>
    </w:div>
    <w:div w:id="381909377">
      <w:bodyDiv w:val="1"/>
      <w:marLeft w:val="0"/>
      <w:marRight w:val="0"/>
      <w:marTop w:val="0"/>
      <w:marBottom w:val="0"/>
      <w:divBdr>
        <w:top w:val="none" w:sz="0" w:space="0" w:color="auto"/>
        <w:left w:val="none" w:sz="0" w:space="0" w:color="auto"/>
        <w:bottom w:val="none" w:sz="0" w:space="0" w:color="auto"/>
        <w:right w:val="none" w:sz="0" w:space="0" w:color="auto"/>
      </w:divBdr>
    </w:div>
    <w:div w:id="387192556">
      <w:bodyDiv w:val="1"/>
      <w:marLeft w:val="0"/>
      <w:marRight w:val="0"/>
      <w:marTop w:val="0"/>
      <w:marBottom w:val="0"/>
      <w:divBdr>
        <w:top w:val="none" w:sz="0" w:space="0" w:color="auto"/>
        <w:left w:val="none" w:sz="0" w:space="0" w:color="auto"/>
        <w:bottom w:val="none" w:sz="0" w:space="0" w:color="auto"/>
        <w:right w:val="none" w:sz="0" w:space="0" w:color="auto"/>
      </w:divBdr>
    </w:div>
    <w:div w:id="408385172">
      <w:bodyDiv w:val="1"/>
      <w:marLeft w:val="0"/>
      <w:marRight w:val="0"/>
      <w:marTop w:val="0"/>
      <w:marBottom w:val="0"/>
      <w:divBdr>
        <w:top w:val="none" w:sz="0" w:space="0" w:color="auto"/>
        <w:left w:val="none" w:sz="0" w:space="0" w:color="auto"/>
        <w:bottom w:val="none" w:sz="0" w:space="0" w:color="auto"/>
        <w:right w:val="none" w:sz="0" w:space="0" w:color="auto"/>
      </w:divBdr>
    </w:div>
    <w:div w:id="448625243">
      <w:bodyDiv w:val="1"/>
      <w:marLeft w:val="0"/>
      <w:marRight w:val="0"/>
      <w:marTop w:val="0"/>
      <w:marBottom w:val="0"/>
      <w:divBdr>
        <w:top w:val="none" w:sz="0" w:space="0" w:color="auto"/>
        <w:left w:val="none" w:sz="0" w:space="0" w:color="auto"/>
        <w:bottom w:val="none" w:sz="0" w:space="0" w:color="auto"/>
        <w:right w:val="none" w:sz="0" w:space="0" w:color="auto"/>
      </w:divBdr>
    </w:div>
    <w:div w:id="632490362">
      <w:bodyDiv w:val="1"/>
      <w:marLeft w:val="0"/>
      <w:marRight w:val="0"/>
      <w:marTop w:val="0"/>
      <w:marBottom w:val="0"/>
      <w:divBdr>
        <w:top w:val="none" w:sz="0" w:space="0" w:color="auto"/>
        <w:left w:val="none" w:sz="0" w:space="0" w:color="auto"/>
        <w:bottom w:val="none" w:sz="0" w:space="0" w:color="auto"/>
        <w:right w:val="none" w:sz="0" w:space="0" w:color="auto"/>
      </w:divBdr>
    </w:div>
    <w:div w:id="649596995">
      <w:bodyDiv w:val="1"/>
      <w:marLeft w:val="0"/>
      <w:marRight w:val="0"/>
      <w:marTop w:val="0"/>
      <w:marBottom w:val="0"/>
      <w:divBdr>
        <w:top w:val="none" w:sz="0" w:space="0" w:color="auto"/>
        <w:left w:val="none" w:sz="0" w:space="0" w:color="auto"/>
        <w:bottom w:val="none" w:sz="0" w:space="0" w:color="auto"/>
        <w:right w:val="none" w:sz="0" w:space="0" w:color="auto"/>
      </w:divBdr>
    </w:div>
    <w:div w:id="714235825">
      <w:bodyDiv w:val="1"/>
      <w:marLeft w:val="0"/>
      <w:marRight w:val="0"/>
      <w:marTop w:val="0"/>
      <w:marBottom w:val="0"/>
      <w:divBdr>
        <w:top w:val="none" w:sz="0" w:space="0" w:color="auto"/>
        <w:left w:val="none" w:sz="0" w:space="0" w:color="auto"/>
        <w:bottom w:val="none" w:sz="0" w:space="0" w:color="auto"/>
        <w:right w:val="none" w:sz="0" w:space="0" w:color="auto"/>
      </w:divBdr>
    </w:div>
    <w:div w:id="743067351">
      <w:bodyDiv w:val="1"/>
      <w:marLeft w:val="0"/>
      <w:marRight w:val="0"/>
      <w:marTop w:val="0"/>
      <w:marBottom w:val="0"/>
      <w:divBdr>
        <w:top w:val="none" w:sz="0" w:space="0" w:color="auto"/>
        <w:left w:val="none" w:sz="0" w:space="0" w:color="auto"/>
        <w:bottom w:val="none" w:sz="0" w:space="0" w:color="auto"/>
        <w:right w:val="none" w:sz="0" w:space="0" w:color="auto"/>
      </w:divBdr>
    </w:div>
    <w:div w:id="781152496">
      <w:bodyDiv w:val="1"/>
      <w:marLeft w:val="0"/>
      <w:marRight w:val="0"/>
      <w:marTop w:val="0"/>
      <w:marBottom w:val="0"/>
      <w:divBdr>
        <w:top w:val="none" w:sz="0" w:space="0" w:color="auto"/>
        <w:left w:val="none" w:sz="0" w:space="0" w:color="auto"/>
        <w:bottom w:val="none" w:sz="0" w:space="0" w:color="auto"/>
        <w:right w:val="none" w:sz="0" w:space="0" w:color="auto"/>
      </w:divBdr>
    </w:div>
    <w:div w:id="853542910">
      <w:bodyDiv w:val="1"/>
      <w:marLeft w:val="0"/>
      <w:marRight w:val="0"/>
      <w:marTop w:val="0"/>
      <w:marBottom w:val="0"/>
      <w:divBdr>
        <w:top w:val="none" w:sz="0" w:space="0" w:color="auto"/>
        <w:left w:val="none" w:sz="0" w:space="0" w:color="auto"/>
        <w:bottom w:val="none" w:sz="0" w:space="0" w:color="auto"/>
        <w:right w:val="none" w:sz="0" w:space="0" w:color="auto"/>
      </w:divBdr>
    </w:div>
    <w:div w:id="871846581">
      <w:bodyDiv w:val="1"/>
      <w:marLeft w:val="0"/>
      <w:marRight w:val="0"/>
      <w:marTop w:val="0"/>
      <w:marBottom w:val="0"/>
      <w:divBdr>
        <w:top w:val="none" w:sz="0" w:space="0" w:color="auto"/>
        <w:left w:val="none" w:sz="0" w:space="0" w:color="auto"/>
        <w:bottom w:val="none" w:sz="0" w:space="0" w:color="auto"/>
        <w:right w:val="none" w:sz="0" w:space="0" w:color="auto"/>
      </w:divBdr>
    </w:div>
    <w:div w:id="954365178">
      <w:bodyDiv w:val="1"/>
      <w:marLeft w:val="0"/>
      <w:marRight w:val="0"/>
      <w:marTop w:val="0"/>
      <w:marBottom w:val="0"/>
      <w:divBdr>
        <w:top w:val="none" w:sz="0" w:space="0" w:color="auto"/>
        <w:left w:val="none" w:sz="0" w:space="0" w:color="auto"/>
        <w:bottom w:val="none" w:sz="0" w:space="0" w:color="auto"/>
        <w:right w:val="none" w:sz="0" w:space="0" w:color="auto"/>
      </w:divBdr>
    </w:div>
    <w:div w:id="980841214">
      <w:bodyDiv w:val="1"/>
      <w:marLeft w:val="0"/>
      <w:marRight w:val="0"/>
      <w:marTop w:val="0"/>
      <w:marBottom w:val="0"/>
      <w:divBdr>
        <w:top w:val="none" w:sz="0" w:space="0" w:color="auto"/>
        <w:left w:val="none" w:sz="0" w:space="0" w:color="auto"/>
        <w:bottom w:val="none" w:sz="0" w:space="0" w:color="auto"/>
        <w:right w:val="none" w:sz="0" w:space="0" w:color="auto"/>
      </w:divBdr>
    </w:div>
    <w:div w:id="1011224793">
      <w:bodyDiv w:val="1"/>
      <w:marLeft w:val="0"/>
      <w:marRight w:val="0"/>
      <w:marTop w:val="0"/>
      <w:marBottom w:val="0"/>
      <w:divBdr>
        <w:top w:val="none" w:sz="0" w:space="0" w:color="auto"/>
        <w:left w:val="none" w:sz="0" w:space="0" w:color="auto"/>
        <w:bottom w:val="none" w:sz="0" w:space="0" w:color="auto"/>
        <w:right w:val="none" w:sz="0" w:space="0" w:color="auto"/>
      </w:divBdr>
    </w:div>
    <w:div w:id="1141506688">
      <w:bodyDiv w:val="1"/>
      <w:marLeft w:val="0"/>
      <w:marRight w:val="0"/>
      <w:marTop w:val="0"/>
      <w:marBottom w:val="0"/>
      <w:divBdr>
        <w:top w:val="none" w:sz="0" w:space="0" w:color="auto"/>
        <w:left w:val="none" w:sz="0" w:space="0" w:color="auto"/>
        <w:bottom w:val="none" w:sz="0" w:space="0" w:color="auto"/>
        <w:right w:val="none" w:sz="0" w:space="0" w:color="auto"/>
      </w:divBdr>
    </w:div>
    <w:div w:id="1262684603">
      <w:bodyDiv w:val="1"/>
      <w:marLeft w:val="0"/>
      <w:marRight w:val="0"/>
      <w:marTop w:val="0"/>
      <w:marBottom w:val="0"/>
      <w:divBdr>
        <w:top w:val="none" w:sz="0" w:space="0" w:color="auto"/>
        <w:left w:val="none" w:sz="0" w:space="0" w:color="auto"/>
        <w:bottom w:val="none" w:sz="0" w:space="0" w:color="auto"/>
        <w:right w:val="none" w:sz="0" w:space="0" w:color="auto"/>
      </w:divBdr>
    </w:div>
    <w:div w:id="1286692144">
      <w:bodyDiv w:val="1"/>
      <w:marLeft w:val="0"/>
      <w:marRight w:val="0"/>
      <w:marTop w:val="0"/>
      <w:marBottom w:val="0"/>
      <w:divBdr>
        <w:top w:val="none" w:sz="0" w:space="0" w:color="auto"/>
        <w:left w:val="none" w:sz="0" w:space="0" w:color="auto"/>
        <w:bottom w:val="none" w:sz="0" w:space="0" w:color="auto"/>
        <w:right w:val="none" w:sz="0" w:space="0" w:color="auto"/>
      </w:divBdr>
    </w:div>
    <w:div w:id="1303388965">
      <w:bodyDiv w:val="1"/>
      <w:marLeft w:val="0"/>
      <w:marRight w:val="0"/>
      <w:marTop w:val="0"/>
      <w:marBottom w:val="0"/>
      <w:divBdr>
        <w:top w:val="none" w:sz="0" w:space="0" w:color="auto"/>
        <w:left w:val="none" w:sz="0" w:space="0" w:color="auto"/>
        <w:bottom w:val="none" w:sz="0" w:space="0" w:color="auto"/>
        <w:right w:val="none" w:sz="0" w:space="0" w:color="auto"/>
      </w:divBdr>
    </w:div>
    <w:div w:id="1324355977">
      <w:bodyDiv w:val="1"/>
      <w:marLeft w:val="0"/>
      <w:marRight w:val="0"/>
      <w:marTop w:val="0"/>
      <w:marBottom w:val="0"/>
      <w:divBdr>
        <w:top w:val="none" w:sz="0" w:space="0" w:color="auto"/>
        <w:left w:val="none" w:sz="0" w:space="0" w:color="auto"/>
        <w:bottom w:val="none" w:sz="0" w:space="0" w:color="auto"/>
        <w:right w:val="none" w:sz="0" w:space="0" w:color="auto"/>
      </w:divBdr>
    </w:div>
    <w:div w:id="1664771168">
      <w:bodyDiv w:val="1"/>
      <w:marLeft w:val="0"/>
      <w:marRight w:val="0"/>
      <w:marTop w:val="0"/>
      <w:marBottom w:val="0"/>
      <w:divBdr>
        <w:top w:val="none" w:sz="0" w:space="0" w:color="auto"/>
        <w:left w:val="none" w:sz="0" w:space="0" w:color="auto"/>
        <w:bottom w:val="none" w:sz="0" w:space="0" w:color="auto"/>
        <w:right w:val="none" w:sz="0" w:space="0" w:color="auto"/>
      </w:divBdr>
    </w:div>
    <w:div w:id="1755054595">
      <w:bodyDiv w:val="1"/>
      <w:marLeft w:val="0"/>
      <w:marRight w:val="0"/>
      <w:marTop w:val="0"/>
      <w:marBottom w:val="0"/>
      <w:divBdr>
        <w:top w:val="none" w:sz="0" w:space="0" w:color="auto"/>
        <w:left w:val="none" w:sz="0" w:space="0" w:color="auto"/>
        <w:bottom w:val="none" w:sz="0" w:space="0" w:color="auto"/>
        <w:right w:val="none" w:sz="0" w:space="0" w:color="auto"/>
      </w:divBdr>
    </w:div>
    <w:div w:id="1965119305">
      <w:bodyDiv w:val="1"/>
      <w:marLeft w:val="0"/>
      <w:marRight w:val="0"/>
      <w:marTop w:val="0"/>
      <w:marBottom w:val="0"/>
      <w:divBdr>
        <w:top w:val="none" w:sz="0" w:space="0" w:color="auto"/>
        <w:left w:val="none" w:sz="0" w:space="0" w:color="auto"/>
        <w:bottom w:val="none" w:sz="0" w:space="0" w:color="auto"/>
        <w:right w:val="none" w:sz="0" w:space="0" w:color="auto"/>
      </w:divBdr>
    </w:div>
    <w:div w:id="2013216915">
      <w:bodyDiv w:val="1"/>
      <w:marLeft w:val="0"/>
      <w:marRight w:val="0"/>
      <w:marTop w:val="0"/>
      <w:marBottom w:val="0"/>
      <w:divBdr>
        <w:top w:val="none" w:sz="0" w:space="0" w:color="auto"/>
        <w:left w:val="none" w:sz="0" w:space="0" w:color="auto"/>
        <w:bottom w:val="none" w:sz="0" w:space="0" w:color="auto"/>
        <w:right w:val="none" w:sz="0" w:space="0" w:color="auto"/>
      </w:divBdr>
    </w:div>
    <w:div w:id="2119255291">
      <w:bodyDiv w:val="1"/>
      <w:marLeft w:val="0"/>
      <w:marRight w:val="0"/>
      <w:marTop w:val="0"/>
      <w:marBottom w:val="0"/>
      <w:divBdr>
        <w:top w:val="none" w:sz="0" w:space="0" w:color="auto"/>
        <w:left w:val="none" w:sz="0" w:space="0" w:color="auto"/>
        <w:bottom w:val="none" w:sz="0" w:space="0" w:color="auto"/>
        <w:right w:val="none" w:sz="0" w:space="0" w:color="auto"/>
      </w:divBdr>
    </w:div>
    <w:div w:id="213844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13" Type="http://schemas.openxmlformats.org/officeDocument/2006/relationships/footer" Target="footer2.xml"/><Relationship Id="rId18"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s://www.ita-slo.eu/sl/komunikacija-vidljivost" TargetMode="External"/><Relationship Id="rId2" Type="http://schemas.openxmlformats.org/officeDocument/2006/relationships/numbering" Target="numbering.xml"/><Relationship Id="rId16" Type="http://schemas.openxmlformats.org/officeDocument/2006/relationships/hyperlink" Target="https://www.ita-slo.eu/sl/komunikacija-vidljivost"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ta-slo.eu/sl/komunikacija-vidljivost" TargetMode="External"/><Relationship Id="rId14"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8C40D4F8EE84DCF9AA774276716CFE7"/>
        <w:category>
          <w:name w:val="Splošno"/>
          <w:gallery w:val="placeholder"/>
        </w:category>
        <w:types>
          <w:type w:val="bbPlcHdr"/>
        </w:types>
        <w:behaviors>
          <w:behavior w:val="content"/>
        </w:behaviors>
        <w:guid w:val="{DC0FC156-8D4A-4C97-A15B-67A4CE764A9C}"/>
      </w:docPartPr>
      <w:docPartBody>
        <w:p w:rsidR="002C3ABB" w:rsidRDefault="002C3ABB" w:rsidP="002C3ABB">
          <w:pPr>
            <w:pStyle w:val="68C40D4F8EE84DCF9AA774276716CFE7"/>
          </w:pPr>
          <w:r w:rsidRPr="00D1557D">
            <w:rPr>
              <w:rStyle w:val="Besedilooznabemesta"/>
            </w:rPr>
            <w:t>Kliknite ali tapnite tukaj, če želite vnesti besedilo.</w:t>
          </w:r>
        </w:p>
      </w:docPartBody>
    </w:docPart>
    <w:docPart>
      <w:docPartPr>
        <w:name w:val="329184DC5CE04BFC8DE682581C0B9FA3"/>
        <w:category>
          <w:name w:val="Splošno"/>
          <w:gallery w:val="placeholder"/>
        </w:category>
        <w:types>
          <w:type w:val="bbPlcHdr"/>
        </w:types>
        <w:behaviors>
          <w:behavior w:val="content"/>
        </w:behaviors>
        <w:guid w:val="{79C67C8F-75F7-40CD-BA00-7DBD011D3B9D}"/>
      </w:docPartPr>
      <w:docPartBody>
        <w:p w:rsidR="00494E87" w:rsidRDefault="00195C09" w:rsidP="00195C09">
          <w:pPr>
            <w:pStyle w:val="329184DC5CE04BFC8DE682581C0B9FA3"/>
          </w:pPr>
          <w:r w:rsidRPr="00D1557D">
            <w:rPr>
              <w:rStyle w:val="Besedilooznabemesta"/>
            </w:rPr>
            <w:t>Kliknite ali tapnite tukaj, če želite vnesti besedilo.</w:t>
          </w:r>
        </w:p>
      </w:docPartBody>
    </w:docPart>
    <w:docPart>
      <w:docPartPr>
        <w:name w:val="B637972806EC4838A4E3645B7F206F20"/>
        <w:category>
          <w:name w:val="Splošno"/>
          <w:gallery w:val="placeholder"/>
        </w:category>
        <w:types>
          <w:type w:val="bbPlcHdr"/>
        </w:types>
        <w:behaviors>
          <w:behavior w:val="content"/>
        </w:behaviors>
        <w:guid w:val="{1684C0D2-290F-45F6-A940-4A5A88BA2170}"/>
      </w:docPartPr>
      <w:docPartBody>
        <w:p w:rsidR="00494E87" w:rsidRDefault="00195C09" w:rsidP="00195C09">
          <w:pPr>
            <w:pStyle w:val="B637972806EC4838A4E3645B7F206F20"/>
          </w:pPr>
          <w:r w:rsidRPr="00D1557D">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altName w:val="Times New Roman"/>
    <w:panose1 w:val="00000000000000000000"/>
    <w:charset w:val="00"/>
    <w:family w:val="auto"/>
    <w:notTrueType/>
    <w:pitch w:val="variable"/>
    <w:sig w:usb0="00000003" w:usb1="00000000" w:usb2="00000000" w:usb3="00000000" w:csb0="00000001" w:csb1="00000000"/>
  </w:font>
  <w:font w:name="Swis721 Cn BT">
    <w:altName w:val="Calibri"/>
    <w:charset w:val="00"/>
    <w:family w:val="swiss"/>
    <w:pitch w:val="variable"/>
    <w:sig w:usb0="00000001"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Batang">
    <w:panose1 w:val="02030600000101010101"/>
    <w:charset w:val="81"/>
    <w:family w:val="roman"/>
    <w:pitch w:val="variable"/>
    <w:sig w:usb0="B00002AF" w:usb1="69D77CFB" w:usb2="00000030" w:usb3="00000000" w:csb0="0008009F" w:csb1="00000000"/>
  </w:font>
  <w:font w:name="CorpoSLig">
    <w:altName w:val="Segoe Script"/>
    <w:charset w:val="EE"/>
    <w:family w:val="auto"/>
    <w:pitch w:val="variable"/>
    <w:sig w:usb0="00000001" w:usb1="100078FB" w:usb2="00000000" w:usb3="00000000" w:csb0="00000093" w:csb1="00000000"/>
  </w:font>
  <w:font w:name="CorporateACon">
    <w:altName w:val="Times New Roman"/>
    <w:charset w:val="00"/>
    <w:family w:val="auto"/>
    <w:pitch w:val="variable"/>
    <w:sig w:usb0="00000001" w:usb1="000060FB" w:usb2="00000000" w:usb3="00000000" w:csb0="0000009F" w:csb1="00000000"/>
  </w:font>
  <w:font w:name="CorpoSDem">
    <w:altName w:val="Times New Roman"/>
    <w:charset w:val="EE"/>
    <w:family w:val="auto"/>
    <w:pitch w:val="variable"/>
    <w:sig w:usb0="00000001" w:usb1="100078FB"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ABB"/>
    <w:rsid w:val="00043C18"/>
    <w:rsid w:val="00063343"/>
    <w:rsid w:val="0007668B"/>
    <w:rsid w:val="000A5DE7"/>
    <w:rsid w:val="000D01A6"/>
    <w:rsid w:val="000F718A"/>
    <w:rsid w:val="00106779"/>
    <w:rsid w:val="001131FF"/>
    <w:rsid w:val="001176A2"/>
    <w:rsid w:val="00123C09"/>
    <w:rsid w:val="001448FC"/>
    <w:rsid w:val="001750CC"/>
    <w:rsid w:val="00176758"/>
    <w:rsid w:val="00184B32"/>
    <w:rsid w:val="00195C09"/>
    <w:rsid w:val="001A2816"/>
    <w:rsid w:val="001A5490"/>
    <w:rsid w:val="001B24A0"/>
    <w:rsid w:val="001B4636"/>
    <w:rsid w:val="001B46DB"/>
    <w:rsid w:val="001D14E8"/>
    <w:rsid w:val="0024392F"/>
    <w:rsid w:val="00254DEB"/>
    <w:rsid w:val="00256287"/>
    <w:rsid w:val="002562F3"/>
    <w:rsid w:val="0026105A"/>
    <w:rsid w:val="002642B3"/>
    <w:rsid w:val="00265C5C"/>
    <w:rsid w:val="002A0BE6"/>
    <w:rsid w:val="002C3ABB"/>
    <w:rsid w:val="002D031C"/>
    <w:rsid w:val="002E59B4"/>
    <w:rsid w:val="002E5F57"/>
    <w:rsid w:val="002F457C"/>
    <w:rsid w:val="00307159"/>
    <w:rsid w:val="003075CD"/>
    <w:rsid w:val="003226D9"/>
    <w:rsid w:val="003276B3"/>
    <w:rsid w:val="00340FB9"/>
    <w:rsid w:val="00351728"/>
    <w:rsid w:val="003714F3"/>
    <w:rsid w:val="00375CDB"/>
    <w:rsid w:val="0039257F"/>
    <w:rsid w:val="00392A67"/>
    <w:rsid w:val="003D305A"/>
    <w:rsid w:val="003E23F9"/>
    <w:rsid w:val="004418CA"/>
    <w:rsid w:val="004429D8"/>
    <w:rsid w:val="004636DB"/>
    <w:rsid w:val="00465A0E"/>
    <w:rsid w:val="004720E5"/>
    <w:rsid w:val="004755DC"/>
    <w:rsid w:val="00483064"/>
    <w:rsid w:val="00486082"/>
    <w:rsid w:val="00491A15"/>
    <w:rsid w:val="00494E87"/>
    <w:rsid w:val="004C2849"/>
    <w:rsid w:val="004F5C87"/>
    <w:rsid w:val="004F6DEC"/>
    <w:rsid w:val="0051232E"/>
    <w:rsid w:val="0051617B"/>
    <w:rsid w:val="00522941"/>
    <w:rsid w:val="00540C01"/>
    <w:rsid w:val="00541974"/>
    <w:rsid w:val="005535AD"/>
    <w:rsid w:val="0056199D"/>
    <w:rsid w:val="0059473A"/>
    <w:rsid w:val="00625EE7"/>
    <w:rsid w:val="006369B7"/>
    <w:rsid w:val="00643491"/>
    <w:rsid w:val="00676EB0"/>
    <w:rsid w:val="00684CC4"/>
    <w:rsid w:val="00690EB0"/>
    <w:rsid w:val="00694B40"/>
    <w:rsid w:val="006A06F9"/>
    <w:rsid w:val="006F010E"/>
    <w:rsid w:val="006F135A"/>
    <w:rsid w:val="007055C0"/>
    <w:rsid w:val="007060B6"/>
    <w:rsid w:val="00757D7A"/>
    <w:rsid w:val="007668E1"/>
    <w:rsid w:val="00784F64"/>
    <w:rsid w:val="007D4597"/>
    <w:rsid w:val="0082440B"/>
    <w:rsid w:val="00855748"/>
    <w:rsid w:val="00856FEF"/>
    <w:rsid w:val="0088287E"/>
    <w:rsid w:val="0088529C"/>
    <w:rsid w:val="008B01FC"/>
    <w:rsid w:val="008D4435"/>
    <w:rsid w:val="008E01BC"/>
    <w:rsid w:val="00907FFD"/>
    <w:rsid w:val="009102D8"/>
    <w:rsid w:val="00926BAD"/>
    <w:rsid w:val="00930818"/>
    <w:rsid w:val="009546EE"/>
    <w:rsid w:val="00963BD7"/>
    <w:rsid w:val="00980031"/>
    <w:rsid w:val="00990708"/>
    <w:rsid w:val="009D3575"/>
    <w:rsid w:val="009F1404"/>
    <w:rsid w:val="00A0306B"/>
    <w:rsid w:val="00A10583"/>
    <w:rsid w:val="00A64680"/>
    <w:rsid w:val="00AA19C0"/>
    <w:rsid w:val="00AB5BB4"/>
    <w:rsid w:val="00B00635"/>
    <w:rsid w:val="00B076C5"/>
    <w:rsid w:val="00B22E86"/>
    <w:rsid w:val="00B26AA4"/>
    <w:rsid w:val="00B30E48"/>
    <w:rsid w:val="00B42FE2"/>
    <w:rsid w:val="00B43248"/>
    <w:rsid w:val="00B53B5A"/>
    <w:rsid w:val="00B771C6"/>
    <w:rsid w:val="00B80D37"/>
    <w:rsid w:val="00B82006"/>
    <w:rsid w:val="00B870BC"/>
    <w:rsid w:val="00B96E89"/>
    <w:rsid w:val="00BA2C11"/>
    <w:rsid w:val="00BA3451"/>
    <w:rsid w:val="00BF2588"/>
    <w:rsid w:val="00BF7CA2"/>
    <w:rsid w:val="00C03F38"/>
    <w:rsid w:val="00C06551"/>
    <w:rsid w:val="00C1788D"/>
    <w:rsid w:val="00C21264"/>
    <w:rsid w:val="00C6014D"/>
    <w:rsid w:val="00C641D5"/>
    <w:rsid w:val="00C7529F"/>
    <w:rsid w:val="00CB382C"/>
    <w:rsid w:val="00CC29B9"/>
    <w:rsid w:val="00CD01CC"/>
    <w:rsid w:val="00CE521A"/>
    <w:rsid w:val="00CF29ED"/>
    <w:rsid w:val="00D061B2"/>
    <w:rsid w:val="00D35E83"/>
    <w:rsid w:val="00D36E08"/>
    <w:rsid w:val="00D44C66"/>
    <w:rsid w:val="00D45649"/>
    <w:rsid w:val="00D77C02"/>
    <w:rsid w:val="00DC2FC1"/>
    <w:rsid w:val="00DE4F70"/>
    <w:rsid w:val="00E02A70"/>
    <w:rsid w:val="00E206F3"/>
    <w:rsid w:val="00E220DA"/>
    <w:rsid w:val="00E27051"/>
    <w:rsid w:val="00E47019"/>
    <w:rsid w:val="00EA6CEA"/>
    <w:rsid w:val="00EF0FD7"/>
    <w:rsid w:val="00EF5B8A"/>
    <w:rsid w:val="00F01A7E"/>
    <w:rsid w:val="00F233B5"/>
    <w:rsid w:val="00F244A5"/>
    <w:rsid w:val="00F81202"/>
    <w:rsid w:val="00F96B33"/>
    <w:rsid w:val="00FB74F4"/>
    <w:rsid w:val="00FF2A7D"/>
    <w:rsid w:val="00FF327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4429D8"/>
    <w:rPr>
      <w:color w:val="808080"/>
    </w:rPr>
  </w:style>
  <w:style w:type="paragraph" w:customStyle="1" w:styleId="68C40D4F8EE84DCF9AA774276716CFE7">
    <w:name w:val="68C40D4F8EE84DCF9AA774276716CFE7"/>
    <w:rsid w:val="002C3ABB"/>
  </w:style>
  <w:style w:type="paragraph" w:customStyle="1" w:styleId="329184DC5CE04BFC8DE682581C0B9FA3">
    <w:name w:val="329184DC5CE04BFC8DE682581C0B9FA3"/>
    <w:rsid w:val="00195C09"/>
  </w:style>
  <w:style w:type="paragraph" w:customStyle="1" w:styleId="B637972806EC4838A4E3645B7F206F20">
    <w:name w:val="B637972806EC4838A4E3645B7F206F20"/>
    <w:rsid w:val="00195C0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CBA4FC-158C-4B70-BA31-0B80DF19B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38</Pages>
  <Words>11369</Words>
  <Characters>64809</Characters>
  <Application>Microsoft Office Word</Application>
  <DocSecurity>0</DocSecurity>
  <Lines>540</Lines>
  <Paragraphs>152</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HP</Company>
  <LinksUpToDate>false</LinksUpToDate>
  <CharactersWithSpaces>76026</CharactersWithSpaces>
  <SharedDoc>false</SharedDoc>
  <HLinks>
    <vt:vector size="396" baseType="variant">
      <vt:variant>
        <vt:i4>3407975</vt:i4>
      </vt:variant>
      <vt:variant>
        <vt:i4>392</vt:i4>
      </vt:variant>
      <vt:variant>
        <vt:i4>0</vt:i4>
      </vt:variant>
      <vt:variant>
        <vt:i4>5</vt:i4>
      </vt:variant>
      <vt:variant>
        <vt:lpwstr>https://www.google.si/url?sa=t&amp;rct=j&amp;q=&amp;esrc=s&amp;source=web&amp;cd=3&amp;ved=0ahUKEwieg7vFzMzMAhWKXRQKHSWPCn0QFgglMAI&amp;url=http%3A%2F%2Fec.europa.eu%2FDocsRoom%2Fdocuments%2F15582%2Fattachments%2F1%2Ftranslations%2Fsl%2Frenditions%2Fnative&amp;usg=AFQjCNHORX1jctAdYIFczNB_wRXi7bQSbA&amp;cad=rja</vt:lpwstr>
      </vt:variant>
      <vt:variant>
        <vt:lpwstr/>
      </vt:variant>
      <vt:variant>
        <vt:i4>4456557</vt:i4>
      </vt:variant>
      <vt:variant>
        <vt:i4>381</vt:i4>
      </vt:variant>
      <vt:variant>
        <vt:i4>0</vt:i4>
      </vt:variant>
      <vt:variant>
        <vt:i4>5</vt:i4>
      </vt:variant>
      <vt:variant>
        <vt:lpwstr>http://www.enarocanje.si/_ESPD/</vt:lpwstr>
      </vt:variant>
      <vt:variant>
        <vt:lpwstr/>
      </vt:variant>
      <vt:variant>
        <vt:i4>1179741</vt:i4>
      </vt:variant>
      <vt:variant>
        <vt:i4>378</vt:i4>
      </vt:variant>
      <vt:variant>
        <vt:i4>0</vt:i4>
      </vt:variant>
      <vt:variant>
        <vt:i4>5</vt:i4>
      </vt:variant>
      <vt:variant>
        <vt:lpwstr>http://www.ajdovscina.si/</vt:lpwstr>
      </vt:variant>
      <vt:variant>
        <vt:lpwstr/>
      </vt:variant>
      <vt:variant>
        <vt:i4>1179741</vt:i4>
      </vt:variant>
      <vt:variant>
        <vt:i4>375</vt:i4>
      </vt:variant>
      <vt:variant>
        <vt:i4>0</vt:i4>
      </vt:variant>
      <vt:variant>
        <vt:i4>5</vt:i4>
      </vt:variant>
      <vt:variant>
        <vt:lpwstr>http://www.ajdovscina.si/</vt:lpwstr>
      </vt:variant>
      <vt:variant>
        <vt:lpwstr/>
      </vt:variant>
      <vt:variant>
        <vt:i4>1966141</vt:i4>
      </vt:variant>
      <vt:variant>
        <vt:i4>368</vt:i4>
      </vt:variant>
      <vt:variant>
        <vt:i4>0</vt:i4>
      </vt:variant>
      <vt:variant>
        <vt:i4>5</vt:i4>
      </vt:variant>
      <vt:variant>
        <vt:lpwstr/>
      </vt:variant>
      <vt:variant>
        <vt:lpwstr>_Toc455481490</vt:lpwstr>
      </vt:variant>
      <vt:variant>
        <vt:i4>2031677</vt:i4>
      </vt:variant>
      <vt:variant>
        <vt:i4>362</vt:i4>
      </vt:variant>
      <vt:variant>
        <vt:i4>0</vt:i4>
      </vt:variant>
      <vt:variant>
        <vt:i4>5</vt:i4>
      </vt:variant>
      <vt:variant>
        <vt:lpwstr/>
      </vt:variant>
      <vt:variant>
        <vt:lpwstr>_Toc455481489</vt:lpwstr>
      </vt:variant>
      <vt:variant>
        <vt:i4>2031677</vt:i4>
      </vt:variant>
      <vt:variant>
        <vt:i4>356</vt:i4>
      </vt:variant>
      <vt:variant>
        <vt:i4>0</vt:i4>
      </vt:variant>
      <vt:variant>
        <vt:i4>5</vt:i4>
      </vt:variant>
      <vt:variant>
        <vt:lpwstr/>
      </vt:variant>
      <vt:variant>
        <vt:lpwstr>_Toc455481488</vt:lpwstr>
      </vt:variant>
      <vt:variant>
        <vt:i4>2031677</vt:i4>
      </vt:variant>
      <vt:variant>
        <vt:i4>350</vt:i4>
      </vt:variant>
      <vt:variant>
        <vt:i4>0</vt:i4>
      </vt:variant>
      <vt:variant>
        <vt:i4>5</vt:i4>
      </vt:variant>
      <vt:variant>
        <vt:lpwstr/>
      </vt:variant>
      <vt:variant>
        <vt:lpwstr>_Toc455481487</vt:lpwstr>
      </vt:variant>
      <vt:variant>
        <vt:i4>2031677</vt:i4>
      </vt:variant>
      <vt:variant>
        <vt:i4>344</vt:i4>
      </vt:variant>
      <vt:variant>
        <vt:i4>0</vt:i4>
      </vt:variant>
      <vt:variant>
        <vt:i4>5</vt:i4>
      </vt:variant>
      <vt:variant>
        <vt:lpwstr/>
      </vt:variant>
      <vt:variant>
        <vt:lpwstr>_Toc455481486</vt:lpwstr>
      </vt:variant>
      <vt:variant>
        <vt:i4>2031677</vt:i4>
      </vt:variant>
      <vt:variant>
        <vt:i4>338</vt:i4>
      </vt:variant>
      <vt:variant>
        <vt:i4>0</vt:i4>
      </vt:variant>
      <vt:variant>
        <vt:i4>5</vt:i4>
      </vt:variant>
      <vt:variant>
        <vt:lpwstr/>
      </vt:variant>
      <vt:variant>
        <vt:lpwstr>_Toc455481485</vt:lpwstr>
      </vt:variant>
      <vt:variant>
        <vt:i4>2031677</vt:i4>
      </vt:variant>
      <vt:variant>
        <vt:i4>332</vt:i4>
      </vt:variant>
      <vt:variant>
        <vt:i4>0</vt:i4>
      </vt:variant>
      <vt:variant>
        <vt:i4>5</vt:i4>
      </vt:variant>
      <vt:variant>
        <vt:lpwstr/>
      </vt:variant>
      <vt:variant>
        <vt:lpwstr>_Toc455481484</vt:lpwstr>
      </vt:variant>
      <vt:variant>
        <vt:i4>2031677</vt:i4>
      </vt:variant>
      <vt:variant>
        <vt:i4>326</vt:i4>
      </vt:variant>
      <vt:variant>
        <vt:i4>0</vt:i4>
      </vt:variant>
      <vt:variant>
        <vt:i4>5</vt:i4>
      </vt:variant>
      <vt:variant>
        <vt:lpwstr/>
      </vt:variant>
      <vt:variant>
        <vt:lpwstr>_Toc455481483</vt:lpwstr>
      </vt:variant>
      <vt:variant>
        <vt:i4>2031677</vt:i4>
      </vt:variant>
      <vt:variant>
        <vt:i4>320</vt:i4>
      </vt:variant>
      <vt:variant>
        <vt:i4>0</vt:i4>
      </vt:variant>
      <vt:variant>
        <vt:i4>5</vt:i4>
      </vt:variant>
      <vt:variant>
        <vt:lpwstr/>
      </vt:variant>
      <vt:variant>
        <vt:lpwstr>_Toc455481482</vt:lpwstr>
      </vt:variant>
      <vt:variant>
        <vt:i4>2031677</vt:i4>
      </vt:variant>
      <vt:variant>
        <vt:i4>314</vt:i4>
      </vt:variant>
      <vt:variant>
        <vt:i4>0</vt:i4>
      </vt:variant>
      <vt:variant>
        <vt:i4>5</vt:i4>
      </vt:variant>
      <vt:variant>
        <vt:lpwstr/>
      </vt:variant>
      <vt:variant>
        <vt:lpwstr>_Toc455481481</vt:lpwstr>
      </vt:variant>
      <vt:variant>
        <vt:i4>2031677</vt:i4>
      </vt:variant>
      <vt:variant>
        <vt:i4>308</vt:i4>
      </vt:variant>
      <vt:variant>
        <vt:i4>0</vt:i4>
      </vt:variant>
      <vt:variant>
        <vt:i4>5</vt:i4>
      </vt:variant>
      <vt:variant>
        <vt:lpwstr/>
      </vt:variant>
      <vt:variant>
        <vt:lpwstr>_Toc455481480</vt:lpwstr>
      </vt:variant>
      <vt:variant>
        <vt:i4>1048637</vt:i4>
      </vt:variant>
      <vt:variant>
        <vt:i4>302</vt:i4>
      </vt:variant>
      <vt:variant>
        <vt:i4>0</vt:i4>
      </vt:variant>
      <vt:variant>
        <vt:i4>5</vt:i4>
      </vt:variant>
      <vt:variant>
        <vt:lpwstr/>
      </vt:variant>
      <vt:variant>
        <vt:lpwstr>_Toc455481479</vt:lpwstr>
      </vt:variant>
      <vt:variant>
        <vt:i4>1048637</vt:i4>
      </vt:variant>
      <vt:variant>
        <vt:i4>296</vt:i4>
      </vt:variant>
      <vt:variant>
        <vt:i4>0</vt:i4>
      </vt:variant>
      <vt:variant>
        <vt:i4>5</vt:i4>
      </vt:variant>
      <vt:variant>
        <vt:lpwstr/>
      </vt:variant>
      <vt:variant>
        <vt:lpwstr>_Toc455481478</vt:lpwstr>
      </vt:variant>
      <vt:variant>
        <vt:i4>1048637</vt:i4>
      </vt:variant>
      <vt:variant>
        <vt:i4>290</vt:i4>
      </vt:variant>
      <vt:variant>
        <vt:i4>0</vt:i4>
      </vt:variant>
      <vt:variant>
        <vt:i4>5</vt:i4>
      </vt:variant>
      <vt:variant>
        <vt:lpwstr/>
      </vt:variant>
      <vt:variant>
        <vt:lpwstr>_Toc455481477</vt:lpwstr>
      </vt:variant>
      <vt:variant>
        <vt:i4>1048637</vt:i4>
      </vt:variant>
      <vt:variant>
        <vt:i4>284</vt:i4>
      </vt:variant>
      <vt:variant>
        <vt:i4>0</vt:i4>
      </vt:variant>
      <vt:variant>
        <vt:i4>5</vt:i4>
      </vt:variant>
      <vt:variant>
        <vt:lpwstr/>
      </vt:variant>
      <vt:variant>
        <vt:lpwstr>_Toc455481476</vt:lpwstr>
      </vt:variant>
      <vt:variant>
        <vt:i4>1048637</vt:i4>
      </vt:variant>
      <vt:variant>
        <vt:i4>278</vt:i4>
      </vt:variant>
      <vt:variant>
        <vt:i4>0</vt:i4>
      </vt:variant>
      <vt:variant>
        <vt:i4>5</vt:i4>
      </vt:variant>
      <vt:variant>
        <vt:lpwstr/>
      </vt:variant>
      <vt:variant>
        <vt:lpwstr>_Toc455481475</vt:lpwstr>
      </vt:variant>
      <vt:variant>
        <vt:i4>1048637</vt:i4>
      </vt:variant>
      <vt:variant>
        <vt:i4>272</vt:i4>
      </vt:variant>
      <vt:variant>
        <vt:i4>0</vt:i4>
      </vt:variant>
      <vt:variant>
        <vt:i4>5</vt:i4>
      </vt:variant>
      <vt:variant>
        <vt:lpwstr/>
      </vt:variant>
      <vt:variant>
        <vt:lpwstr>_Toc455481474</vt:lpwstr>
      </vt:variant>
      <vt:variant>
        <vt:i4>1048637</vt:i4>
      </vt:variant>
      <vt:variant>
        <vt:i4>266</vt:i4>
      </vt:variant>
      <vt:variant>
        <vt:i4>0</vt:i4>
      </vt:variant>
      <vt:variant>
        <vt:i4>5</vt:i4>
      </vt:variant>
      <vt:variant>
        <vt:lpwstr/>
      </vt:variant>
      <vt:variant>
        <vt:lpwstr>_Toc455481473</vt:lpwstr>
      </vt:variant>
      <vt:variant>
        <vt:i4>1048637</vt:i4>
      </vt:variant>
      <vt:variant>
        <vt:i4>260</vt:i4>
      </vt:variant>
      <vt:variant>
        <vt:i4>0</vt:i4>
      </vt:variant>
      <vt:variant>
        <vt:i4>5</vt:i4>
      </vt:variant>
      <vt:variant>
        <vt:lpwstr/>
      </vt:variant>
      <vt:variant>
        <vt:lpwstr>_Toc455481472</vt:lpwstr>
      </vt:variant>
      <vt:variant>
        <vt:i4>1048637</vt:i4>
      </vt:variant>
      <vt:variant>
        <vt:i4>254</vt:i4>
      </vt:variant>
      <vt:variant>
        <vt:i4>0</vt:i4>
      </vt:variant>
      <vt:variant>
        <vt:i4>5</vt:i4>
      </vt:variant>
      <vt:variant>
        <vt:lpwstr/>
      </vt:variant>
      <vt:variant>
        <vt:lpwstr>_Toc455481471</vt:lpwstr>
      </vt:variant>
      <vt:variant>
        <vt:i4>1048637</vt:i4>
      </vt:variant>
      <vt:variant>
        <vt:i4>248</vt:i4>
      </vt:variant>
      <vt:variant>
        <vt:i4>0</vt:i4>
      </vt:variant>
      <vt:variant>
        <vt:i4>5</vt:i4>
      </vt:variant>
      <vt:variant>
        <vt:lpwstr/>
      </vt:variant>
      <vt:variant>
        <vt:lpwstr>_Toc455481470</vt:lpwstr>
      </vt:variant>
      <vt:variant>
        <vt:i4>1114173</vt:i4>
      </vt:variant>
      <vt:variant>
        <vt:i4>242</vt:i4>
      </vt:variant>
      <vt:variant>
        <vt:i4>0</vt:i4>
      </vt:variant>
      <vt:variant>
        <vt:i4>5</vt:i4>
      </vt:variant>
      <vt:variant>
        <vt:lpwstr/>
      </vt:variant>
      <vt:variant>
        <vt:lpwstr>_Toc455481469</vt:lpwstr>
      </vt:variant>
      <vt:variant>
        <vt:i4>1114173</vt:i4>
      </vt:variant>
      <vt:variant>
        <vt:i4>236</vt:i4>
      </vt:variant>
      <vt:variant>
        <vt:i4>0</vt:i4>
      </vt:variant>
      <vt:variant>
        <vt:i4>5</vt:i4>
      </vt:variant>
      <vt:variant>
        <vt:lpwstr/>
      </vt:variant>
      <vt:variant>
        <vt:lpwstr>_Toc455481468</vt:lpwstr>
      </vt:variant>
      <vt:variant>
        <vt:i4>1114173</vt:i4>
      </vt:variant>
      <vt:variant>
        <vt:i4>230</vt:i4>
      </vt:variant>
      <vt:variant>
        <vt:i4>0</vt:i4>
      </vt:variant>
      <vt:variant>
        <vt:i4>5</vt:i4>
      </vt:variant>
      <vt:variant>
        <vt:lpwstr/>
      </vt:variant>
      <vt:variant>
        <vt:lpwstr>_Toc455481467</vt:lpwstr>
      </vt:variant>
      <vt:variant>
        <vt:i4>1114173</vt:i4>
      </vt:variant>
      <vt:variant>
        <vt:i4>224</vt:i4>
      </vt:variant>
      <vt:variant>
        <vt:i4>0</vt:i4>
      </vt:variant>
      <vt:variant>
        <vt:i4>5</vt:i4>
      </vt:variant>
      <vt:variant>
        <vt:lpwstr/>
      </vt:variant>
      <vt:variant>
        <vt:lpwstr>_Toc455481466</vt:lpwstr>
      </vt:variant>
      <vt:variant>
        <vt:i4>1114173</vt:i4>
      </vt:variant>
      <vt:variant>
        <vt:i4>218</vt:i4>
      </vt:variant>
      <vt:variant>
        <vt:i4>0</vt:i4>
      </vt:variant>
      <vt:variant>
        <vt:i4>5</vt:i4>
      </vt:variant>
      <vt:variant>
        <vt:lpwstr/>
      </vt:variant>
      <vt:variant>
        <vt:lpwstr>_Toc455481465</vt:lpwstr>
      </vt:variant>
      <vt:variant>
        <vt:i4>1114173</vt:i4>
      </vt:variant>
      <vt:variant>
        <vt:i4>212</vt:i4>
      </vt:variant>
      <vt:variant>
        <vt:i4>0</vt:i4>
      </vt:variant>
      <vt:variant>
        <vt:i4>5</vt:i4>
      </vt:variant>
      <vt:variant>
        <vt:lpwstr/>
      </vt:variant>
      <vt:variant>
        <vt:lpwstr>_Toc455481464</vt:lpwstr>
      </vt:variant>
      <vt:variant>
        <vt:i4>1114173</vt:i4>
      </vt:variant>
      <vt:variant>
        <vt:i4>206</vt:i4>
      </vt:variant>
      <vt:variant>
        <vt:i4>0</vt:i4>
      </vt:variant>
      <vt:variant>
        <vt:i4>5</vt:i4>
      </vt:variant>
      <vt:variant>
        <vt:lpwstr/>
      </vt:variant>
      <vt:variant>
        <vt:lpwstr>_Toc455481463</vt:lpwstr>
      </vt:variant>
      <vt:variant>
        <vt:i4>1114173</vt:i4>
      </vt:variant>
      <vt:variant>
        <vt:i4>200</vt:i4>
      </vt:variant>
      <vt:variant>
        <vt:i4>0</vt:i4>
      </vt:variant>
      <vt:variant>
        <vt:i4>5</vt:i4>
      </vt:variant>
      <vt:variant>
        <vt:lpwstr/>
      </vt:variant>
      <vt:variant>
        <vt:lpwstr>_Toc455481462</vt:lpwstr>
      </vt:variant>
      <vt:variant>
        <vt:i4>1114173</vt:i4>
      </vt:variant>
      <vt:variant>
        <vt:i4>194</vt:i4>
      </vt:variant>
      <vt:variant>
        <vt:i4>0</vt:i4>
      </vt:variant>
      <vt:variant>
        <vt:i4>5</vt:i4>
      </vt:variant>
      <vt:variant>
        <vt:lpwstr/>
      </vt:variant>
      <vt:variant>
        <vt:lpwstr>_Toc455481461</vt:lpwstr>
      </vt:variant>
      <vt:variant>
        <vt:i4>1114173</vt:i4>
      </vt:variant>
      <vt:variant>
        <vt:i4>188</vt:i4>
      </vt:variant>
      <vt:variant>
        <vt:i4>0</vt:i4>
      </vt:variant>
      <vt:variant>
        <vt:i4>5</vt:i4>
      </vt:variant>
      <vt:variant>
        <vt:lpwstr/>
      </vt:variant>
      <vt:variant>
        <vt:lpwstr>_Toc455481460</vt:lpwstr>
      </vt:variant>
      <vt:variant>
        <vt:i4>1179709</vt:i4>
      </vt:variant>
      <vt:variant>
        <vt:i4>182</vt:i4>
      </vt:variant>
      <vt:variant>
        <vt:i4>0</vt:i4>
      </vt:variant>
      <vt:variant>
        <vt:i4>5</vt:i4>
      </vt:variant>
      <vt:variant>
        <vt:lpwstr/>
      </vt:variant>
      <vt:variant>
        <vt:lpwstr>_Toc455481459</vt:lpwstr>
      </vt:variant>
      <vt:variant>
        <vt:i4>1179709</vt:i4>
      </vt:variant>
      <vt:variant>
        <vt:i4>176</vt:i4>
      </vt:variant>
      <vt:variant>
        <vt:i4>0</vt:i4>
      </vt:variant>
      <vt:variant>
        <vt:i4>5</vt:i4>
      </vt:variant>
      <vt:variant>
        <vt:lpwstr/>
      </vt:variant>
      <vt:variant>
        <vt:lpwstr>_Toc455481458</vt:lpwstr>
      </vt:variant>
      <vt:variant>
        <vt:i4>1179709</vt:i4>
      </vt:variant>
      <vt:variant>
        <vt:i4>170</vt:i4>
      </vt:variant>
      <vt:variant>
        <vt:i4>0</vt:i4>
      </vt:variant>
      <vt:variant>
        <vt:i4>5</vt:i4>
      </vt:variant>
      <vt:variant>
        <vt:lpwstr/>
      </vt:variant>
      <vt:variant>
        <vt:lpwstr>_Toc455481457</vt:lpwstr>
      </vt:variant>
      <vt:variant>
        <vt:i4>1179709</vt:i4>
      </vt:variant>
      <vt:variant>
        <vt:i4>164</vt:i4>
      </vt:variant>
      <vt:variant>
        <vt:i4>0</vt:i4>
      </vt:variant>
      <vt:variant>
        <vt:i4>5</vt:i4>
      </vt:variant>
      <vt:variant>
        <vt:lpwstr/>
      </vt:variant>
      <vt:variant>
        <vt:lpwstr>_Toc455481456</vt:lpwstr>
      </vt:variant>
      <vt:variant>
        <vt:i4>1179709</vt:i4>
      </vt:variant>
      <vt:variant>
        <vt:i4>158</vt:i4>
      </vt:variant>
      <vt:variant>
        <vt:i4>0</vt:i4>
      </vt:variant>
      <vt:variant>
        <vt:i4>5</vt:i4>
      </vt:variant>
      <vt:variant>
        <vt:lpwstr/>
      </vt:variant>
      <vt:variant>
        <vt:lpwstr>_Toc455481455</vt:lpwstr>
      </vt:variant>
      <vt:variant>
        <vt:i4>1179709</vt:i4>
      </vt:variant>
      <vt:variant>
        <vt:i4>152</vt:i4>
      </vt:variant>
      <vt:variant>
        <vt:i4>0</vt:i4>
      </vt:variant>
      <vt:variant>
        <vt:i4>5</vt:i4>
      </vt:variant>
      <vt:variant>
        <vt:lpwstr/>
      </vt:variant>
      <vt:variant>
        <vt:lpwstr>_Toc455481454</vt:lpwstr>
      </vt:variant>
      <vt:variant>
        <vt:i4>1179709</vt:i4>
      </vt:variant>
      <vt:variant>
        <vt:i4>146</vt:i4>
      </vt:variant>
      <vt:variant>
        <vt:i4>0</vt:i4>
      </vt:variant>
      <vt:variant>
        <vt:i4>5</vt:i4>
      </vt:variant>
      <vt:variant>
        <vt:lpwstr/>
      </vt:variant>
      <vt:variant>
        <vt:lpwstr>_Toc455481453</vt:lpwstr>
      </vt:variant>
      <vt:variant>
        <vt:i4>1179709</vt:i4>
      </vt:variant>
      <vt:variant>
        <vt:i4>140</vt:i4>
      </vt:variant>
      <vt:variant>
        <vt:i4>0</vt:i4>
      </vt:variant>
      <vt:variant>
        <vt:i4>5</vt:i4>
      </vt:variant>
      <vt:variant>
        <vt:lpwstr/>
      </vt:variant>
      <vt:variant>
        <vt:lpwstr>_Toc455481452</vt:lpwstr>
      </vt:variant>
      <vt:variant>
        <vt:i4>1179709</vt:i4>
      </vt:variant>
      <vt:variant>
        <vt:i4>134</vt:i4>
      </vt:variant>
      <vt:variant>
        <vt:i4>0</vt:i4>
      </vt:variant>
      <vt:variant>
        <vt:i4>5</vt:i4>
      </vt:variant>
      <vt:variant>
        <vt:lpwstr/>
      </vt:variant>
      <vt:variant>
        <vt:lpwstr>_Toc455481451</vt:lpwstr>
      </vt:variant>
      <vt:variant>
        <vt:i4>1179709</vt:i4>
      </vt:variant>
      <vt:variant>
        <vt:i4>128</vt:i4>
      </vt:variant>
      <vt:variant>
        <vt:i4>0</vt:i4>
      </vt:variant>
      <vt:variant>
        <vt:i4>5</vt:i4>
      </vt:variant>
      <vt:variant>
        <vt:lpwstr/>
      </vt:variant>
      <vt:variant>
        <vt:lpwstr>_Toc455481450</vt:lpwstr>
      </vt:variant>
      <vt:variant>
        <vt:i4>1245245</vt:i4>
      </vt:variant>
      <vt:variant>
        <vt:i4>122</vt:i4>
      </vt:variant>
      <vt:variant>
        <vt:i4>0</vt:i4>
      </vt:variant>
      <vt:variant>
        <vt:i4>5</vt:i4>
      </vt:variant>
      <vt:variant>
        <vt:lpwstr/>
      </vt:variant>
      <vt:variant>
        <vt:lpwstr>_Toc455481449</vt:lpwstr>
      </vt:variant>
      <vt:variant>
        <vt:i4>1245245</vt:i4>
      </vt:variant>
      <vt:variant>
        <vt:i4>116</vt:i4>
      </vt:variant>
      <vt:variant>
        <vt:i4>0</vt:i4>
      </vt:variant>
      <vt:variant>
        <vt:i4>5</vt:i4>
      </vt:variant>
      <vt:variant>
        <vt:lpwstr/>
      </vt:variant>
      <vt:variant>
        <vt:lpwstr>_Toc455481448</vt:lpwstr>
      </vt:variant>
      <vt:variant>
        <vt:i4>1245245</vt:i4>
      </vt:variant>
      <vt:variant>
        <vt:i4>110</vt:i4>
      </vt:variant>
      <vt:variant>
        <vt:i4>0</vt:i4>
      </vt:variant>
      <vt:variant>
        <vt:i4>5</vt:i4>
      </vt:variant>
      <vt:variant>
        <vt:lpwstr/>
      </vt:variant>
      <vt:variant>
        <vt:lpwstr>_Toc455481447</vt:lpwstr>
      </vt:variant>
      <vt:variant>
        <vt:i4>1245245</vt:i4>
      </vt:variant>
      <vt:variant>
        <vt:i4>104</vt:i4>
      </vt:variant>
      <vt:variant>
        <vt:i4>0</vt:i4>
      </vt:variant>
      <vt:variant>
        <vt:i4>5</vt:i4>
      </vt:variant>
      <vt:variant>
        <vt:lpwstr/>
      </vt:variant>
      <vt:variant>
        <vt:lpwstr>_Toc455481446</vt:lpwstr>
      </vt:variant>
      <vt:variant>
        <vt:i4>1245245</vt:i4>
      </vt:variant>
      <vt:variant>
        <vt:i4>98</vt:i4>
      </vt:variant>
      <vt:variant>
        <vt:i4>0</vt:i4>
      </vt:variant>
      <vt:variant>
        <vt:i4>5</vt:i4>
      </vt:variant>
      <vt:variant>
        <vt:lpwstr/>
      </vt:variant>
      <vt:variant>
        <vt:lpwstr>_Toc455481445</vt:lpwstr>
      </vt:variant>
      <vt:variant>
        <vt:i4>1245245</vt:i4>
      </vt:variant>
      <vt:variant>
        <vt:i4>92</vt:i4>
      </vt:variant>
      <vt:variant>
        <vt:i4>0</vt:i4>
      </vt:variant>
      <vt:variant>
        <vt:i4>5</vt:i4>
      </vt:variant>
      <vt:variant>
        <vt:lpwstr/>
      </vt:variant>
      <vt:variant>
        <vt:lpwstr>_Toc455481444</vt:lpwstr>
      </vt:variant>
      <vt:variant>
        <vt:i4>1245245</vt:i4>
      </vt:variant>
      <vt:variant>
        <vt:i4>86</vt:i4>
      </vt:variant>
      <vt:variant>
        <vt:i4>0</vt:i4>
      </vt:variant>
      <vt:variant>
        <vt:i4>5</vt:i4>
      </vt:variant>
      <vt:variant>
        <vt:lpwstr/>
      </vt:variant>
      <vt:variant>
        <vt:lpwstr>_Toc455481443</vt:lpwstr>
      </vt:variant>
      <vt:variant>
        <vt:i4>1245245</vt:i4>
      </vt:variant>
      <vt:variant>
        <vt:i4>80</vt:i4>
      </vt:variant>
      <vt:variant>
        <vt:i4>0</vt:i4>
      </vt:variant>
      <vt:variant>
        <vt:i4>5</vt:i4>
      </vt:variant>
      <vt:variant>
        <vt:lpwstr/>
      </vt:variant>
      <vt:variant>
        <vt:lpwstr>_Toc455481442</vt:lpwstr>
      </vt:variant>
      <vt:variant>
        <vt:i4>1245245</vt:i4>
      </vt:variant>
      <vt:variant>
        <vt:i4>74</vt:i4>
      </vt:variant>
      <vt:variant>
        <vt:i4>0</vt:i4>
      </vt:variant>
      <vt:variant>
        <vt:i4>5</vt:i4>
      </vt:variant>
      <vt:variant>
        <vt:lpwstr/>
      </vt:variant>
      <vt:variant>
        <vt:lpwstr>_Toc455481441</vt:lpwstr>
      </vt:variant>
      <vt:variant>
        <vt:i4>1245245</vt:i4>
      </vt:variant>
      <vt:variant>
        <vt:i4>68</vt:i4>
      </vt:variant>
      <vt:variant>
        <vt:i4>0</vt:i4>
      </vt:variant>
      <vt:variant>
        <vt:i4>5</vt:i4>
      </vt:variant>
      <vt:variant>
        <vt:lpwstr/>
      </vt:variant>
      <vt:variant>
        <vt:lpwstr>_Toc455481440</vt:lpwstr>
      </vt:variant>
      <vt:variant>
        <vt:i4>1310781</vt:i4>
      </vt:variant>
      <vt:variant>
        <vt:i4>62</vt:i4>
      </vt:variant>
      <vt:variant>
        <vt:i4>0</vt:i4>
      </vt:variant>
      <vt:variant>
        <vt:i4>5</vt:i4>
      </vt:variant>
      <vt:variant>
        <vt:lpwstr/>
      </vt:variant>
      <vt:variant>
        <vt:lpwstr>_Toc455481439</vt:lpwstr>
      </vt:variant>
      <vt:variant>
        <vt:i4>1310781</vt:i4>
      </vt:variant>
      <vt:variant>
        <vt:i4>56</vt:i4>
      </vt:variant>
      <vt:variant>
        <vt:i4>0</vt:i4>
      </vt:variant>
      <vt:variant>
        <vt:i4>5</vt:i4>
      </vt:variant>
      <vt:variant>
        <vt:lpwstr/>
      </vt:variant>
      <vt:variant>
        <vt:lpwstr>_Toc455481438</vt:lpwstr>
      </vt:variant>
      <vt:variant>
        <vt:i4>1310781</vt:i4>
      </vt:variant>
      <vt:variant>
        <vt:i4>50</vt:i4>
      </vt:variant>
      <vt:variant>
        <vt:i4>0</vt:i4>
      </vt:variant>
      <vt:variant>
        <vt:i4>5</vt:i4>
      </vt:variant>
      <vt:variant>
        <vt:lpwstr/>
      </vt:variant>
      <vt:variant>
        <vt:lpwstr>_Toc455481437</vt:lpwstr>
      </vt:variant>
      <vt:variant>
        <vt:i4>1310781</vt:i4>
      </vt:variant>
      <vt:variant>
        <vt:i4>44</vt:i4>
      </vt:variant>
      <vt:variant>
        <vt:i4>0</vt:i4>
      </vt:variant>
      <vt:variant>
        <vt:i4>5</vt:i4>
      </vt:variant>
      <vt:variant>
        <vt:lpwstr/>
      </vt:variant>
      <vt:variant>
        <vt:lpwstr>_Toc455481436</vt:lpwstr>
      </vt:variant>
      <vt:variant>
        <vt:i4>1310781</vt:i4>
      </vt:variant>
      <vt:variant>
        <vt:i4>38</vt:i4>
      </vt:variant>
      <vt:variant>
        <vt:i4>0</vt:i4>
      </vt:variant>
      <vt:variant>
        <vt:i4>5</vt:i4>
      </vt:variant>
      <vt:variant>
        <vt:lpwstr/>
      </vt:variant>
      <vt:variant>
        <vt:lpwstr>_Toc455481435</vt:lpwstr>
      </vt:variant>
      <vt:variant>
        <vt:i4>1310781</vt:i4>
      </vt:variant>
      <vt:variant>
        <vt:i4>32</vt:i4>
      </vt:variant>
      <vt:variant>
        <vt:i4>0</vt:i4>
      </vt:variant>
      <vt:variant>
        <vt:i4>5</vt:i4>
      </vt:variant>
      <vt:variant>
        <vt:lpwstr/>
      </vt:variant>
      <vt:variant>
        <vt:lpwstr>_Toc455481434</vt:lpwstr>
      </vt:variant>
      <vt:variant>
        <vt:i4>1310781</vt:i4>
      </vt:variant>
      <vt:variant>
        <vt:i4>26</vt:i4>
      </vt:variant>
      <vt:variant>
        <vt:i4>0</vt:i4>
      </vt:variant>
      <vt:variant>
        <vt:i4>5</vt:i4>
      </vt:variant>
      <vt:variant>
        <vt:lpwstr/>
      </vt:variant>
      <vt:variant>
        <vt:lpwstr>_Toc455481433</vt:lpwstr>
      </vt:variant>
      <vt:variant>
        <vt:i4>1310781</vt:i4>
      </vt:variant>
      <vt:variant>
        <vt:i4>20</vt:i4>
      </vt:variant>
      <vt:variant>
        <vt:i4>0</vt:i4>
      </vt:variant>
      <vt:variant>
        <vt:i4>5</vt:i4>
      </vt:variant>
      <vt:variant>
        <vt:lpwstr/>
      </vt:variant>
      <vt:variant>
        <vt:lpwstr>_Toc455481432</vt:lpwstr>
      </vt:variant>
      <vt:variant>
        <vt:i4>1310781</vt:i4>
      </vt:variant>
      <vt:variant>
        <vt:i4>14</vt:i4>
      </vt:variant>
      <vt:variant>
        <vt:i4>0</vt:i4>
      </vt:variant>
      <vt:variant>
        <vt:i4>5</vt:i4>
      </vt:variant>
      <vt:variant>
        <vt:lpwstr/>
      </vt:variant>
      <vt:variant>
        <vt:lpwstr>_Toc455481431</vt:lpwstr>
      </vt:variant>
      <vt:variant>
        <vt:i4>1310781</vt:i4>
      </vt:variant>
      <vt:variant>
        <vt:i4>8</vt:i4>
      </vt:variant>
      <vt:variant>
        <vt:i4>0</vt:i4>
      </vt:variant>
      <vt:variant>
        <vt:i4>5</vt:i4>
      </vt:variant>
      <vt:variant>
        <vt:lpwstr/>
      </vt:variant>
      <vt:variant>
        <vt:lpwstr>_Toc455481430</vt:lpwstr>
      </vt:variant>
      <vt:variant>
        <vt:i4>1376317</vt:i4>
      </vt:variant>
      <vt:variant>
        <vt:i4>2</vt:i4>
      </vt:variant>
      <vt:variant>
        <vt:i4>0</vt:i4>
      </vt:variant>
      <vt:variant>
        <vt:i4>5</vt:i4>
      </vt:variant>
      <vt:variant>
        <vt:lpwstr/>
      </vt:variant>
      <vt:variant>
        <vt:lpwstr>_Toc455481429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Jure Medak</dc:creator>
  <cp:keywords/>
  <cp:lastModifiedBy>Katarina Ambrozic</cp:lastModifiedBy>
  <cp:revision>3</cp:revision>
  <cp:lastPrinted>2025-03-27T15:01:00Z</cp:lastPrinted>
  <dcterms:created xsi:type="dcterms:W3CDTF">2026-06-11T07:04:00Z</dcterms:created>
  <dcterms:modified xsi:type="dcterms:W3CDTF">2026-06-11T07:33:00Z</dcterms:modified>
</cp:coreProperties>
</file>